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F75" w:rsidRDefault="000269B9">
      <w:pPr>
        <w:pStyle w:val="a6"/>
        <w:numPr>
          <w:ilvl w:val="0"/>
          <w:numId w:val="1"/>
        </w:numPr>
        <w:spacing w:line="360" w:lineRule="auto"/>
        <w:ind w:left="426" w:firstLineChars="0" w:hanging="4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请同学们完成上册电子教材书中以下习题。</w:t>
      </w:r>
    </w:p>
    <w:p w:rsidR="00266F75" w:rsidRDefault="000269B9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第一次作业：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1.1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e)(f)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1.2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/>
          <w:sz w:val="28"/>
          <w:szCs w:val="28"/>
        </w:rPr>
        <w:t>(e(f)</w:t>
      </w:r>
      <w:r>
        <w:rPr>
          <w:rFonts w:asciiTheme="minorEastAsia" w:hAnsiTheme="minorEastAsia" w:hint="eastAsia"/>
          <w:sz w:val="28"/>
          <w:szCs w:val="28"/>
        </w:rPr>
        <w:t>、</w:t>
      </w:r>
    </w:p>
    <w:p w:rsidR="00266F75" w:rsidRDefault="000269B9">
      <w:pPr>
        <w:spacing w:line="360" w:lineRule="auto"/>
        <w:ind w:firstLineChars="600" w:firstLine="16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1.3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）、</w:t>
      </w:r>
      <w:r>
        <w:rPr>
          <w:rFonts w:asciiTheme="minorEastAsia" w:hAnsiTheme="minorEastAsia" w:hint="eastAsia"/>
          <w:sz w:val="28"/>
          <w:szCs w:val="28"/>
        </w:rPr>
        <w:t>1.4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1.6</w:t>
      </w:r>
    </w:p>
    <w:p w:rsidR="00266F75" w:rsidRDefault="000269B9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第二次作业：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1.8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 xml:space="preserve"> 1.9   1.11</w:t>
      </w:r>
    </w:p>
    <w:p w:rsidR="00266F75" w:rsidRDefault="000269B9">
      <w:pPr>
        <w:pStyle w:val="a6"/>
        <w:numPr>
          <w:ilvl w:val="0"/>
          <w:numId w:val="1"/>
        </w:numPr>
        <w:spacing w:line="360" w:lineRule="auto"/>
        <w:ind w:left="426" w:firstLineChars="0" w:hanging="4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作业要求（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本周作业，下周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四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提交到各小组课代表处，依次类推。 </w:t>
      </w:r>
      <w:bookmarkStart w:id="0" w:name="_GoBack"/>
      <w:bookmarkEnd w:id="0"/>
      <w:r>
        <w:rPr>
          <w:rFonts w:asciiTheme="minorEastAsia" w:hAnsiTheme="minorEastAsia" w:hint="eastAsia"/>
          <w:b/>
          <w:color w:val="FF0000"/>
          <w:sz w:val="28"/>
          <w:szCs w:val="28"/>
        </w:rPr>
        <w:t>由课代表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交给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对应的助教老师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66F75" w:rsidRDefault="00266F75" w:rsidP="001900BC">
      <w:pPr>
        <w:pStyle w:val="a6"/>
        <w:spacing w:line="360" w:lineRule="auto"/>
        <w:ind w:left="420" w:firstLine="560"/>
        <w:rPr>
          <w:rFonts w:asciiTheme="minorEastAsia" w:hAnsiTheme="minorEastAsia"/>
          <w:sz w:val="28"/>
          <w:szCs w:val="28"/>
        </w:rPr>
      </w:pPr>
    </w:p>
    <w:p w:rsidR="00266F75" w:rsidRDefault="00266F75">
      <w:pPr>
        <w:pStyle w:val="a6"/>
        <w:spacing w:line="360" w:lineRule="auto"/>
        <w:ind w:left="420" w:firstLine="560"/>
        <w:rPr>
          <w:rFonts w:asciiTheme="minorEastAsia" w:hAnsiTheme="minorEastAsia"/>
          <w:sz w:val="28"/>
          <w:szCs w:val="28"/>
        </w:rPr>
      </w:pPr>
    </w:p>
    <w:p w:rsidR="00266F75" w:rsidRDefault="00266F75">
      <w:pPr>
        <w:pStyle w:val="a6"/>
        <w:spacing w:line="360" w:lineRule="auto"/>
        <w:ind w:left="420" w:firstLine="560"/>
        <w:rPr>
          <w:rFonts w:asciiTheme="minorEastAsia" w:hAnsiTheme="minorEastAsia"/>
          <w:sz w:val="28"/>
          <w:szCs w:val="28"/>
        </w:rPr>
      </w:pPr>
    </w:p>
    <w:p w:rsidR="00266F75" w:rsidRDefault="00266F75">
      <w:pPr>
        <w:pStyle w:val="a6"/>
        <w:spacing w:line="360" w:lineRule="auto"/>
        <w:ind w:left="420" w:firstLineChars="0" w:firstLine="0"/>
        <w:rPr>
          <w:rFonts w:asciiTheme="minorEastAsia" w:hAnsiTheme="minorEastAsia"/>
          <w:b/>
          <w:color w:val="FF0000"/>
          <w:sz w:val="36"/>
          <w:szCs w:val="36"/>
        </w:rPr>
      </w:pPr>
    </w:p>
    <w:sectPr w:rsidR="0026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0379E"/>
    <w:multiLevelType w:val="multilevel"/>
    <w:tmpl w:val="4910379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E2"/>
    <w:rsid w:val="000269B9"/>
    <w:rsid w:val="00072DE2"/>
    <w:rsid w:val="00085CC2"/>
    <w:rsid w:val="000A1F8E"/>
    <w:rsid w:val="000C1D23"/>
    <w:rsid w:val="000D0CBE"/>
    <w:rsid w:val="00112B22"/>
    <w:rsid w:val="001900BC"/>
    <w:rsid w:val="00193D1B"/>
    <w:rsid w:val="001A4C6F"/>
    <w:rsid w:val="00211976"/>
    <w:rsid w:val="00266F75"/>
    <w:rsid w:val="002E3026"/>
    <w:rsid w:val="004134D0"/>
    <w:rsid w:val="0041407F"/>
    <w:rsid w:val="00433953"/>
    <w:rsid w:val="00434565"/>
    <w:rsid w:val="00491868"/>
    <w:rsid w:val="00496B51"/>
    <w:rsid w:val="004B1C61"/>
    <w:rsid w:val="004C1A1A"/>
    <w:rsid w:val="00513E6F"/>
    <w:rsid w:val="00582750"/>
    <w:rsid w:val="006622AB"/>
    <w:rsid w:val="006D4DB6"/>
    <w:rsid w:val="007E3925"/>
    <w:rsid w:val="00885524"/>
    <w:rsid w:val="00893B0B"/>
    <w:rsid w:val="008961FA"/>
    <w:rsid w:val="008B25ED"/>
    <w:rsid w:val="008F58FB"/>
    <w:rsid w:val="00981D95"/>
    <w:rsid w:val="00A31C3A"/>
    <w:rsid w:val="00A57087"/>
    <w:rsid w:val="00B56E75"/>
    <w:rsid w:val="00BE4841"/>
    <w:rsid w:val="00CB2AB6"/>
    <w:rsid w:val="00D04901"/>
    <w:rsid w:val="00D10A68"/>
    <w:rsid w:val="00D421F2"/>
    <w:rsid w:val="00E53BCE"/>
    <w:rsid w:val="00E816F7"/>
    <w:rsid w:val="00FA2193"/>
    <w:rsid w:val="00FD600E"/>
    <w:rsid w:val="40467C0E"/>
    <w:rsid w:val="6A03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138</Characters>
  <Application>Microsoft Office Word</Application>
  <DocSecurity>0</DocSecurity>
  <Lines>1</Lines>
  <Paragraphs>1</Paragraphs>
  <ScaleCrop>false</ScaleCrop>
  <Company>微软公司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qinxh</cp:lastModifiedBy>
  <cp:revision>15</cp:revision>
  <dcterms:created xsi:type="dcterms:W3CDTF">2020-02-21T09:58:00Z</dcterms:created>
  <dcterms:modified xsi:type="dcterms:W3CDTF">2023-03-14T07:12:00Z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