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C27BEB" w14:textId="77777777" w:rsidR="00487FD3" w:rsidRDefault="00487FD3" w:rsidP="00487FD3">
      <w:pPr>
        <w:jc w:val="center"/>
        <w:rPr>
          <w:b/>
          <w:sz w:val="30"/>
          <w:szCs w:val="30"/>
        </w:rPr>
      </w:pPr>
      <w:bookmarkStart w:id="0" w:name="_Hlk165043868"/>
      <w:r>
        <w:rPr>
          <w:rFonts w:hint="eastAsia"/>
          <w:b/>
          <w:sz w:val="30"/>
          <w:szCs w:val="30"/>
        </w:rPr>
        <w:t>数字逻辑与数字系统课程实验报告</w:t>
      </w:r>
    </w:p>
    <w:tbl>
      <w:tblPr>
        <w:tblW w:w="9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2160"/>
        <w:gridCol w:w="1080"/>
        <w:gridCol w:w="1800"/>
        <w:gridCol w:w="1316"/>
        <w:gridCol w:w="2734"/>
      </w:tblGrid>
      <w:tr w:rsidR="00487FD3" w14:paraId="3F2CCE79" w14:textId="77777777" w:rsidTr="00C75F01">
        <w:trPr>
          <w:trHeight w:val="510"/>
        </w:trPr>
        <w:tc>
          <w:tcPr>
            <w:tcW w:w="828" w:type="dxa"/>
            <w:vAlign w:val="center"/>
          </w:tcPr>
          <w:p w14:paraId="5418B126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课程名称</w:t>
            </w:r>
          </w:p>
        </w:tc>
        <w:tc>
          <w:tcPr>
            <w:tcW w:w="2160" w:type="dxa"/>
            <w:vAlign w:val="center"/>
          </w:tcPr>
          <w:p w14:paraId="5250E348" w14:textId="32F9DF8E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数字逻辑与数字系统</w:t>
            </w:r>
          </w:p>
        </w:tc>
        <w:tc>
          <w:tcPr>
            <w:tcW w:w="1080" w:type="dxa"/>
            <w:vAlign w:val="center"/>
          </w:tcPr>
          <w:p w14:paraId="042C3141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1800" w:type="dxa"/>
            <w:vAlign w:val="center"/>
          </w:tcPr>
          <w:p w14:paraId="2E6A33E6" w14:textId="2F58AA82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</w:t>
            </w:r>
            <w:r>
              <w:rPr>
                <w:rFonts w:hint="eastAsia"/>
                <w:sz w:val="24"/>
              </w:rPr>
              <w:t>物联网工程一班</w:t>
            </w:r>
          </w:p>
        </w:tc>
        <w:tc>
          <w:tcPr>
            <w:tcW w:w="1316" w:type="dxa"/>
          </w:tcPr>
          <w:p w14:paraId="3B55DB9E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2734" w:type="dxa"/>
          </w:tcPr>
          <w:p w14:paraId="67D706CD" w14:textId="784DF09E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2024.5.9</w:t>
            </w:r>
          </w:p>
        </w:tc>
      </w:tr>
      <w:tr w:rsidR="00487FD3" w14:paraId="3DD39EA3" w14:textId="77777777" w:rsidTr="00C75F01">
        <w:trPr>
          <w:trHeight w:val="510"/>
        </w:trPr>
        <w:tc>
          <w:tcPr>
            <w:tcW w:w="828" w:type="dxa"/>
            <w:vAlign w:val="center"/>
          </w:tcPr>
          <w:p w14:paraId="34F9D64B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160" w:type="dxa"/>
            <w:vAlign w:val="center"/>
          </w:tcPr>
          <w:p w14:paraId="6A537E68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曹烨</w:t>
            </w:r>
          </w:p>
          <w:p w14:paraId="6F9EC905" w14:textId="20254668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贺兵</w:t>
            </w:r>
          </w:p>
        </w:tc>
        <w:tc>
          <w:tcPr>
            <w:tcW w:w="1080" w:type="dxa"/>
            <w:vAlign w:val="center"/>
          </w:tcPr>
          <w:p w14:paraId="3992B37C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1800" w:type="dxa"/>
            <w:vAlign w:val="center"/>
          </w:tcPr>
          <w:p w14:paraId="37AE5631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2305040107</w:t>
            </w:r>
          </w:p>
          <w:p w14:paraId="4BFC80D3" w14:textId="23BB2961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2305040116</w:t>
            </w:r>
          </w:p>
        </w:tc>
        <w:tc>
          <w:tcPr>
            <w:tcW w:w="1316" w:type="dxa"/>
          </w:tcPr>
          <w:p w14:paraId="30E70442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实验成绩</w:t>
            </w:r>
          </w:p>
        </w:tc>
        <w:tc>
          <w:tcPr>
            <w:tcW w:w="2734" w:type="dxa"/>
          </w:tcPr>
          <w:p w14:paraId="299B1725" w14:textId="77777777" w:rsidR="00487FD3" w:rsidRDefault="00487FD3" w:rsidP="00ED46E1">
            <w:pPr>
              <w:jc w:val="center"/>
              <w:rPr>
                <w:sz w:val="24"/>
              </w:rPr>
            </w:pPr>
          </w:p>
        </w:tc>
      </w:tr>
      <w:tr w:rsidR="00487FD3" w14:paraId="0C0791F8" w14:textId="77777777" w:rsidTr="00C75F01">
        <w:trPr>
          <w:trHeight w:val="510"/>
        </w:trPr>
        <w:tc>
          <w:tcPr>
            <w:tcW w:w="828" w:type="dxa"/>
            <w:vAlign w:val="center"/>
          </w:tcPr>
          <w:p w14:paraId="7A79B5E4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实验名称</w:t>
            </w:r>
          </w:p>
        </w:tc>
        <w:tc>
          <w:tcPr>
            <w:tcW w:w="9090" w:type="dxa"/>
            <w:gridSpan w:val="5"/>
            <w:vAlign w:val="center"/>
          </w:tcPr>
          <w:p w14:paraId="2A43F480" w14:textId="25EBDD2A" w:rsidR="00487FD3" w:rsidRDefault="00F0790C" w:rsidP="00ED46E1">
            <w:pPr>
              <w:jc w:val="center"/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组合逻辑电路——译码器</w:t>
            </w:r>
          </w:p>
        </w:tc>
      </w:tr>
      <w:tr w:rsidR="00487FD3" w14:paraId="55F4FBD0" w14:textId="77777777" w:rsidTr="00C75F01">
        <w:tc>
          <w:tcPr>
            <w:tcW w:w="828" w:type="dxa"/>
          </w:tcPr>
          <w:p w14:paraId="197784CD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192E7EAC" w14:textId="77777777" w:rsidR="00487FD3" w:rsidRDefault="00487FD3" w:rsidP="00ED46E1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27BE49ED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目</w:t>
            </w:r>
          </w:p>
          <w:p w14:paraId="4A26E0D7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的</w:t>
            </w:r>
          </w:p>
          <w:p w14:paraId="508C667B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14:paraId="35445660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要</w:t>
            </w:r>
          </w:p>
          <w:p w14:paraId="19B2649D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求</w:t>
            </w:r>
          </w:p>
        </w:tc>
        <w:tc>
          <w:tcPr>
            <w:tcW w:w="9090" w:type="dxa"/>
            <w:gridSpan w:val="5"/>
          </w:tcPr>
          <w:p w14:paraId="5749E71B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一、实验目的</w:t>
            </w:r>
            <w:r w:rsidRPr="00F0790C">
              <w:rPr>
                <w:rFonts w:hint="eastAsia"/>
                <w:sz w:val="24"/>
              </w:rPr>
              <w:t>:</w:t>
            </w:r>
          </w:p>
          <w:p w14:paraId="4933DF2F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1</w:t>
            </w:r>
            <w:r w:rsidRPr="00F0790C">
              <w:rPr>
                <w:rFonts w:hint="eastAsia"/>
                <w:sz w:val="24"/>
              </w:rPr>
              <w:t>．熟悉</w:t>
            </w:r>
            <w:r w:rsidRPr="00F0790C">
              <w:rPr>
                <w:rFonts w:hint="eastAsia"/>
                <w:sz w:val="24"/>
              </w:rPr>
              <w:t>MSI</w:t>
            </w:r>
            <w:r w:rsidRPr="00F0790C">
              <w:rPr>
                <w:rFonts w:hint="eastAsia"/>
                <w:sz w:val="24"/>
              </w:rPr>
              <w:t>器件的功能。</w:t>
            </w:r>
          </w:p>
          <w:p w14:paraId="1B690483" w14:textId="77777777" w:rsidR="00487FD3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2</w:t>
            </w:r>
            <w:r w:rsidRPr="00F0790C">
              <w:rPr>
                <w:rFonts w:hint="eastAsia"/>
                <w:sz w:val="24"/>
              </w:rPr>
              <w:t>．掌握利用译码器设计组合逻辑电路的方法。</w:t>
            </w:r>
          </w:p>
          <w:p w14:paraId="4F411B67" w14:textId="77777777" w:rsidR="00F0790C" w:rsidRDefault="00F0790C" w:rsidP="00F0790C">
            <w:pPr>
              <w:rPr>
                <w:sz w:val="24"/>
              </w:rPr>
            </w:pPr>
          </w:p>
          <w:p w14:paraId="2B46DCA3" w14:textId="77777777" w:rsidR="00F0790C" w:rsidRDefault="00F0790C" w:rsidP="00F0790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二、实验要求</w:t>
            </w:r>
          </w:p>
          <w:p w14:paraId="4FBD6211" w14:textId="77777777" w:rsid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1.</w:t>
            </w:r>
            <w:r w:rsidRPr="00F0790C">
              <w:rPr>
                <w:rFonts w:hint="eastAsia"/>
                <w:sz w:val="24"/>
              </w:rPr>
              <w:tab/>
            </w:r>
            <w:r w:rsidRPr="00F0790C">
              <w:rPr>
                <w:rFonts w:hint="eastAsia"/>
                <w:sz w:val="24"/>
              </w:rPr>
              <w:t>测试</w:t>
            </w:r>
            <w:r w:rsidRPr="00F0790C">
              <w:rPr>
                <w:rFonts w:hint="eastAsia"/>
                <w:sz w:val="24"/>
              </w:rPr>
              <w:t>74LS138</w:t>
            </w:r>
            <w:r w:rsidRPr="00F0790C">
              <w:rPr>
                <w:rFonts w:hint="eastAsia"/>
                <w:sz w:val="24"/>
              </w:rPr>
              <w:t>的逻辑功能。</w:t>
            </w:r>
          </w:p>
          <w:p w14:paraId="6BCA964D" w14:textId="45CF329B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 xml:space="preserve">2. </w:t>
            </w:r>
            <w:r w:rsidRPr="00F0790C">
              <w:rPr>
                <w:rFonts w:hint="eastAsia"/>
                <w:sz w:val="24"/>
              </w:rPr>
              <w:t>设计用</w:t>
            </w:r>
            <w:r w:rsidRPr="00F0790C">
              <w:rPr>
                <w:rFonts w:hint="eastAsia"/>
                <w:sz w:val="24"/>
              </w:rPr>
              <w:t>3</w:t>
            </w:r>
            <w:r w:rsidRPr="00F0790C">
              <w:rPr>
                <w:rFonts w:hint="eastAsia"/>
                <w:sz w:val="24"/>
              </w:rPr>
              <w:t>个开关控制一个电灯的逻辑电路，要求改变任何一个开关的状态都能控制电灯由</w:t>
            </w:r>
            <w:proofErr w:type="gramStart"/>
            <w:r w:rsidRPr="00F0790C">
              <w:rPr>
                <w:rFonts w:hint="eastAsia"/>
                <w:sz w:val="24"/>
              </w:rPr>
              <w:t>亮变灭</w:t>
            </w:r>
            <w:proofErr w:type="gramEnd"/>
            <w:r>
              <w:rPr>
                <w:rFonts w:hint="eastAsia"/>
                <w:sz w:val="24"/>
              </w:rPr>
              <w:t>，</w:t>
            </w:r>
            <w:proofErr w:type="gramStart"/>
            <w:r w:rsidRPr="00F0790C">
              <w:rPr>
                <w:rFonts w:hint="eastAsia"/>
                <w:sz w:val="24"/>
              </w:rPr>
              <w:t>或者由灭变亮</w:t>
            </w:r>
            <w:proofErr w:type="gramEnd"/>
            <w:r w:rsidRPr="00F0790C">
              <w:rPr>
                <w:rFonts w:hint="eastAsia"/>
                <w:sz w:val="24"/>
              </w:rPr>
              <w:t>，要求用</w:t>
            </w:r>
            <w:r w:rsidRPr="00F0790C">
              <w:rPr>
                <w:rFonts w:hint="eastAsia"/>
                <w:sz w:val="24"/>
              </w:rPr>
              <w:t>74LS138</w:t>
            </w:r>
            <w:r w:rsidRPr="00F0790C">
              <w:rPr>
                <w:rFonts w:hint="eastAsia"/>
                <w:sz w:val="24"/>
              </w:rPr>
              <w:t>和</w:t>
            </w:r>
            <w:r w:rsidRPr="00F0790C">
              <w:rPr>
                <w:rFonts w:hint="eastAsia"/>
                <w:sz w:val="24"/>
              </w:rPr>
              <w:t>74LS20</w:t>
            </w:r>
            <w:r w:rsidRPr="00F0790C">
              <w:rPr>
                <w:rFonts w:hint="eastAsia"/>
                <w:sz w:val="24"/>
              </w:rPr>
              <w:t>（四</w:t>
            </w:r>
            <w:proofErr w:type="gramStart"/>
            <w:r w:rsidRPr="00F0790C">
              <w:rPr>
                <w:rFonts w:hint="eastAsia"/>
                <w:sz w:val="24"/>
              </w:rPr>
              <w:t>输入端双与非门</w:t>
            </w:r>
            <w:proofErr w:type="gramEnd"/>
            <w:r w:rsidRPr="00F0790C">
              <w:rPr>
                <w:rFonts w:hint="eastAsia"/>
                <w:sz w:val="24"/>
              </w:rPr>
              <w:t>）实现。</w:t>
            </w:r>
          </w:p>
        </w:tc>
      </w:tr>
      <w:tr w:rsidR="00487FD3" w14:paraId="2ADE74D5" w14:textId="77777777" w:rsidTr="00C75F01">
        <w:trPr>
          <w:trHeight w:val="2164"/>
        </w:trPr>
        <w:tc>
          <w:tcPr>
            <w:tcW w:w="828" w:type="dxa"/>
          </w:tcPr>
          <w:p w14:paraId="326D2D82" w14:textId="77777777" w:rsidR="00487FD3" w:rsidRDefault="00487FD3" w:rsidP="00ED46E1">
            <w:pPr>
              <w:jc w:val="center"/>
              <w:rPr>
                <w:sz w:val="24"/>
              </w:rPr>
            </w:pPr>
          </w:p>
          <w:p w14:paraId="2177B0FD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07CDAECF" w14:textId="77777777" w:rsidR="00487FD3" w:rsidRDefault="00487FD3" w:rsidP="00ED46E1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78B7E6F4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环</w:t>
            </w:r>
          </w:p>
          <w:p w14:paraId="422421D7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境</w:t>
            </w:r>
          </w:p>
          <w:p w14:paraId="7F33110A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与</w:t>
            </w:r>
          </w:p>
          <w:p w14:paraId="6521A7F6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设</w:t>
            </w:r>
          </w:p>
          <w:p w14:paraId="573587F8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备</w:t>
            </w:r>
          </w:p>
          <w:p w14:paraId="3BAE1BBF" w14:textId="77777777" w:rsidR="00487FD3" w:rsidRDefault="00487FD3" w:rsidP="00ED46E1">
            <w:pPr>
              <w:jc w:val="center"/>
              <w:rPr>
                <w:sz w:val="24"/>
              </w:rPr>
            </w:pPr>
          </w:p>
        </w:tc>
        <w:tc>
          <w:tcPr>
            <w:tcW w:w="9090" w:type="dxa"/>
            <w:gridSpan w:val="5"/>
          </w:tcPr>
          <w:p w14:paraId="3CFEB422" w14:textId="61C99474" w:rsidR="00F0790C" w:rsidRPr="00F0790C" w:rsidRDefault="00F0790C" w:rsidP="00F0790C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三</w:t>
            </w:r>
            <w:r w:rsidRPr="00F0790C">
              <w:rPr>
                <w:rFonts w:hint="eastAsia"/>
                <w:sz w:val="24"/>
              </w:rPr>
              <w:t>、实验仪器及器件</w:t>
            </w:r>
          </w:p>
          <w:p w14:paraId="12516362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面包板、电源及导线若干</w:t>
            </w:r>
          </w:p>
          <w:p w14:paraId="575E50B6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万用表</w:t>
            </w:r>
            <w:r w:rsidRPr="00F0790C">
              <w:rPr>
                <w:rFonts w:hint="eastAsia"/>
                <w:sz w:val="24"/>
              </w:rPr>
              <w:t xml:space="preserve">        1</w:t>
            </w:r>
            <w:r w:rsidRPr="00F0790C">
              <w:rPr>
                <w:rFonts w:hint="eastAsia"/>
                <w:sz w:val="24"/>
              </w:rPr>
              <w:t>台</w:t>
            </w:r>
          </w:p>
          <w:p w14:paraId="3C35647B" w14:textId="77777777" w:rsid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器件：</w:t>
            </w:r>
            <w:r w:rsidRPr="00F0790C">
              <w:rPr>
                <w:rFonts w:hint="eastAsia"/>
                <w:sz w:val="24"/>
              </w:rPr>
              <w:t xml:space="preserve">  </w:t>
            </w:r>
          </w:p>
          <w:p w14:paraId="584B331A" w14:textId="53FA1646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 xml:space="preserve">74LS20     </w:t>
            </w:r>
            <w:r w:rsidRPr="00F0790C">
              <w:rPr>
                <w:rFonts w:hint="eastAsia"/>
                <w:sz w:val="24"/>
              </w:rPr>
              <w:t>四</w:t>
            </w:r>
            <w:proofErr w:type="gramStart"/>
            <w:r w:rsidRPr="00F0790C">
              <w:rPr>
                <w:rFonts w:hint="eastAsia"/>
                <w:sz w:val="24"/>
              </w:rPr>
              <w:t>输入端双与非门</w:t>
            </w:r>
            <w:proofErr w:type="gramEnd"/>
            <w:r w:rsidRPr="00F0790C">
              <w:rPr>
                <w:rFonts w:hint="eastAsia"/>
                <w:sz w:val="24"/>
              </w:rPr>
              <w:t xml:space="preserve">     l</w:t>
            </w:r>
            <w:r w:rsidRPr="00F0790C">
              <w:rPr>
                <w:rFonts w:hint="eastAsia"/>
                <w:sz w:val="24"/>
              </w:rPr>
              <w:t>片</w:t>
            </w:r>
          </w:p>
          <w:p w14:paraId="57F4563E" w14:textId="1D2ED5C8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74LS138    3</w:t>
            </w:r>
            <w:r w:rsidRPr="00F0790C">
              <w:rPr>
                <w:rFonts w:hint="eastAsia"/>
                <w:sz w:val="24"/>
              </w:rPr>
              <w:t>—</w:t>
            </w:r>
            <w:r w:rsidRPr="00F0790C">
              <w:rPr>
                <w:rFonts w:hint="eastAsia"/>
                <w:sz w:val="24"/>
              </w:rPr>
              <w:t>8</w:t>
            </w:r>
            <w:r w:rsidRPr="00F0790C">
              <w:rPr>
                <w:rFonts w:hint="eastAsia"/>
                <w:sz w:val="24"/>
              </w:rPr>
              <w:t>线译码器</w:t>
            </w:r>
            <w:r w:rsidRPr="00F0790C">
              <w:rPr>
                <w:rFonts w:hint="eastAsia"/>
                <w:sz w:val="24"/>
              </w:rPr>
              <w:t xml:space="preserve">  </w:t>
            </w:r>
            <w:r w:rsidRPr="00F0790C">
              <w:rPr>
                <w:rFonts w:hint="eastAsia"/>
                <w:sz w:val="24"/>
              </w:rPr>
              <w:t xml:space="preserve">　</w:t>
            </w:r>
            <w:r w:rsidRPr="00F0790C">
              <w:rPr>
                <w:rFonts w:hint="eastAsia"/>
                <w:sz w:val="24"/>
              </w:rPr>
              <w:t xml:space="preserve">    1</w:t>
            </w:r>
            <w:r w:rsidRPr="00F0790C">
              <w:rPr>
                <w:rFonts w:hint="eastAsia"/>
                <w:sz w:val="24"/>
              </w:rPr>
              <w:t>片</w:t>
            </w:r>
          </w:p>
          <w:p w14:paraId="539D74A5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74LS48       4</w:t>
            </w:r>
            <w:r w:rsidRPr="00F0790C">
              <w:rPr>
                <w:rFonts w:hint="eastAsia"/>
                <w:sz w:val="24"/>
              </w:rPr>
              <w:t>线—</w:t>
            </w:r>
            <w:r w:rsidRPr="00F0790C">
              <w:rPr>
                <w:rFonts w:hint="eastAsia"/>
                <w:sz w:val="24"/>
              </w:rPr>
              <w:t>7</w:t>
            </w:r>
            <w:r w:rsidRPr="00F0790C">
              <w:rPr>
                <w:rFonts w:hint="eastAsia"/>
                <w:sz w:val="24"/>
              </w:rPr>
              <w:t>线译码驱动器</w:t>
            </w:r>
            <w:r w:rsidRPr="00F0790C">
              <w:rPr>
                <w:rFonts w:hint="eastAsia"/>
                <w:sz w:val="24"/>
              </w:rPr>
              <w:t xml:space="preserve">         1</w:t>
            </w:r>
            <w:r w:rsidRPr="00F0790C">
              <w:rPr>
                <w:rFonts w:hint="eastAsia"/>
                <w:sz w:val="24"/>
              </w:rPr>
              <w:t>片</w:t>
            </w:r>
          </w:p>
          <w:p w14:paraId="5A90BBE6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7</w:t>
            </w:r>
            <w:r w:rsidRPr="00F0790C">
              <w:rPr>
                <w:rFonts w:hint="eastAsia"/>
                <w:sz w:val="24"/>
              </w:rPr>
              <w:t>段共阴极的</w:t>
            </w:r>
            <w:r w:rsidRPr="00F0790C">
              <w:rPr>
                <w:rFonts w:hint="eastAsia"/>
                <w:sz w:val="24"/>
              </w:rPr>
              <w:t>LED</w:t>
            </w:r>
            <w:r w:rsidRPr="00F0790C">
              <w:rPr>
                <w:rFonts w:hint="eastAsia"/>
                <w:sz w:val="24"/>
              </w:rPr>
              <w:t>显示数码管</w:t>
            </w:r>
            <w:r w:rsidRPr="00F0790C">
              <w:rPr>
                <w:rFonts w:hint="eastAsia"/>
                <w:sz w:val="24"/>
              </w:rPr>
              <w:t xml:space="preserve">          1</w:t>
            </w:r>
            <w:r w:rsidRPr="00F0790C">
              <w:rPr>
                <w:rFonts w:hint="eastAsia"/>
                <w:sz w:val="24"/>
              </w:rPr>
              <w:t>只</w:t>
            </w:r>
          </w:p>
          <w:p w14:paraId="7D855E36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发光二极管</w:t>
            </w:r>
            <w:r w:rsidRPr="00F0790C">
              <w:rPr>
                <w:rFonts w:hint="eastAsia"/>
                <w:sz w:val="24"/>
              </w:rPr>
              <w:t xml:space="preserve">                    8</w:t>
            </w:r>
            <w:r w:rsidRPr="00F0790C">
              <w:rPr>
                <w:rFonts w:hint="eastAsia"/>
                <w:sz w:val="24"/>
              </w:rPr>
              <w:t>只</w:t>
            </w:r>
          </w:p>
          <w:p w14:paraId="007C40E5" w14:textId="77777777" w:rsidR="00F0790C" w:rsidRPr="00F0790C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DIP</w:t>
            </w:r>
            <w:r w:rsidRPr="00F0790C">
              <w:rPr>
                <w:rFonts w:hint="eastAsia"/>
                <w:sz w:val="24"/>
              </w:rPr>
              <w:t>拨码开关</w:t>
            </w:r>
            <w:r w:rsidRPr="00F0790C">
              <w:rPr>
                <w:rFonts w:hint="eastAsia"/>
                <w:sz w:val="24"/>
              </w:rPr>
              <w:t xml:space="preserve">                  1</w:t>
            </w:r>
            <w:r w:rsidRPr="00F0790C">
              <w:rPr>
                <w:rFonts w:hint="eastAsia"/>
                <w:sz w:val="24"/>
              </w:rPr>
              <w:t>只</w:t>
            </w:r>
          </w:p>
          <w:p w14:paraId="216B4262" w14:textId="39D24DA9" w:rsidR="00487FD3" w:rsidRDefault="00F0790C" w:rsidP="00F0790C">
            <w:pPr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1K</w:t>
            </w:r>
            <w:r w:rsidRPr="00F0790C">
              <w:rPr>
                <w:rFonts w:hint="eastAsia"/>
                <w:sz w:val="24"/>
              </w:rPr>
              <w:t>Ω电阻</w:t>
            </w:r>
            <w:r w:rsidRPr="00F0790C">
              <w:rPr>
                <w:rFonts w:hint="eastAsia"/>
                <w:sz w:val="24"/>
              </w:rPr>
              <w:t xml:space="preserve">       10</w:t>
            </w:r>
            <w:r w:rsidRPr="00F0790C">
              <w:rPr>
                <w:rFonts w:hint="eastAsia"/>
                <w:sz w:val="24"/>
              </w:rPr>
              <w:t>只</w:t>
            </w:r>
          </w:p>
        </w:tc>
      </w:tr>
      <w:tr w:rsidR="00487FD3" w14:paraId="5D4A03E0" w14:textId="77777777" w:rsidTr="00C75F01">
        <w:trPr>
          <w:trHeight w:val="2164"/>
        </w:trPr>
        <w:tc>
          <w:tcPr>
            <w:tcW w:w="828" w:type="dxa"/>
          </w:tcPr>
          <w:p w14:paraId="3334D0F1" w14:textId="77777777" w:rsidR="00487FD3" w:rsidRDefault="00487FD3" w:rsidP="00ED46E1">
            <w:pPr>
              <w:jc w:val="center"/>
              <w:rPr>
                <w:sz w:val="24"/>
              </w:rPr>
            </w:pPr>
          </w:p>
          <w:p w14:paraId="0C4084EC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14:paraId="2237FD45" w14:textId="77777777" w:rsidR="00487FD3" w:rsidRDefault="00487FD3" w:rsidP="00ED46E1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14:paraId="58FC07FF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报</w:t>
            </w:r>
          </w:p>
          <w:p w14:paraId="57CBA9DC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告</w:t>
            </w:r>
          </w:p>
          <w:p w14:paraId="3B40502A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</w:t>
            </w:r>
          </w:p>
          <w:p w14:paraId="2D501CAC" w14:textId="77777777" w:rsidR="00487FD3" w:rsidRDefault="00487FD3" w:rsidP="00ED46E1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容</w:t>
            </w:r>
          </w:p>
          <w:p w14:paraId="7568BBE9" w14:textId="77777777" w:rsidR="00487FD3" w:rsidRDefault="00487FD3" w:rsidP="00ED46E1">
            <w:pPr>
              <w:jc w:val="center"/>
              <w:rPr>
                <w:sz w:val="24"/>
              </w:rPr>
            </w:pPr>
          </w:p>
        </w:tc>
        <w:tc>
          <w:tcPr>
            <w:tcW w:w="9090" w:type="dxa"/>
            <w:gridSpan w:val="5"/>
          </w:tcPr>
          <w:p w14:paraId="1EA6AB10" w14:textId="6337B76E" w:rsidR="00487FD3" w:rsidRDefault="00F0790C" w:rsidP="00ED46E1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四、实验内容</w:t>
            </w:r>
          </w:p>
          <w:p w14:paraId="36FDFB5C" w14:textId="412FE7D9" w:rsidR="00F0790C" w:rsidRDefault="00F0790C" w:rsidP="00F0790C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原理：</w:t>
            </w:r>
          </w:p>
          <w:p w14:paraId="70F2BA4C" w14:textId="178C7B68" w:rsidR="002E780F" w:rsidRDefault="002E780F" w:rsidP="002E780F">
            <w:pPr>
              <w:pStyle w:val="a3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译码为编码的逆过程，译码器是将编码时赋予代码的含义“翻译”过来，实现译码的逻辑电路。</w:t>
            </w:r>
          </w:p>
          <w:p w14:paraId="22A46391" w14:textId="482E7F95" w:rsidR="002E780F" w:rsidRPr="002E780F" w:rsidRDefault="002E780F" w:rsidP="002E780F">
            <w:pPr>
              <w:pStyle w:val="a3"/>
              <w:numPr>
                <w:ilvl w:val="0"/>
                <w:numId w:val="3"/>
              </w:numPr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二进制译码器的输入为一组二进制代码，而输出的则是一组高、低电平信号。</w:t>
            </w:r>
          </w:p>
          <w:p w14:paraId="5E41FABC" w14:textId="7183D542" w:rsidR="00F0790C" w:rsidRPr="00F0790C" w:rsidRDefault="00F0790C" w:rsidP="00F0790C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实验中的测试方法：</w:t>
            </w:r>
          </w:p>
          <w:p w14:paraId="68668CAE" w14:textId="243CEB3F" w:rsidR="00F0790C" w:rsidRPr="00F0790C" w:rsidRDefault="00F0790C" w:rsidP="00F0790C">
            <w:pPr>
              <w:ind w:left="480" w:firstLineChars="100" w:firstLine="240"/>
              <w:rPr>
                <w:sz w:val="24"/>
              </w:rPr>
            </w:pPr>
            <w:r w:rsidRPr="00F0790C">
              <w:rPr>
                <w:rFonts w:hint="eastAsia"/>
                <w:sz w:val="24"/>
              </w:rPr>
              <w:t>静态测试法：就是给门电路输入端</w:t>
            </w:r>
            <w:proofErr w:type="gramStart"/>
            <w:r w:rsidRPr="00F0790C">
              <w:rPr>
                <w:rFonts w:hint="eastAsia"/>
                <w:sz w:val="24"/>
              </w:rPr>
              <w:t>加固定高</w:t>
            </w:r>
            <w:proofErr w:type="gramEnd"/>
            <w:r w:rsidRPr="00F0790C">
              <w:rPr>
                <w:rFonts w:hint="eastAsia"/>
                <w:sz w:val="24"/>
              </w:rPr>
              <w:t>、低电平，用万用表、发光二极管等测输出电平。</w:t>
            </w:r>
          </w:p>
          <w:p w14:paraId="4571EB59" w14:textId="3B720561" w:rsidR="002E780F" w:rsidRDefault="00F0790C" w:rsidP="002E780F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实验步骤：</w:t>
            </w:r>
          </w:p>
          <w:p w14:paraId="1B10E7C0" w14:textId="721AC1BB" w:rsidR="002E780F" w:rsidRPr="002E780F" w:rsidRDefault="002E780F" w:rsidP="002E780F">
            <w:pPr>
              <w:ind w:firstLineChars="200" w:firstLine="48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实验</w:t>
            </w:r>
            <w:r w:rsidRPr="002E780F">
              <w:rPr>
                <w:rFonts w:hint="eastAsia"/>
                <w:sz w:val="24"/>
              </w:rPr>
              <w:t>1</w:t>
            </w:r>
            <w:r w:rsidRPr="002E780F">
              <w:rPr>
                <w:rFonts w:hint="eastAsia"/>
                <w:sz w:val="24"/>
              </w:rPr>
              <w:t>：</w:t>
            </w:r>
          </w:p>
          <w:p w14:paraId="1945D3C9" w14:textId="43F8A4B9" w:rsidR="00F0790C" w:rsidRPr="00F0790C" w:rsidRDefault="00F0790C" w:rsidP="00F0790C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Pr="00F0790C">
              <w:rPr>
                <w:rFonts w:hint="eastAsia"/>
                <w:sz w:val="24"/>
              </w:rPr>
              <w:t>搭建</w:t>
            </w:r>
            <w:r w:rsidRPr="00F0790C">
              <w:rPr>
                <w:rFonts w:hint="eastAsia"/>
                <w:sz w:val="24"/>
              </w:rPr>
              <w:t>74LS138</w:t>
            </w:r>
            <w:r w:rsidRPr="00F0790C">
              <w:rPr>
                <w:rFonts w:hint="eastAsia"/>
                <w:sz w:val="24"/>
              </w:rPr>
              <w:t>逻辑功能测试电路</w:t>
            </w:r>
          </w:p>
          <w:p w14:paraId="0F72CA5C" w14:textId="624AB841" w:rsidR="00F0790C" w:rsidRDefault="00F0790C" w:rsidP="00F0790C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 w:rsidRPr="00F0790C">
              <w:rPr>
                <w:rFonts w:hint="eastAsia"/>
                <w:sz w:val="24"/>
              </w:rPr>
              <w:t>实验验证其逻辑功能，填写实测真值表</w:t>
            </w:r>
          </w:p>
          <w:p w14:paraId="6DBAC796" w14:textId="3F761DE5" w:rsidR="006B0EA9" w:rsidRPr="006B0EA9" w:rsidRDefault="006B0EA9" w:rsidP="00F0790C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3165BBC0" wp14:editId="3C605211">
                  <wp:extent cx="4968806" cy="2589291"/>
                  <wp:effectExtent l="0" t="0" r="3810" b="1905"/>
                  <wp:docPr id="3065918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591816" name="图片 306591816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64" t="36170" r="8051" b="21480"/>
                          <a:stretch/>
                        </pic:blipFill>
                        <pic:spPr bwMode="auto">
                          <a:xfrm>
                            <a:off x="0" y="0"/>
                            <a:ext cx="5006234" cy="2608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2E27AAA" w14:textId="75AA773C" w:rsidR="002E780F" w:rsidRDefault="002E780F" w:rsidP="00F0790C">
            <w:pPr>
              <w:ind w:firstLineChars="300" w:firstLine="720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7AD30E9" wp14:editId="241843BA">
                  <wp:extent cx="5115208" cy="2240733"/>
                  <wp:effectExtent l="0" t="0" r="0" b="7620"/>
                  <wp:docPr id="8654121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541217" name="图片 86541217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04" b="33374"/>
                          <a:stretch/>
                        </pic:blipFill>
                        <pic:spPr bwMode="auto">
                          <a:xfrm>
                            <a:off x="0" y="0"/>
                            <a:ext cx="5140019" cy="22516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C7A4FF" w14:textId="11EB6433" w:rsidR="002E780F" w:rsidRDefault="002E780F" w:rsidP="002E780F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：</w:t>
            </w:r>
          </w:p>
          <w:p w14:paraId="2CE2D0A5" w14:textId="176059E8" w:rsidR="002E780F" w:rsidRPr="002E780F" w:rsidRDefault="002E780F" w:rsidP="002E780F">
            <w:pPr>
              <w:ind w:firstLineChars="300" w:firstLine="72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1.</w:t>
            </w:r>
            <w:r w:rsidRPr="002E780F">
              <w:rPr>
                <w:rFonts w:hint="eastAsia"/>
                <w:sz w:val="24"/>
              </w:rPr>
              <w:t>根据提示进行分析</w:t>
            </w:r>
          </w:p>
          <w:p w14:paraId="146B0882" w14:textId="2E1D76DB" w:rsidR="002E780F" w:rsidRPr="002E780F" w:rsidRDefault="002E780F" w:rsidP="002E780F">
            <w:pPr>
              <w:ind w:firstLineChars="300" w:firstLine="72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2.</w:t>
            </w:r>
            <w:r w:rsidRPr="002E780F">
              <w:rPr>
                <w:rFonts w:hint="eastAsia"/>
                <w:sz w:val="24"/>
              </w:rPr>
              <w:t>由真值表写出逻辑函数表达式</w:t>
            </w:r>
            <w:r w:rsidRPr="002E780F">
              <w:rPr>
                <w:rFonts w:hint="eastAsia"/>
                <w:sz w:val="24"/>
              </w:rPr>
              <w:t xml:space="preserve"> </w:t>
            </w:r>
            <w:r w:rsidRPr="002E780F">
              <w:rPr>
                <w:rFonts w:hint="eastAsia"/>
                <w:color w:val="FF0000"/>
                <w:sz w:val="24"/>
              </w:rPr>
              <w:t>F=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u w:val="single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u w:val="single"/>
                    </w:rPr>
                    <m:t>A</m:t>
                  </m:r>
                </m:e>
              </m:bar>
            </m:oMath>
            <w:proofErr w:type="gramStart"/>
            <w:r w:rsidRPr="003179CA">
              <w:rPr>
                <w:rFonts w:hint="eastAsia"/>
                <w:sz w:val="24"/>
                <w:u w:val="single"/>
              </w:rPr>
              <w:t xml:space="preserve"> 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u w:val="single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u w:val="single"/>
                    </w:rPr>
                    <m:t>B</m:t>
                  </m:r>
                </m:e>
              </m:bar>
            </m:oMath>
            <w:r w:rsidR="005E5F65" w:rsidRPr="003179CA">
              <w:rPr>
                <w:rFonts w:hint="eastAsia"/>
                <w:sz w:val="24"/>
                <w:u w:val="single"/>
              </w:rPr>
              <w:t xml:space="preserve"> </w:t>
            </w:r>
            <w:proofErr w:type="gramEnd"/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u w:val="single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u w:val="single"/>
                    </w:rPr>
                    <m:t>C</m:t>
                  </m:r>
                </m:e>
              </m:bar>
              <m:r>
                <w:rPr>
                  <w:rFonts w:ascii="Cambria Math" w:hAnsi="Cambria Math"/>
                  <w:sz w:val="24"/>
                  <w:u w:val="single"/>
                </w:rPr>
                <m:t xml:space="preserve"> </m:t>
              </m:r>
            </m:oMath>
            <w:r w:rsidR="005E5F65" w:rsidRPr="003179CA">
              <w:rPr>
                <w:rFonts w:ascii="Cambria Math" w:hAnsi="Cambria Math" w:hint="eastAsia"/>
                <w:i/>
                <w:sz w:val="24"/>
                <w:u w:val="single"/>
              </w:rPr>
              <w:t xml:space="preserve">+ 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u w:val="single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u w:val="single"/>
                    </w:rPr>
                    <m:t>A</m:t>
                  </m:r>
                </m:e>
              </m:bar>
            </m:oMath>
            <w:r w:rsidR="005E5F65" w:rsidRPr="003179CA">
              <w:rPr>
                <w:rFonts w:ascii="Cambria Math" w:hAnsi="Cambria Math" w:hint="eastAsia"/>
                <w:i/>
                <w:sz w:val="24"/>
                <w:u w:val="single"/>
              </w:rPr>
              <w:t>BC +</w:t>
            </w:r>
            <w:r w:rsidRPr="003179CA">
              <w:rPr>
                <w:rFonts w:ascii="Cambria Math" w:hAnsi="Cambria Math" w:hint="eastAsia"/>
                <w:i/>
                <w:sz w:val="24"/>
                <w:u w:val="single"/>
              </w:rPr>
              <w:t xml:space="preserve"> </w:t>
            </w:r>
            <w:r w:rsidR="003179CA" w:rsidRPr="003179CA">
              <w:rPr>
                <w:rFonts w:ascii="Cambria Math" w:hAnsi="Cambria Math" w:hint="eastAsia"/>
                <w:i/>
                <w:sz w:val="24"/>
                <w:u w:val="single"/>
              </w:rPr>
              <w:t>A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u w:val="single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u w:val="single"/>
                    </w:rPr>
                    <m:t>B</m:t>
                  </m:r>
                </m:e>
              </m:bar>
            </m:oMath>
            <w:r w:rsidR="003179CA" w:rsidRPr="003179CA">
              <w:rPr>
                <w:rFonts w:ascii="Cambria Math" w:hAnsi="Cambria Math" w:hint="eastAsia"/>
                <w:i/>
                <w:sz w:val="24"/>
                <w:u w:val="single"/>
              </w:rPr>
              <w:t>C + AB</w:t>
            </w:r>
            <m:oMath>
              <m:bar>
                <m:barPr>
                  <m:pos m:val="top"/>
                  <m:ctrlPr>
                    <w:rPr>
                      <w:rFonts w:ascii="Cambria Math" w:hAnsi="Cambria Math"/>
                      <w:i/>
                      <w:sz w:val="24"/>
                      <w:u w:val="single"/>
                    </w:rPr>
                  </m:ctrlPr>
                </m:barPr>
                <m:e>
                  <m:r>
                    <w:rPr>
                      <w:rFonts w:ascii="Cambria Math" w:hAnsi="Cambria Math"/>
                      <w:sz w:val="24"/>
                      <w:u w:val="single"/>
                    </w:rPr>
                    <m:t>C</m:t>
                  </m:r>
                </m:e>
              </m:bar>
              <m:r>
                <w:rPr>
                  <w:rFonts w:ascii="Cambria Math" w:hAnsi="Cambria Math"/>
                  <w:sz w:val="24"/>
                  <w:u w:val="single"/>
                </w:rPr>
                <m:t xml:space="preserve"> </m:t>
              </m:r>
            </m:oMath>
            <w:r w:rsidRPr="003179CA">
              <w:rPr>
                <w:rFonts w:ascii="Cambria Math" w:hAnsi="Cambria Math" w:hint="eastAsia"/>
                <w:i/>
                <w:sz w:val="24"/>
              </w:rPr>
              <w:t xml:space="preserve"> </w:t>
            </w:r>
            <w:r w:rsidRPr="002E780F">
              <w:rPr>
                <w:rFonts w:hint="eastAsia"/>
                <w:sz w:val="24"/>
              </w:rPr>
              <w:t xml:space="preserve">        </w:t>
            </w:r>
          </w:p>
          <w:p w14:paraId="69323067" w14:textId="24F5F22A" w:rsidR="002E780F" w:rsidRPr="002E780F" w:rsidRDefault="002E780F" w:rsidP="002E780F">
            <w:pPr>
              <w:ind w:firstLineChars="300" w:firstLine="72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3.</w:t>
            </w:r>
            <w:r w:rsidRPr="002E780F">
              <w:rPr>
                <w:rFonts w:hint="eastAsia"/>
                <w:sz w:val="24"/>
              </w:rPr>
              <w:t>用</w:t>
            </w:r>
            <w:r w:rsidRPr="002E780F">
              <w:rPr>
                <w:rFonts w:hint="eastAsia"/>
                <w:sz w:val="24"/>
              </w:rPr>
              <w:t>74138</w:t>
            </w:r>
            <w:r w:rsidRPr="002E780F">
              <w:rPr>
                <w:rFonts w:hint="eastAsia"/>
                <w:sz w:val="24"/>
              </w:rPr>
              <w:t>实现逻辑函数，最小项和形式：</w:t>
            </w:r>
            <w:r w:rsidRPr="002E780F">
              <w:rPr>
                <w:rFonts w:hint="eastAsia"/>
                <w:color w:val="FF0000"/>
                <w:sz w:val="24"/>
              </w:rPr>
              <w:t>F=</w:t>
            </w:r>
            <w:r w:rsidR="005E5F65">
              <w:rPr>
                <w:rFonts w:hint="eastAsia"/>
                <w:bCs/>
                <w:color w:val="000000"/>
                <w:kern w:val="0"/>
                <w:szCs w:val="21"/>
                <w:u w:val="single"/>
              </w:rPr>
              <w:t xml:space="preserve"> m0+m3+m5+m6</w:t>
            </w:r>
            <w:r w:rsidRPr="002E780F">
              <w:rPr>
                <w:rFonts w:hint="eastAsia"/>
                <w:sz w:val="24"/>
              </w:rPr>
              <w:t xml:space="preserve">                     </w:t>
            </w:r>
          </w:p>
          <w:p w14:paraId="1A252B7B" w14:textId="77777777" w:rsidR="002E780F" w:rsidRPr="002E780F" w:rsidRDefault="002E780F" w:rsidP="002E780F">
            <w:pPr>
              <w:ind w:firstLineChars="300" w:firstLine="72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4.</w:t>
            </w:r>
            <w:r w:rsidRPr="002E780F">
              <w:rPr>
                <w:rFonts w:hint="eastAsia"/>
                <w:sz w:val="24"/>
              </w:rPr>
              <w:t>画出接线图</w:t>
            </w:r>
          </w:p>
          <w:p w14:paraId="1D0722EE" w14:textId="77777777" w:rsidR="002E780F" w:rsidRPr="002E780F" w:rsidRDefault="002E780F" w:rsidP="002E780F">
            <w:pPr>
              <w:ind w:firstLineChars="300" w:firstLine="72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5.</w:t>
            </w:r>
            <w:r w:rsidRPr="002E780F">
              <w:rPr>
                <w:rFonts w:hint="eastAsia"/>
                <w:sz w:val="24"/>
              </w:rPr>
              <w:t>按图搭建实验电路</w:t>
            </w:r>
          </w:p>
          <w:p w14:paraId="177FC2AB" w14:textId="17133A8D" w:rsidR="002E780F" w:rsidRPr="002E780F" w:rsidRDefault="002E780F" w:rsidP="002E780F">
            <w:pPr>
              <w:ind w:firstLineChars="300" w:firstLine="72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6.</w:t>
            </w:r>
            <w:r w:rsidRPr="002E780F">
              <w:rPr>
                <w:rFonts w:hint="eastAsia"/>
                <w:sz w:val="24"/>
              </w:rPr>
              <w:t>实验验证其逻辑功能，填写实测真值表</w:t>
            </w:r>
          </w:p>
          <w:p w14:paraId="5A47B249" w14:textId="2F55E94B" w:rsidR="00A76527" w:rsidRDefault="00176A3A" w:rsidP="00A76527">
            <w:pPr>
              <w:ind w:firstLine="480"/>
              <w:rPr>
                <w:sz w:val="24"/>
              </w:rPr>
            </w:pPr>
            <w:r>
              <w:rPr>
                <w:noProof/>
                <w:sz w:val="24"/>
              </w:rPr>
              <w:lastRenderedPageBreak/>
              <w:drawing>
                <wp:inline distT="0" distB="0" distL="0" distR="0" wp14:anchorId="173E1550" wp14:editId="5087E67E">
                  <wp:extent cx="4719010" cy="4019739"/>
                  <wp:effectExtent l="0" t="0" r="5715" b="0"/>
                  <wp:docPr id="134430349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303496" name="图片 1344303496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261" t="35227" r="16701" b="16857"/>
                          <a:stretch/>
                        </pic:blipFill>
                        <pic:spPr bwMode="auto">
                          <a:xfrm>
                            <a:off x="0" y="0"/>
                            <a:ext cx="4728535" cy="40278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DA57D7C" w14:textId="4DC23AC8" w:rsidR="00A76527" w:rsidRDefault="00A76527" w:rsidP="00A76527">
            <w:pPr>
              <w:ind w:firstLine="480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CC4ADAB" wp14:editId="491D530F">
                  <wp:extent cx="5189643" cy="4071294"/>
                  <wp:effectExtent l="0" t="0" r="0" b="5715"/>
                  <wp:docPr id="447982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670" r="10126" b="17130"/>
                          <a:stretch/>
                        </pic:blipFill>
                        <pic:spPr bwMode="auto">
                          <a:xfrm>
                            <a:off x="0" y="0"/>
                            <a:ext cx="5207335" cy="40851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90888FB" w14:textId="3A83CEE8" w:rsidR="00A76527" w:rsidRPr="002E780F" w:rsidRDefault="00A76527" w:rsidP="002E780F">
            <w:pPr>
              <w:ind w:firstLine="480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67A01DD9" wp14:editId="6044C3ED">
                  <wp:extent cx="5232400" cy="4541322"/>
                  <wp:effectExtent l="0" t="0" r="6350" b="0"/>
                  <wp:docPr id="159327518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108" r="4576" b="10503"/>
                          <a:stretch/>
                        </pic:blipFill>
                        <pic:spPr bwMode="auto">
                          <a:xfrm>
                            <a:off x="0" y="0"/>
                            <a:ext cx="5240993" cy="4548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7F4CE7" w14:textId="2D82B4F7" w:rsidR="00F0790C" w:rsidRDefault="00F0790C" w:rsidP="002E780F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实验结果记录</w:t>
            </w:r>
          </w:p>
          <w:p w14:paraId="2C0BBDCB" w14:textId="77777777" w:rsidR="002E780F" w:rsidRPr="002E780F" w:rsidRDefault="002E780F" w:rsidP="002E780F">
            <w:pPr>
              <w:ind w:left="480"/>
              <w:rPr>
                <w:sz w:val="24"/>
              </w:rPr>
            </w:pPr>
          </w:p>
          <w:p w14:paraId="6170553B" w14:textId="34B6CF64" w:rsidR="002E780F" w:rsidRPr="002E780F" w:rsidRDefault="002E780F" w:rsidP="002E780F">
            <w:pPr>
              <w:ind w:left="480"/>
              <w:rPr>
                <w:sz w:val="24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1</w:t>
            </w:r>
          </w:p>
          <w:p w14:paraId="00E67C70" w14:textId="77777777" w:rsidR="00F0790C" w:rsidRDefault="00F0790C" w:rsidP="00F0790C">
            <w:pPr>
              <w:rPr>
                <w:rFonts w:ascii="宋体" w:hAnsi="宋体"/>
                <w:spacing w:val="20"/>
                <w:szCs w:val="21"/>
              </w:rPr>
            </w:pP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ascii="宋体" w:hAnsi="宋体" w:hint="eastAsia"/>
                <w:spacing w:val="20"/>
                <w:szCs w:val="21"/>
              </w:rPr>
              <w:t xml:space="preserve">            表1 74LS138逻辑功能测试真值表</w:t>
            </w:r>
          </w:p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608"/>
              <w:gridCol w:w="608"/>
              <w:gridCol w:w="608"/>
              <w:gridCol w:w="608"/>
              <w:gridCol w:w="609"/>
              <w:gridCol w:w="609"/>
              <w:gridCol w:w="609"/>
              <w:gridCol w:w="609"/>
              <w:gridCol w:w="609"/>
              <w:gridCol w:w="609"/>
              <w:gridCol w:w="609"/>
              <w:gridCol w:w="609"/>
              <w:gridCol w:w="609"/>
              <w:gridCol w:w="609"/>
            </w:tblGrid>
            <w:tr w:rsidR="00F0790C" w14:paraId="1776B68B" w14:textId="77777777" w:rsidTr="00ED46E1">
              <w:trPr>
                <w:trHeight w:val="292"/>
              </w:trPr>
              <w:tc>
                <w:tcPr>
                  <w:tcW w:w="3650" w:type="dxa"/>
                  <w:gridSpan w:val="6"/>
                  <w:vAlign w:val="center"/>
                </w:tcPr>
                <w:p w14:paraId="25408B7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输入</w:t>
                  </w:r>
                </w:p>
              </w:tc>
              <w:tc>
                <w:tcPr>
                  <w:tcW w:w="4872" w:type="dxa"/>
                  <w:gridSpan w:val="8"/>
                  <w:vAlign w:val="center"/>
                </w:tcPr>
                <w:p w14:paraId="3832FF3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输出</w:t>
                  </w:r>
                </w:p>
              </w:tc>
            </w:tr>
            <w:tr w:rsidR="00F0790C" w14:paraId="3909AA75" w14:textId="77777777" w:rsidTr="00ED46E1">
              <w:trPr>
                <w:trHeight w:val="700"/>
              </w:trPr>
              <w:tc>
                <w:tcPr>
                  <w:tcW w:w="608" w:type="dxa"/>
                  <w:vAlign w:val="center"/>
                </w:tcPr>
                <w:p w14:paraId="4045B98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G1</w:t>
                  </w:r>
                </w:p>
              </w:tc>
              <w:tc>
                <w:tcPr>
                  <w:tcW w:w="608" w:type="dxa"/>
                  <w:vAlign w:val="center"/>
                </w:tcPr>
                <w:p w14:paraId="4DEB516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G</w:t>
                  </w:r>
                  <w:r>
                    <w:rPr>
                      <w:rFonts w:ascii="宋体" w:hAnsi="宋体" w:hint="eastAsia"/>
                      <w:b/>
                      <w:spacing w:val="20"/>
                      <w:szCs w:val="21"/>
                      <w:vertAlign w:val="subscript"/>
                    </w:rPr>
                    <w:t>2A</w:t>
                  </w:r>
                </w:p>
              </w:tc>
              <w:tc>
                <w:tcPr>
                  <w:tcW w:w="608" w:type="dxa"/>
                  <w:vAlign w:val="center"/>
                </w:tcPr>
                <w:p w14:paraId="579DA7D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G</w:t>
                  </w:r>
                  <w:r>
                    <w:rPr>
                      <w:rFonts w:ascii="宋体" w:hAnsi="宋体" w:hint="eastAsia"/>
                      <w:b/>
                      <w:spacing w:val="20"/>
                      <w:szCs w:val="21"/>
                      <w:vertAlign w:val="subscript"/>
                    </w:rPr>
                    <w:t>2B</w:t>
                  </w:r>
                </w:p>
              </w:tc>
              <w:tc>
                <w:tcPr>
                  <w:tcW w:w="608" w:type="dxa"/>
                  <w:vAlign w:val="center"/>
                </w:tcPr>
                <w:p w14:paraId="563CC66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A</w:t>
                  </w:r>
                </w:p>
              </w:tc>
              <w:tc>
                <w:tcPr>
                  <w:tcW w:w="609" w:type="dxa"/>
                  <w:vAlign w:val="center"/>
                </w:tcPr>
                <w:p w14:paraId="7493914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B</w:t>
                  </w:r>
                </w:p>
              </w:tc>
              <w:tc>
                <w:tcPr>
                  <w:tcW w:w="609" w:type="dxa"/>
                  <w:vAlign w:val="center"/>
                </w:tcPr>
                <w:p w14:paraId="5C39AF1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b/>
                      <w:spacing w:val="20"/>
                      <w:szCs w:val="21"/>
                    </w:rPr>
                    <w:t>C</w:t>
                  </w:r>
                </w:p>
              </w:tc>
              <w:tc>
                <w:tcPr>
                  <w:tcW w:w="609" w:type="dxa"/>
                  <w:vAlign w:val="center"/>
                </w:tcPr>
                <w:p w14:paraId="2BFF75F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2"/>
                      <w:szCs w:val="21"/>
                    </w:rPr>
                    <w:object w:dxaOrig="300" w:dyaOrig="400" w14:anchorId="55819574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" o:spid="_x0000_i1025" type="#_x0000_t75" style="width:15pt;height:20pt;mso-position-horizontal-relative:page;mso-position-vertical-relative:page" o:ole="">
                        <v:imagedata r:id="rId12" o:title=""/>
                      </v:shape>
                      <o:OLEObject Type="Embed" ProgID="Equation.3" ShapeID="Picture 3" DrawAspect="Content" ObjectID="_1778671152" r:id="rId13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025CCEA3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0"/>
                      <w:szCs w:val="21"/>
                    </w:rPr>
                    <w:object w:dxaOrig="260" w:dyaOrig="380" w14:anchorId="674F6A64">
                      <v:shape id="Picture 4" o:spid="_x0000_i1026" type="#_x0000_t75" style="width:13pt;height:19pt;mso-position-horizontal-relative:page;mso-position-vertical-relative:page" o:ole="">
                        <v:imagedata r:id="rId14" o:title=""/>
                      </v:shape>
                      <o:OLEObject Type="Embed" ProgID="Equation.3" ShapeID="Picture 4" DrawAspect="Content" ObjectID="_1778671153" r:id="rId15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3D6FF12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0"/>
                      <w:szCs w:val="21"/>
                    </w:rPr>
                    <w:object w:dxaOrig="300" w:dyaOrig="380" w14:anchorId="6CB163B4">
                      <v:shape id="Picture 5" o:spid="_x0000_i1027" type="#_x0000_t75" style="width:15pt;height:19pt;mso-position-horizontal-relative:page;mso-position-vertical-relative:page" o:ole="">
                        <v:imagedata r:id="rId16" o:title=""/>
                      </v:shape>
                      <o:OLEObject Type="Embed" ProgID="Equation.3" ShapeID="Picture 5" DrawAspect="Content" ObjectID="_1778671154" r:id="rId17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0A82FF8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2"/>
                      <w:szCs w:val="21"/>
                    </w:rPr>
                    <w:object w:dxaOrig="280" w:dyaOrig="400" w14:anchorId="6C4AE760">
                      <v:shape id="Picture 6" o:spid="_x0000_i1028" type="#_x0000_t75" style="width:14pt;height:20pt;mso-position-horizontal-relative:page;mso-position-vertical-relative:page" o:ole="">
                        <v:imagedata r:id="rId18" o:title=""/>
                      </v:shape>
                      <o:OLEObject Type="Embed" ProgID="Equation.3" ShapeID="Picture 6" DrawAspect="Content" ObjectID="_1778671155" r:id="rId19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5E9265F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0"/>
                      <w:szCs w:val="21"/>
                    </w:rPr>
                    <w:object w:dxaOrig="300" w:dyaOrig="380" w14:anchorId="109B38CD">
                      <v:shape id="Picture 7" o:spid="_x0000_i1029" type="#_x0000_t75" style="width:15pt;height:19pt;mso-position-horizontal-relative:page;mso-position-vertical-relative:page" o:ole="">
                        <v:imagedata r:id="rId20" o:title=""/>
                      </v:shape>
                      <o:OLEObject Type="Embed" ProgID="Equation.3" ShapeID="Picture 7" DrawAspect="Content" ObjectID="_1778671156" r:id="rId21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315D9E5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2"/>
                      <w:szCs w:val="21"/>
                    </w:rPr>
                    <w:object w:dxaOrig="280" w:dyaOrig="400" w14:anchorId="2DDECBBE">
                      <v:shape id="Picture 8" o:spid="_x0000_i1030" type="#_x0000_t75" style="width:14pt;height:20pt;mso-position-horizontal-relative:page;mso-position-vertical-relative:page" o:ole="">
                        <v:imagedata r:id="rId22" o:title=""/>
                      </v:shape>
                      <o:OLEObject Type="Embed" ProgID="Equation.3" ShapeID="Picture 8" DrawAspect="Content" ObjectID="_1778671157" r:id="rId23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6F90A75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2"/>
                      <w:szCs w:val="21"/>
                    </w:rPr>
                    <w:object w:dxaOrig="300" w:dyaOrig="400" w14:anchorId="573B0580">
                      <v:shape id="Picture 9" o:spid="_x0000_i1031" type="#_x0000_t75" style="width:15pt;height:20pt;mso-position-horizontal-relative:page;mso-position-vertical-relative:page" o:ole="">
                        <v:imagedata r:id="rId24" o:title=""/>
                      </v:shape>
                      <o:OLEObject Type="Embed" ProgID="Equation.3" ShapeID="Picture 9" DrawAspect="Content" ObjectID="_1778671158" r:id="rId25"/>
                    </w:object>
                  </w:r>
                </w:p>
              </w:tc>
              <w:tc>
                <w:tcPr>
                  <w:tcW w:w="609" w:type="dxa"/>
                  <w:vAlign w:val="center"/>
                </w:tcPr>
                <w:p w14:paraId="1B702A0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b/>
                      <w:spacing w:val="20"/>
                      <w:szCs w:val="21"/>
                    </w:rPr>
                  </w:pPr>
                  <w:r>
                    <w:rPr>
                      <w:rFonts w:ascii="宋体" w:hAnsi="宋体"/>
                      <w:b/>
                      <w:spacing w:val="20"/>
                      <w:position w:val="-12"/>
                      <w:szCs w:val="21"/>
                    </w:rPr>
                    <w:object w:dxaOrig="300" w:dyaOrig="400" w14:anchorId="0E4ED24D">
                      <v:shape id="Picture 10" o:spid="_x0000_i1032" type="#_x0000_t75" style="width:15pt;height:20pt;mso-position-horizontal-relative:page;mso-position-vertical-relative:page" o:ole="">
                        <v:imagedata r:id="rId26" o:title=""/>
                      </v:shape>
                      <o:OLEObject Type="Embed" ProgID="Equation.3" ShapeID="Picture 10" DrawAspect="Content" ObjectID="_1778671159" r:id="rId27"/>
                    </w:object>
                  </w:r>
                </w:p>
              </w:tc>
            </w:tr>
            <w:tr w:rsidR="00F0790C" w14:paraId="29276B59" w14:textId="77777777" w:rsidTr="00ED46E1">
              <w:tc>
                <w:tcPr>
                  <w:tcW w:w="608" w:type="dxa"/>
                  <w:vAlign w:val="center"/>
                </w:tcPr>
                <w:p w14:paraId="42DD28C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3971AE03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8" w:type="dxa"/>
                  <w:vAlign w:val="center"/>
                </w:tcPr>
                <w:p w14:paraId="592D758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8" w:type="dxa"/>
                  <w:vAlign w:val="center"/>
                </w:tcPr>
                <w:p w14:paraId="40022D4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2E90055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6628A5F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40735DF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4E82B1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9C9D5D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F1D73B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7EC3E5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D2179A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845164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D733E3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3AACBD68" w14:textId="77777777" w:rsidTr="00ED46E1">
              <w:tc>
                <w:tcPr>
                  <w:tcW w:w="608" w:type="dxa"/>
                  <w:vAlign w:val="center"/>
                </w:tcPr>
                <w:p w14:paraId="684E103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15D11AD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11FFBCE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8" w:type="dxa"/>
                  <w:vAlign w:val="center"/>
                </w:tcPr>
                <w:p w14:paraId="1AFE4A4D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28752CC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3243F96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74C4C5B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BE174F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350006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F2CCB8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489F9C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C3F1B8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C110A8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4CCAA4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6BBB7B27" w14:textId="77777777" w:rsidTr="00ED46E1">
              <w:tc>
                <w:tcPr>
                  <w:tcW w:w="608" w:type="dxa"/>
                  <w:vAlign w:val="center"/>
                </w:tcPr>
                <w:p w14:paraId="0FEB1C4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49A9371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8" w:type="dxa"/>
                  <w:vAlign w:val="center"/>
                </w:tcPr>
                <w:p w14:paraId="7BB3895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31A948A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46549AA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36BE327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*</w:t>
                  </w:r>
                </w:p>
              </w:tc>
              <w:tc>
                <w:tcPr>
                  <w:tcW w:w="609" w:type="dxa"/>
                  <w:vAlign w:val="center"/>
                </w:tcPr>
                <w:p w14:paraId="39A3D13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C9EACE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E5B3BE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D15288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FC01A8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7C5BCC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7E8DA9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B15BB33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4CCFABCB" w14:textId="77777777" w:rsidTr="00ED46E1">
              <w:tc>
                <w:tcPr>
                  <w:tcW w:w="608" w:type="dxa"/>
                  <w:vAlign w:val="center"/>
                </w:tcPr>
                <w:p w14:paraId="1270690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7D79EDB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49A1337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48410A4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0233B3F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148BB55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4EB9983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41104D6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975DB0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95FA1D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4D14F5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CDE5F7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A01AA1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CE79F1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63BC67BC" w14:textId="77777777" w:rsidTr="00ED46E1">
              <w:tc>
                <w:tcPr>
                  <w:tcW w:w="608" w:type="dxa"/>
                  <w:vAlign w:val="center"/>
                </w:tcPr>
                <w:p w14:paraId="55FE748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1DC9E49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65545F5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70DB1DB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210FF8C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7CC6E6F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5969BC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DE3987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0F5D898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27156D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11D06F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1A1068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9851A6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251B5E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25D5F4F3" w14:textId="77777777" w:rsidTr="00ED46E1">
              <w:tc>
                <w:tcPr>
                  <w:tcW w:w="608" w:type="dxa"/>
                  <w:vAlign w:val="center"/>
                </w:tcPr>
                <w:p w14:paraId="4DE48B1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53B7B0A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4900568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2D042F7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149CD6F3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FEED40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68493A1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C46F9A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9E5097D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52A9B74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3E8375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E9EFE3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48A302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4665BA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346CC2DB" w14:textId="77777777" w:rsidTr="00ED46E1">
              <w:tc>
                <w:tcPr>
                  <w:tcW w:w="608" w:type="dxa"/>
                  <w:vAlign w:val="center"/>
                </w:tcPr>
                <w:p w14:paraId="1C22D05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7EA0619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69CBD31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4B6DE3E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51CD313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7E6077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EB8223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905593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D3D816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B99489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4283C23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3BDC81D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2B2D31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159931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1673D229" w14:textId="77777777" w:rsidTr="00ED46E1">
              <w:tc>
                <w:tcPr>
                  <w:tcW w:w="608" w:type="dxa"/>
                  <w:vAlign w:val="center"/>
                </w:tcPr>
                <w:p w14:paraId="4B7C1BC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73439C4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03CF45F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41BB8CB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312119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773A724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183FCBA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62741A2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B1B761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78E7E9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09A403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389E590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DC9E2E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3512347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14FBB27E" w14:textId="77777777" w:rsidTr="00ED46E1">
              <w:tc>
                <w:tcPr>
                  <w:tcW w:w="608" w:type="dxa"/>
                  <w:vAlign w:val="center"/>
                </w:tcPr>
                <w:p w14:paraId="74523E5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122D97F3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7A2AF5C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5D22DAF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1D36CDE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5A87170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B8A384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09E27D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E6ACBA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213A52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6B2A63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E9EC9B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7CAE685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9E5EE81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54D2B28C" w14:textId="77777777" w:rsidTr="00ED46E1">
              <w:tc>
                <w:tcPr>
                  <w:tcW w:w="608" w:type="dxa"/>
                  <w:vAlign w:val="center"/>
                </w:tcPr>
                <w:p w14:paraId="16FB474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40E9DE1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66F9B86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1524FD8D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71FB66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6A67A3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5BAC860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49E646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B7F980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8F8ADCB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7302FBE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EA4748D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61807AF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9" w:type="dxa"/>
                  <w:vAlign w:val="center"/>
                </w:tcPr>
                <w:p w14:paraId="72EBA2D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</w:tr>
            <w:tr w:rsidR="00F0790C" w14:paraId="5418194E" w14:textId="77777777" w:rsidTr="00ED46E1">
              <w:tc>
                <w:tcPr>
                  <w:tcW w:w="608" w:type="dxa"/>
                  <w:vAlign w:val="center"/>
                </w:tcPr>
                <w:p w14:paraId="321897BA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8" w:type="dxa"/>
                  <w:vAlign w:val="center"/>
                </w:tcPr>
                <w:p w14:paraId="74817F8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270555E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  <w:tc>
                <w:tcPr>
                  <w:tcW w:w="608" w:type="dxa"/>
                  <w:vAlign w:val="center"/>
                </w:tcPr>
                <w:p w14:paraId="12BD30E6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F09A0F2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2F70695D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686DB99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7EA322A4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5374F845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965514C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EECAF7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691466C8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4EB7FED7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1</w:t>
                  </w:r>
                </w:p>
              </w:tc>
              <w:tc>
                <w:tcPr>
                  <w:tcW w:w="609" w:type="dxa"/>
                  <w:vAlign w:val="center"/>
                </w:tcPr>
                <w:p w14:paraId="03B86570" w14:textId="77777777" w:rsidR="00F0790C" w:rsidRDefault="00F0790C" w:rsidP="00F0790C">
                  <w:pPr>
                    <w:jc w:val="center"/>
                    <w:rPr>
                      <w:rFonts w:ascii="宋体" w:hAnsi="宋体"/>
                      <w:spacing w:val="20"/>
                      <w:szCs w:val="21"/>
                    </w:rPr>
                  </w:pPr>
                  <w:r>
                    <w:rPr>
                      <w:rFonts w:ascii="宋体" w:hAnsi="宋体" w:hint="eastAsia"/>
                      <w:spacing w:val="20"/>
                      <w:szCs w:val="21"/>
                    </w:rPr>
                    <w:t>0</w:t>
                  </w:r>
                </w:p>
              </w:tc>
            </w:tr>
          </w:tbl>
          <w:p w14:paraId="43E2E7FC" w14:textId="77777777" w:rsidR="002E780F" w:rsidRDefault="002E780F" w:rsidP="002E780F">
            <w:pPr>
              <w:ind w:firstLine="480"/>
              <w:rPr>
                <w:sz w:val="24"/>
              </w:rPr>
            </w:pPr>
          </w:p>
          <w:p w14:paraId="4D0941D9" w14:textId="77777777" w:rsidR="0096392A" w:rsidRDefault="0096392A" w:rsidP="002E780F">
            <w:pPr>
              <w:ind w:firstLine="480"/>
              <w:rPr>
                <w:sz w:val="24"/>
              </w:rPr>
            </w:pPr>
          </w:p>
          <w:p w14:paraId="76F66FB9" w14:textId="3A0DF0FD" w:rsidR="00F0790C" w:rsidRDefault="002E780F" w:rsidP="002E780F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</w:t>
            </w:r>
            <w:r>
              <w:rPr>
                <w:rFonts w:hint="eastAsia"/>
                <w:sz w:val="24"/>
              </w:rPr>
              <w:t>2</w:t>
            </w:r>
          </w:p>
          <w:p w14:paraId="75A2C1DB" w14:textId="77777777" w:rsidR="005E5F65" w:rsidRDefault="005E5F65" w:rsidP="005E5F65">
            <w:pPr>
              <w:jc w:val="center"/>
              <w:rPr>
                <w:rFonts w:ascii="宋体" w:hAnsi="宋体"/>
                <w:spacing w:val="20"/>
                <w:szCs w:val="21"/>
              </w:rPr>
            </w:pPr>
            <w:r>
              <w:rPr>
                <w:rFonts w:ascii="宋体" w:hAnsi="宋体" w:hint="eastAsia"/>
                <w:spacing w:val="20"/>
                <w:szCs w:val="21"/>
              </w:rPr>
              <w:t>表2 三个开关控制一灯电路测试真值表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130"/>
              <w:gridCol w:w="2130"/>
              <w:gridCol w:w="2130"/>
              <w:gridCol w:w="2130"/>
            </w:tblGrid>
            <w:tr w:rsidR="005E5F65" w14:paraId="545BF3D6" w14:textId="77777777" w:rsidTr="00DD7342">
              <w:tc>
                <w:tcPr>
                  <w:tcW w:w="6390" w:type="dxa"/>
                  <w:gridSpan w:val="3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FF3E731" w14:textId="77777777" w:rsidR="005E5F65" w:rsidRDefault="005E5F65" w:rsidP="005E5F65">
                  <w:pPr>
                    <w:widowControl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>输</w:t>
                  </w: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 xml:space="preserve">  </w:t>
                  </w: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>入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AF92DB9" w14:textId="77777777" w:rsidR="005E5F65" w:rsidRDefault="005E5F65" w:rsidP="005E5F65">
                  <w:pPr>
                    <w:widowControl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>输</w:t>
                  </w: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 xml:space="preserve">  </w:t>
                  </w: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>出</w:t>
                  </w:r>
                </w:p>
              </w:tc>
            </w:tr>
            <w:tr w:rsidR="005E5F65" w14:paraId="5D817A62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6A64C94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b/>
                      <w:color w:val="323E32"/>
                      <w:kern w:val="0"/>
                      <w:szCs w:val="21"/>
                    </w:rPr>
                  </w:pPr>
                  <w:r>
                    <w:rPr>
                      <w:b/>
                      <w:color w:val="000000"/>
                      <w:kern w:val="0"/>
                      <w:szCs w:val="21"/>
                    </w:rPr>
                    <w:t>A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4D4C2ED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b/>
                      <w:color w:val="323E32"/>
                      <w:kern w:val="0"/>
                      <w:szCs w:val="21"/>
                    </w:rPr>
                  </w:pPr>
                  <w:r>
                    <w:rPr>
                      <w:b/>
                      <w:color w:val="000000"/>
                      <w:kern w:val="0"/>
                      <w:szCs w:val="21"/>
                    </w:rPr>
                    <w:t>B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146CCEC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b/>
                      <w:color w:val="323E32"/>
                      <w:kern w:val="0"/>
                      <w:szCs w:val="21"/>
                    </w:rPr>
                  </w:pPr>
                  <w:r>
                    <w:rPr>
                      <w:b/>
                      <w:color w:val="000000"/>
                      <w:kern w:val="0"/>
                      <w:szCs w:val="21"/>
                    </w:rPr>
                    <w:t>C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43056DF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b/>
                      <w:color w:val="323E32"/>
                      <w:kern w:val="0"/>
                      <w:szCs w:val="21"/>
                    </w:rPr>
                  </w:pPr>
                  <w:r>
                    <w:rPr>
                      <w:b/>
                      <w:color w:val="000000"/>
                      <w:kern w:val="0"/>
                      <w:szCs w:val="21"/>
                    </w:rPr>
                    <w:t>F</w:t>
                  </w:r>
                </w:p>
              </w:tc>
            </w:tr>
            <w:tr w:rsidR="005E5F65" w14:paraId="5F62A88C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B40E57B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3B07E65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4EDB2F1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DF6C7FA" w14:textId="6AE00289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1</w:t>
                  </w:r>
                </w:p>
              </w:tc>
            </w:tr>
            <w:tr w:rsidR="005E5F65" w14:paraId="7089205E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6E8DDD2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E92AEC3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C4730C7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2271623" w14:textId="2ECE274C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0</w:t>
                  </w:r>
                </w:p>
              </w:tc>
            </w:tr>
            <w:tr w:rsidR="005E5F65" w14:paraId="2AFAAB6A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7ABA651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F18481E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19386CF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3A779DB" w14:textId="35C66D3F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0</w:t>
                  </w:r>
                </w:p>
              </w:tc>
            </w:tr>
            <w:tr w:rsidR="005E5F65" w14:paraId="3339C6AF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6D8EC7B7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199098E4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B461B66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B95F737" w14:textId="1859CD2D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1</w:t>
                  </w:r>
                </w:p>
              </w:tc>
            </w:tr>
            <w:tr w:rsidR="005E5F65" w14:paraId="0CBC0294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A87E8E9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AFF1B78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7CDA8DB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7D3A05D" w14:textId="4820EF2B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0</w:t>
                  </w:r>
                </w:p>
              </w:tc>
            </w:tr>
            <w:tr w:rsidR="005E5F65" w14:paraId="3EACA5D8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23BBA5BC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0D1D916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D821F3F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3F59046" w14:textId="2579D57C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1</w:t>
                  </w:r>
                </w:p>
              </w:tc>
            </w:tr>
            <w:tr w:rsidR="005E5F65" w14:paraId="06834BB5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00633633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922F720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D6F7419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47C5B37B" w14:textId="4DFFB55C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323E32"/>
                      <w:kern w:val="0"/>
                      <w:szCs w:val="21"/>
                    </w:rPr>
                    <w:t>1</w:t>
                  </w:r>
                </w:p>
              </w:tc>
            </w:tr>
            <w:tr w:rsidR="005E5F65" w14:paraId="56947B9C" w14:textId="77777777" w:rsidTr="00DD7342"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75FBFFF2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5F96D2A9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81C7F07" w14:textId="77777777" w:rsidR="005E5F65" w:rsidRDefault="005E5F65" w:rsidP="005E5F65">
                  <w:pPr>
                    <w:widowControl/>
                    <w:jc w:val="center"/>
                    <w:rPr>
                      <w:rFonts w:ascii="宋体" w:hAnsi="宋体" w:cs="宋体"/>
                      <w:color w:val="323E32"/>
                      <w:kern w:val="0"/>
                      <w:szCs w:val="21"/>
                    </w:rPr>
                  </w:pPr>
                  <w:r>
                    <w:rPr>
                      <w:color w:val="000000"/>
                      <w:kern w:val="0"/>
                      <w:szCs w:val="21"/>
                    </w:rPr>
                    <w:t>1</w:t>
                  </w:r>
                </w:p>
              </w:tc>
              <w:tc>
                <w:tcPr>
                  <w:tcW w:w="2130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vAlign w:val="center"/>
                </w:tcPr>
                <w:p w14:paraId="3841FD05" w14:textId="65DD76EB" w:rsidR="005E5F65" w:rsidRDefault="005E5F65" w:rsidP="005E5F65">
                  <w:pPr>
                    <w:widowControl/>
                    <w:jc w:val="center"/>
                    <w:rPr>
                      <w:color w:val="000000"/>
                      <w:kern w:val="0"/>
                      <w:szCs w:val="21"/>
                    </w:rPr>
                  </w:pPr>
                  <w:r>
                    <w:rPr>
                      <w:rFonts w:hint="eastAsia"/>
                      <w:color w:val="000000"/>
                      <w:kern w:val="0"/>
                      <w:szCs w:val="21"/>
                    </w:rPr>
                    <w:t>0</w:t>
                  </w:r>
                </w:p>
              </w:tc>
            </w:tr>
          </w:tbl>
          <w:p w14:paraId="2C16AEE9" w14:textId="77777777" w:rsidR="002E780F" w:rsidRDefault="002E780F" w:rsidP="00A76527">
            <w:pPr>
              <w:rPr>
                <w:sz w:val="24"/>
              </w:rPr>
            </w:pPr>
          </w:p>
          <w:p w14:paraId="7AFD54AF" w14:textId="3E966C20" w:rsidR="00487FD3" w:rsidRDefault="002E780F" w:rsidP="002E780F">
            <w:pPr>
              <w:pStyle w:val="a3"/>
              <w:numPr>
                <w:ilvl w:val="0"/>
                <w:numId w:val="2"/>
              </w:numPr>
              <w:ind w:firstLineChars="0"/>
              <w:rPr>
                <w:sz w:val="24"/>
              </w:rPr>
            </w:pPr>
            <w:r w:rsidRPr="002E780F">
              <w:rPr>
                <w:rFonts w:hint="eastAsia"/>
                <w:sz w:val="24"/>
              </w:rPr>
              <w:t>总结与体会</w:t>
            </w:r>
          </w:p>
          <w:p w14:paraId="2A5D756E" w14:textId="11A4D64F" w:rsidR="0096392A" w:rsidRPr="0096392A" w:rsidRDefault="0096392A" w:rsidP="0096392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</w:p>
          <w:p w14:paraId="397BCCFE" w14:textId="56B726F7" w:rsidR="002E780F" w:rsidRPr="0096392A" w:rsidRDefault="0096392A" w:rsidP="0096392A">
            <w:pPr>
              <w:ind w:firstLineChars="200" w:firstLine="480"/>
              <w:rPr>
                <w:sz w:val="24"/>
              </w:rPr>
            </w:pPr>
            <w:r w:rsidRPr="0096392A">
              <w:rPr>
                <w:rFonts w:hint="eastAsia"/>
                <w:sz w:val="24"/>
              </w:rPr>
              <w:t>译码器是一种将二进制码转换为唯一的输出的组合逻辑电路。通过这次实验，我学到了很多关于</w:t>
            </w:r>
            <w:r w:rsidR="00CE2912">
              <w:rPr>
                <w:rFonts w:hint="eastAsia"/>
                <w:sz w:val="24"/>
              </w:rPr>
              <w:t>138</w:t>
            </w:r>
            <w:r w:rsidR="00CE2912">
              <w:rPr>
                <w:rFonts w:hint="eastAsia"/>
                <w:sz w:val="24"/>
              </w:rPr>
              <w:t>译码器</w:t>
            </w:r>
            <w:r w:rsidRPr="0096392A">
              <w:rPr>
                <w:rFonts w:hint="eastAsia"/>
                <w:sz w:val="24"/>
              </w:rPr>
              <w:t>的知识以及如何设计和</w:t>
            </w:r>
            <w:r w:rsidR="00CE2912">
              <w:rPr>
                <w:rFonts w:hint="eastAsia"/>
                <w:sz w:val="24"/>
              </w:rPr>
              <w:t>应用</w:t>
            </w:r>
            <w:r w:rsidRPr="0096392A">
              <w:rPr>
                <w:rFonts w:hint="eastAsia"/>
                <w:sz w:val="24"/>
              </w:rPr>
              <w:t>。</w:t>
            </w:r>
          </w:p>
          <w:p w14:paraId="15044A79" w14:textId="77D75016" w:rsidR="0096392A" w:rsidRPr="0096392A" w:rsidRDefault="0096392A" w:rsidP="0096392A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 w:rsidRPr="0096392A">
              <w:rPr>
                <w:rFonts w:hint="eastAsia"/>
                <w:sz w:val="24"/>
              </w:rPr>
              <w:t>逻辑设计</w:t>
            </w:r>
            <w:r>
              <w:rPr>
                <w:rFonts w:hint="eastAsia"/>
                <w:sz w:val="24"/>
              </w:rPr>
              <w:t>：</w:t>
            </w:r>
            <w:r w:rsidRPr="0096392A">
              <w:rPr>
                <w:rFonts w:hint="eastAsia"/>
                <w:sz w:val="24"/>
              </w:rPr>
              <w:t>掌握了从真值表到逻辑电路的设计流程</w:t>
            </w:r>
            <w:r>
              <w:rPr>
                <w:rFonts w:hint="eastAsia"/>
                <w:sz w:val="24"/>
              </w:rPr>
              <w:t>。</w:t>
            </w:r>
            <w:r w:rsidRPr="0096392A">
              <w:rPr>
                <w:rFonts w:hint="eastAsia"/>
                <w:sz w:val="24"/>
              </w:rPr>
              <w:t>简化逻辑表达式，提高了电路设计效率。</w:t>
            </w:r>
          </w:p>
          <w:p w14:paraId="24008743" w14:textId="18EB3E09" w:rsidR="0096392A" w:rsidRPr="0096392A" w:rsidRDefault="0096392A" w:rsidP="0096392A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2.</w:t>
            </w:r>
            <w:r w:rsidRPr="0096392A">
              <w:rPr>
                <w:rFonts w:hint="eastAsia"/>
                <w:sz w:val="24"/>
              </w:rPr>
              <w:t>实践技能</w:t>
            </w:r>
            <w:r>
              <w:rPr>
                <w:rFonts w:hint="eastAsia"/>
                <w:sz w:val="24"/>
              </w:rPr>
              <w:t>：</w:t>
            </w:r>
            <w:r w:rsidRPr="0096392A">
              <w:rPr>
                <w:rFonts w:hint="eastAsia"/>
                <w:sz w:val="24"/>
              </w:rPr>
              <w:t>熟悉了逻辑门电路的搭建和调试过程。通过实验，增强了动手能力和实际问题解决能力。</w:t>
            </w:r>
          </w:p>
          <w:p w14:paraId="2244E4D8" w14:textId="6E427FAE" w:rsidR="0096392A" w:rsidRPr="0096392A" w:rsidRDefault="0096392A" w:rsidP="0096392A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3.</w:t>
            </w:r>
            <w:r w:rsidRPr="0096392A">
              <w:rPr>
                <w:rFonts w:hint="eastAsia"/>
                <w:sz w:val="24"/>
              </w:rPr>
              <w:t>问题解决</w:t>
            </w:r>
            <w:r>
              <w:rPr>
                <w:rFonts w:hint="eastAsia"/>
                <w:sz w:val="24"/>
              </w:rPr>
              <w:t>：</w:t>
            </w:r>
            <w:r w:rsidRPr="0096392A">
              <w:rPr>
                <w:rFonts w:hint="eastAsia"/>
                <w:sz w:val="24"/>
              </w:rPr>
              <w:t>在实现过程中遇到了连接错误和逻辑错误，通过反复调试找到了问题并加以解决。学会了系统性地分析和排查问题，提高了故障排除能力。</w:t>
            </w:r>
          </w:p>
          <w:p w14:paraId="54B27547" w14:textId="1A8457F1" w:rsidR="00487FD3" w:rsidRDefault="0096392A" w:rsidP="0096392A">
            <w:pPr>
              <w:ind w:firstLineChars="200" w:firstLine="480"/>
              <w:rPr>
                <w:sz w:val="24"/>
              </w:rPr>
            </w:pPr>
            <w:r w:rsidRPr="0096392A">
              <w:rPr>
                <w:rFonts w:hint="eastAsia"/>
                <w:sz w:val="24"/>
              </w:rPr>
              <w:t>通过此次实验，</w:t>
            </w:r>
            <w:r>
              <w:rPr>
                <w:rFonts w:hint="eastAsia"/>
                <w:sz w:val="24"/>
              </w:rPr>
              <w:t>我们</w:t>
            </w:r>
            <w:r w:rsidRPr="0096392A">
              <w:rPr>
                <w:rFonts w:hint="eastAsia"/>
                <w:sz w:val="24"/>
              </w:rPr>
              <w:t>对译码器的设计和实现有了深入的理解，</w:t>
            </w:r>
            <w:r>
              <w:rPr>
                <w:rFonts w:hint="eastAsia"/>
                <w:sz w:val="24"/>
              </w:rPr>
              <w:t>并</w:t>
            </w:r>
            <w:r w:rsidRPr="0096392A">
              <w:rPr>
                <w:rFonts w:hint="eastAsia"/>
                <w:sz w:val="24"/>
              </w:rPr>
              <w:t>提升了逻辑电路设计和调试的能力</w:t>
            </w:r>
            <w:r>
              <w:rPr>
                <w:rFonts w:hint="eastAsia"/>
                <w:sz w:val="24"/>
              </w:rPr>
              <w:t>。并</w:t>
            </w:r>
            <w:r w:rsidRPr="0096392A">
              <w:rPr>
                <w:rFonts w:hint="eastAsia"/>
                <w:sz w:val="24"/>
              </w:rPr>
              <w:t>通过实践操作，进一步巩固了对理论知识的理解。认识到理论知识的掌握对实际电路设计的重要性。</w:t>
            </w:r>
          </w:p>
        </w:tc>
      </w:tr>
      <w:bookmarkEnd w:id="0"/>
    </w:tbl>
    <w:p w14:paraId="5BAA3E7F" w14:textId="77777777" w:rsidR="00492F1F" w:rsidRPr="00487FD3" w:rsidRDefault="00492F1F"/>
    <w:sectPr w:rsidR="00492F1F" w:rsidRPr="00487F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60F8E5" w14:textId="77777777" w:rsidR="00201834" w:rsidRDefault="00201834" w:rsidP="006B0EA9">
      <w:r>
        <w:separator/>
      </w:r>
    </w:p>
  </w:endnote>
  <w:endnote w:type="continuationSeparator" w:id="0">
    <w:p w14:paraId="5FC87563" w14:textId="77777777" w:rsidR="00201834" w:rsidRDefault="00201834" w:rsidP="006B0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57B306" w14:textId="77777777" w:rsidR="00201834" w:rsidRDefault="00201834" w:rsidP="006B0EA9">
      <w:r>
        <w:separator/>
      </w:r>
    </w:p>
  </w:footnote>
  <w:footnote w:type="continuationSeparator" w:id="0">
    <w:p w14:paraId="37E84F80" w14:textId="77777777" w:rsidR="00201834" w:rsidRDefault="00201834" w:rsidP="006B0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C3770D"/>
    <w:multiLevelType w:val="hybridMultilevel"/>
    <w:tmpl w:val="090C8446"/>
    <w:lvl w:ilvl="0" w:tplc="E7AC3C7E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6BCD616D"/>
    <w:multiLevelType w:val="multilevel"/>
    <w:tmpl w:val="6BCD616D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7E4146E9"/>
    <w:multiLevelType w:val="hybridMultilevel"/>
    <w:tmpl w:val="C5D6264E"/>
    <w:lvl w:ilvl="0" w:tplc="1700AB0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159466500">
    <w:abstractNumId w:val="1"/>
  </w:num>
  <w:num w:numId="2" w16cid:durableId="1174540091">
    <w:abstractNumId w:val="2"/>
  </w:num>
  <w:num w:numId="3" w16cid:durableId="215630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1C32"/>
    <w:rsid w:val="000C12A1"/>
    <w:rsid w:val="00176A3A"/>
    <w:rsid w:val="00201834"/>
    <w:rsid w:val="002C1C32"/>
    <w:rsid w:val="002E780F"/>
    <w:rsid w:val="003179CA"/>
    <w:rsid w:val="00353508"/>
    <w:rsid w:val="00372EAE"/>
    <w:rsid w:val="003D7820"/>
    <w:rsid w:val="00487FD3"/>
    <w:rsid w:val="00492F1F"/>
    <w:rsid w:val="005E5F65"/>
    <w:rsid w:val="00652286"/>
    <w:rsid w:val="00671AF1"/>
    <w:rsid w:val="00676BD5"/>
    <w:rsid w:val="006B0EA9"/>
    <w:rsid w:val="006F0AA7"/>
    <w:rsid w:val="007063A9"/>
    <w:rsid w:val="007D59B5"/>
    <w:rsid w:val="0096392A"/>
    <w:rsid w:val="00A423B6"/>
    <w:rsid w:val="00A76527"/>
    <w:rsid w:val="00B94CEA"/>
    <w:rsid w:val="00C75F01"/>
    <w:rsid w:val="00CE2912"/>
    <w:rsid w:val="00D128CE"/>
    <w:rsid w:val="00EE02E8"/>
    <w:rsid w:val="00F07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85D960"/>
  <w15:chartTrackingRefBased/>
  <w15:docId w15:val="{FA114277-CA1C-4698-9401-E7C264EAE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FD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790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6B0EA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B0EA9"/>
    <w:rPr>
      <w:rFonts w:ascii="Times New Roman" w:eastAsia="宋体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B0E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B0EA9"/>
    <w:rPr>
      <w:rFonts w:ascii="Times New Roman" w:eastAsia="宋体" w:hAnsi="Times New Roman" w:cs="Times New Roman"/>
      <w:sz w:val="18"/>
      <w:szCs w:val="18"/>
    </w:rPr>
  </w:style>
  <w:style w:type="character" w:styleId="a8">
    <w:name w:val="Placeholder Text"/>
    <w:basedOn w:val="a0"/>
    <w:uiPriority w:val="99"/>
    <w:semiHidden/>
    <w:rsid w:val="005E5F6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36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3.wmf"/><Relationship Id="rId3" Type="http://schemas.openxmlformats.org/officeDocument/2006/relationships/settings" Target="settings.xml"/><Relationship Id="rId21" Type="http://schemas.openxmlformats.org/officeDocument/2006/relationships/oleObject" Target="embeddings/oleObject5.bin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w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.wmf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1.wmf"/><Relationship Id="rId27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烨 曹</dc:creator>
  <cp:keywords/>
  <dc:description/>
  <cp:lastModifiedBy>烨 曹</cp:lastModifiedBy>
  <cp:revision>8</cp:revision>
  <dcterms:created xsi:type="dcterms:W3CDTF">2024-05-21T06:43:00Z</dcterms:created>
  <dcterms:modified xsi:type="dcterms:W3CDTF">2024-05-31T06:32:00Z</dcterms:modified>
</cp:coreProperties>
</file>