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1、_______ 模式下可以执行特权指令和访问的内存区域不会受到限制。_______模式下只能运行非特权指令，而且对内存的访问也会受到限制。(        )</w:t>
      </w:r>
    </w:p>
    <w:p>
      <w:pPr>
        <w:rPr>
          <w:rFonts w:hint="eastAsia"/>
        </w:rPr>
      </w:pPr>
      <w:r>
        <w:rPr>
          <w:rFonts w:hint="eastAsia"/>
        </w:rPr>
        <w:t xml:space="preserve"> A. 内核；内核</w:t>
      </w:r>
    </w:p>
    <w:p>
      <w:pPr>
        <w:rPr>
          <w:rFonts w:hint="eastAsia"/>
        </w:rPr>
      </w:pPr>
      <w:r>
        <w:rPr>
          <w:rFonts w:hint="eastAsia"/>
        </w:rPr>
        <w:t xml:space="preserve"> B. 用户；用户</w:t>
      </w:r>
    </w:p>
    <w:p>
      <w:pPr>
        <w:rPr>
          <w:rFonts w:hint="eastAsia"/>
        </w:rPr>
      </w:pPr>
      <w:r>
        <w:rPr>
          <w:rFonts w:hint="eastAsia"/>
        </w:rPr>
        <w:t xml:space="preserve"> C. 内核；用户</w:t>
      </w:r>
    </w:p>
    <w:p>
      <w:pPr>
        <w:rPr>
          <w:rFonts w:hint="eastAsia"/>
        </w:rPr>
      </w:pPr>
      <w:r>
        <w:rPr>
          <w:rFonts w:hint="eastAsia"/>
        </w:rPr>
        <w:t xml:space="preserve"> D. 用户；内核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2、同一进程中的多个线程，不共享（      ）</w:t>
      </w:r>
    </w:p>
    <w:p>
      <w:pPr>
        <w:rPr>
          <w:rFonts w:hint="eastAsia"/>
        </w:rPr>
      </w:pPr>
      <w:r>
        <w:rPr>
          <w:rFonts w:hint="eastAsia"/>
        </w:rPr>
        <w:t xml:space="preserve"> A. 进程代码</w:t>
      </w:r>
    </w:p>
    <w:p>
      <w:pPr>
        <w:rPr>
          <w:rFonts w:hint="eastAsia"/>
        </w:rPr>
      </w:pPr>
      <w:r>
        <w:rPr>
          <w:rFonts w:hint="eastAsia"/>
        </w:rPr>
        <w:t xml:space="preserve"> B. 进程数据</w:t>
      </w:r>
    </w:p>
    <w:p>
      <w:pPr>
        <w:rPr>
          <w:rFonts w:hint="eastAsia"/>
        </w:rPr>
      </w:pPr>
      <w:r>
        <w:rPr>
          <w:rFonts w:hint="eastAsia"/>
        </w:rPr>
        <w:t xml:space="preserve"> C. 进程打开的文件</w:t>
      </w:r>
    </w:p>
    <w:p>
      <w:pPr>
        <w:rPr>
          <w:rFonts w:hint="eastAsia"/>
        </w:rPr>
      </w:pPr>
      <w:r>
        <w:rPr>
          <w:rFonts w:hint="eastAsia"/>
        </w:rPr>
        <w:t xml:space="preserve"> D. 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3、在一个可以实现线程的系统中，当阻塞一个线程时，会导致该线程所在的进程阻塞，这种线程属于（     ）</w:t>
      </w:r>
    </w:p>
    <w:p>
      <w:pPr>
        <w:rPr>
          <w:rFonts w:hint="eastAsia"/>
        </w:rPr>
      </w:pPr>
      <w:r>
        <w:rPr>
          <w:rFonts w:hint="eastAsia"/>
        </w:rPr>
        <w:t xml:space="preserve"> A. 操作系统线程</w:t>
      </w:r>
    </w:p>
    <w:p>
      <w:pPr>
        <w:rPr>
          <w:rFonts w:hint="eastAsia"/>
        </w:rPr>
      </w:pPr>
      <w:r>
        <w:rPr>
          <w:rFonts w:hint="eastAsia"/>
        </w:rPr>
        <w:t xml:space="preserve"> B. 用户级线程</w:t>
      </w:r>
    </w:p>
    <w:p>
      <w:pPr>
        <w:rPr>
          <w:rFonts w:hint="eastAsia"/>
        </w:rPr>
      </w:pPr>
      <w:r>
        <w:rPr>
          <w:rFonts w:hint="eastAsia"/>
        </w:rPr>
        <w:t xml:space="preserve"> C. 操作系统级线程</w:t>
      </w:r>
    </w:p>
    <w:p>
      <w:pPr>
        <w:rPr>
          <w:rFonts w:hint="eastAsia"/>
        </w:rPr>
      </w:pPr>
      <w:r>
        <w:rPr>
          <w:rFonts w:hint="eastAsia"/>
        </w:rPr>
        <w:t xml:space="preserve"> D. 内核级线程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4、下列关于进程和线程的叙述中，正确的是(         )</w:t>
      </w:r>
    </w:p>
    <w:p>
      <w:pPr>
        <w:rPr>
          <w:rFonts w:hint="eastAsia"/>
        </w:rPr>
      </w:pPr>
      <w:r>
        <w:rPr>
          <w:rFonts w:hint="eastAsia"/>
        </w:rPr>
        <w:t xml:space="preserve"> A. 不管系统是否支持线程，进程都是资源分配的基本单位</w:t>
      </w:r>
    </w:p>
    <w:p>
      <w:pPr>
        <w:rPr>
          <w:rFonts w:hint="eastAsia"/>
        </w:rPr>
      </w:pPr>
      <w:r>
        <w:rPr>
          <w:rFonts w:hint="eastAsia"/>
        </w:rPr>
        <w:t xml:space="preserve"> B. 线程是资源分配的基本单位，进程是调度的基本单位</w:t>
      </w:r>
    </w:p>
    <w:p>
      <w:pPr>
        <w:rPr>
          <w:rFonts w:hint="eastAsia"/>
        </w:rPr>
      </w:pPr>
      <w:r>
        <w:rPr>
          <w:rFonts w:hint="eastAsia"/>
        </w:rPr>
        <w:t xml:space="preserve"> C. 系统级线程和用户级线程的切换都需要内核的支持</w:t>
      </w:r>
    </w:p>
    <w:p>
      <w:pPr>
        <w:rPr>
          <w:rFonts w:hint="eastAsia"/>
        </w:rPr>
      </w:pPr>
      <w:r>
        <w:rPr>
          <w:rFonts w:hint="eastAsia"/>
        </w:rPr>
        <w:t xml:space="preserve"> D. 同一进程中的各个线程拥有各自不一样的地址空间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5、进程和线程是两个既相关又有区别的概念，下面陈述中，(         )是错误的。</w:t>
      </w:r>
    </w:p>
    <w:p>
      <w:pPr>
        <w:rPr>
          <w:rFonts w:hint="eastAsia"/>
        </w:rPr>
      </w:pPr>
      <w:r>
        <w:rPr>
          <w:rFonts w:hint="eastAsia"/>
        </w:rPr>
        <w:t xml:space="preserve"> A. 线程是分配资源和调度的独立单位</w:t>
      </w:r>
    </w:p>
    <w:p>
      <w:pPr>
        <w:rPr>
          <w:rFonts w:hint="eastAsia"/>
        </w:rPr>
      </w:pPr>
      <w:r>
        <w:rPr>
          <w:rFonts w:hint="eastAsia"/>
        </w:rPr>
        <w:t xml:space="preserve"> B. 每个进程有自己的主存空间，同一进程中的各线程共享该进程主存空间</w:t>
      </w:r>
    </w:p>
    <w:p>
      <w:pPr>
        <w:rPr>
          <w:rFonts w:hint="eastAsia"/>
        </w:rPr>
      </w:pPr>
      <w:r>
        <w:rPr>
          <w:rFonts w:hint="eastAsia"/>
        </w:rPr>
        <w:t xml:space="preserve"> C. 进程中所有线程对进程的整个主存空间都有存取权限</w:t>
      </w:r>
    </w:p>
    <w:p>
      <w:pPr>
        <w:rPr>
          <w:rFonts w:hint="eastAsia"/>
        </w:rPr>
      </w:pPr>
      <w:r>
        <w:rPr>
          <w:rFonts w:hint="eastAsia"/>
        </w:rPr>
        <w:t xml:space="preserve"> D. 不同的线程可以对应相同的程序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6、进程和程序的本质区别是（      ）</w:t>
      </w:r>
    </w:p>
    <w:p>
      <w:pPr>
        <w:rPr>
          <w:rFonts w:hint="eastAsia"/>
        </w:rPr>
      </w:pPr>
      <w:r>
        <w:rPr>
          <w:rFonts w:hint="eastAsia"/>
        </w:rPr>
        <w:t xml:space="preserve"> A.存储在内存和外存</w:t>
      </w:r>
    </w:p>
    <w:p>
      <w:pPr>
        <w:rPr>
          <w:rFonts w:hint="eastAsia"/>
        </w:rPr>
      </w:pPr>
      <w:r>
        <w:rPr>
          <w:rFonts w:hint="eastAsia"/>
        </w:rPr>
        <w:t xml:space="preserve"> B.顺序或非顺序地执行其指令</w:t>
      </w:r>
    </w:p>
    <w:p>
      <w:pPr>
        <w:rPr>
          <w:rFonts w:hint="eastAsia"/>
        </w:rPr>
      </w:pPr>
      <w:r>
        <w:rPr>
          <w:rFonts w:hint="eastAsia"/>
        </w:rPr>
        <w:t xml:space="preserve"> C.分时使用或独占计算机资源</w:t>
      </w:r>
    </w:p>
    <w:p>
      <w:pPr>
        <w:rPr>
          <w:rFonts w:hint="eastAsia"/>
        </w:rPr>
      </w:pPr>
      <w:r>
        <w:rPr>
          <w:rFonts w:hint="eastAsia"/>
        </w:rPr>
        <w:t xml:space="preserve"> D.动态或静态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7、用于设备分配的数据结构有（     ）</w:t>
      </w:r>
    </w:p>
    <w:p>
      <w:pPr>
        <w:rPr>
          <w:rFonts w:hint="eastAsia"/>
        </w:rPr>
      </w:pPr>
      <w:r>
        <w:rPr>
          <w:rFonts w:hint="eastAsia"/>
        </w:rPr>
        <w:t xml:space="preserve"> A. 系统设备表</w:t>
      </w:r>
    </w:p>
    <w:p>
      <w:pPr>
        <w:rPr>
          <w:rFonts w:hint="eastAsia"/>
        </w:rPr>
      </w:pPr>
      <w:r>
        <w:rPr>
          <w:rFonts w:hint="eastAsia"/>
        </w:rPr>
        <w:t xml:space="preserve"> B. 存取控制表</w:t>
      </w:r>
    </w:p>
    <w:p>
      <w:pPr>
        <w:rPr>
          <w:rFonts w:hint="eastAsia"/>
        </w:rPr>
      </w:pPr>
      <w:r>
        <w:rPr>
          <w:rFonts w:hint="eastAsia"/>
        </w:rPr>
        <w:t xml:space="preserve"> C. 文件控制表</w:t>
      </w:r>
    </w:p>
    <w:p>
      <w:pPr>
        <w:rPr>
          <w:rFonts w:hint="eastAsia"/>
        </w:rPr>
      </w:pPr>
      <w:r>
        <w:rPr>
          <w:rFonts w:hint="eastAsia"/>
        </w:rPr>
        <w:t xml:space="preserve"> D. 设备开关表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8、进程和线程的区别是 （         ）</w:t>
      </w:r>
    </w:p>
    <w:p>
      <w:pPr>
        <w:rPr>
          <w:rFonts w:hint="eastAsia"/>
        </w:rPr>
      </w:pPr>
      <w:r>
        <w:rPr>
          <w:rFonts w:hint="eastAsia"/>
        </w:rPr>
        <w:t xml:space="preserve"> A. 大小不同</w:t>
      </w:r>
    </w:p>
    <w:p>
      <w:pPr>
        <w:rPr>
          <w:rFonts w:hint="eastAsia"/>
        </w:rPr>
      </w:pPr>
      <w:r>
        <w:rPr>
          <w:rFonts w:hint="eastAsia"/>
        </w:rPr>
        <w:t xml:space="preserve"> B. 是否拥有资源</w:t>
      </w:r>
    </w:p>
    <w:p>
      <w:pPr>
        <w:rPr>
          <w:rFonts w:hint="eastAsia"/>
        </w:rPr>
      </w:pPr>
      <w:r>
        <w:rPr>
          <w:rFonts w:hint="eastAsia"/>
        </w:rPr>
        <w:t xml:space="preserve"> C. 是否顺序执行</w:t>
      </w:r>
    </w:p>
    <w:p>
      <w:pPr>
        <w:rPr>
          <w:rFonts w:hint="eastAsia"/>
        </w:rPr>
      </w:pPr>
      <w:r>
        <w:rPr>
          <w:rFonts w:hint="eastAsia"/>
        </w:rPr>
        <w:t xml:space="preserve"> D. 对应的分别是程序和过程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9、创建原语用于创建一个新进程，并将此新进程加入就绪队列中。(     )</w:t>
      </w:r>
    </w:p>
    <w:p>
      <w:pPr>
        <w:rPr>
          <w:rFonts w:hint="eastAsia"/>
        </w:rPr>
      </w:pPr>
      <w:r>
        <w:rPr>
          <w:rFonts w:hint="eastAsia"/>
        </w:rPr>
        <w:t xml:space="preserve">  A. 对</w:t>
      </w:r>
    </w:p>
    <w:p>
      <w:pPr>
        <w:rPr>
          <w:rFonts w:hint="eastAsia"/>
        </w:rPr>
      </w:pPr>
      <w:r>
        <w:rPr>
          <w:rFonts w:hint="eastAsia"/>
        </w:rPr>
        <w:t xml:space="preserve">  B. 错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  原语在执行时能被中断。 （     ）</w:t>
      </w:r>
    </w:p>
    <w:p>
      <w:pPr>
        <w:rPr>
          <w:rFonts w:hint="eastAsia"/>
        </w:rPr>
      </w:pPr>
      <w:r>
        <w:rPr>
          <w:rFonts w:hint="eastAsia"/>
        </w:rPr>
        <w:t xml:space="preserve">  A. 对</w:t>
      </w:r>
    </w:p>
    <w:p>
      <w:pPr>
        <w:rPr>
          <w:rFonts w:hint="eastAsia"/>
        </w:rPr>
      </w:pPr>
      <w:r>
        <w:rPr>
          <w:rFonts w:hint="eastAsia"/>
        </w:rPr>
        <w:t xml:space="preserve">  B. 错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1-5  </w:t>
      </w:r>
      <w:r>
        <w:rPr>
          <w:rFonts w:hint="eastAsia"/>
        </w:rPr>
        <w:t>CDBAA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 xml:space="preserve">6-10  </w:t>
      </w:r>
      <w:bookmarkStart w:id="0" w:name="_GoBack"/>
      <w:bookmarkEnd w:id="0"/>
      <w:r>
        <w:rPr>
          <w:rFonts w:hint="eastAsia"/>
        </w:rPr>
        <w:t>DABAB</w:t>
      </w:r>
    </w:p>
    <w:sectPr>
      <w:pgSz w:w="11906" w:h="16838"/>
      <w:pgMar w:top="1020" w:right="1020" w:bottom="1020" w:left="10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F1BC4"/>
    <w:rsid w:val="22C74AF8"/>
    <w:rsid w:val="37094EA3"/>
    <w:rsid w:val="371C59A0"/>
    <w:rsid w:val="44DC063F"/>
    <w:rsid w:val="6E5F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2021-02-28T07:55:00Z</dcterms:created>
  <dc:creator>李艳军（杨林妈妈）</dc:creator>
  <cp:lastModifiedBy>李艳军（杨林妈妈）</cp:lastModifiedBy>
  <dcterms:modified xsi:type="dcterms:W3CDTF">2021-03-17T12:48:34Z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