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rPr>
        <w:t>5.1 CPU功能和组成</w:t>
      </w:r>
      <w:r>
        <w:rPr>
          <w:rFonts w:hint="eastAsia"/>
          <w:b/>
          <w:bCs/>
          <w:color w:val="FF0000"/>
          <w:sz w:val="28"/>
          <w:szCs w:val="28"/>
          <w:lang w:eastAsia="zh-CN"/>
        </w:rPr>
        <w:t>】</w:t>
      </w:r>
    </w:p>
    <w:p>
      <w:pPr>
        <w:spacing w:line="340" w:lineRule="exact"/>
        <w:rPr>
          <w:rFonts w:hint="default" w:ascii="华文中宋" w:hAnsi="华文中宋" w:eastAsia="华文中宋"/>
          <w:b/>
          <w:bCs/>
          <w:sz w:val="24"/>
          <w:lang w:val="en-US" w:eastAsia="zh-CN"/>
        </w:rPr>
      </w:pPr>
      <w:r>
        <w:rPr>
          <w:rFonts w:hint="eastAsia" w:eastAsia="华文中宋"/>
          <w:b/>
          <w:bCs/>
          <w:sz w:val="24"/>
        </w:rPr>
        <w:t>(123)</w:t>
      </w:r>
      <w:r>
        <w:rPr>
          <w:rFonts w:hint="eastAsia" w:eastAsia="华文中宋"/>
          <w:b/>
          <w:bCs/>
          <w:sz w:val="24"/>
          <w:lang w:val="pt-BR"/>
        </w:rPr>
        <w:t xml:space="preserve"> </w:t>
      </w:r>
      <w:r>
        <w:rPr>
          <w:rFonts w:hint="eastAsia" w:eastAsia="华文中宋"/>
          <w:b/>
          <w:bCs/>
          <w:sz w:val="24"/>
        </w:rPr>
        <w:t>采用指令</w:t>
      </w:r>
      <w:r>
        <w:rPr>
          <w:rFonts w:hint="eastAsia" w:eastAsia="华文中宋"/>
          <w:b/>
          <w:bCs/>
          <w:sz w:val="24"/>
          <w:lang w:val="pt-BR"/>
        </w:rPr>
        <w:t>Cache</w:t>
      </w:r>
      <w:r>
        <w:rPr>
          <w:rFonts w:hint="eastAsia" w:eastAsia="华文中宋"/>
          <w:b/>
          <w:bCs/>
          <w:sz w:val="24"/>
        </w:rPr>
        <w:t>与数据</w:t>
      </w:r>
      <w:r>
        <w:rPr>
          <w:rFonts w:hint="eastAsia" w:eastAsia="华文中宋"/>
          <w:b/>
          <w:bCs/>
          <w:sz w:val="24"/>
          <w:lang w:val="pt-BR"/>
        </w:rPr>
        <w:t xml:space="preserve">Cache </w:t>
      </w:r>
      <w:r>
        <w:rPr>
          <w:rFonts w:hint="eastAsia" w:eastAsia="华文中宋"/>
          <w:b/>
          <w:bCs/>
          <w:sz w:val="24"/>
        </w:rPr>
        <w:t>分离的主要目的是</w:t>
      </w:r>
      <w:r>
        <w:rPr>
          <w:rFonts w:hint="eastAsia" w:ascii="华文中宋" w:hAnsi="华文中宋" w:eastAsia="华文中宋"/>
          <w:b/>
          <w:bCs/>
          <w:sz w:val="24"/>
          <w:lang w:val="pt-BR"/>
        </w:rPr>
        <w:t xml:space="preserve">（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lang w:val="pt-BR"/>
        </w:rPr>
        <w:t>）</w:t>
      </w:r>
      <w:r>
        <w:rPr>
          <w:rFonts w:hint="eastAsia" w:ascii="华文中宋" w:hAnsi="华文中宋" w:eastAsia="华文中宋"/>
          <w:b/>
          <w:bCs/>
          <w:sz w:val="24"/>
          <w:lang w:val="en-US" w:eastAsia="zh-CN"/>
        </w:rPr>
        <w:t xml:space="preserve"> </w:t>
      </w:r>
    </w:p>
    <w:p>
      <w:pPr>
        <w:spacing w:line="340" w:lineRule="exact"/>
        <w:ind w:firstLine="723" w:firstLineChars="300"/>
        <w:rPr>
          <w:rFonts w:hint="eastAsia" w:ascii="仿宋_GB2312" w:hAnsi="宋体" w:eastAsia="仿宋_GB2312"/>
          <w:b/>
          <w:bCs/>
          <w:sz w:val="24"/>
          <w:lang w:val="pt-BR"/>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降低</w:t>
      </w:r>
      <w:r>
        <w:rPr>
          <w:rFonts w:hint="eastAsia" w:ascii="仿宋_GB2312" w:hAnsi="宋体" w:eastAsia="仿宋_GB2312"/>
          <w:b/>
          <w:bCs/>
          <w:sz w:val="24"/>
          <w:lang w:val="pt-BR"/>
        </w:rPr>
        <w:t xml:space="preserve"> Cache </w:t>
      </w:r>
      <w:r>
        <w:rPr>
          <w:rFonts w:hint="eastAsia" w:ascii="仿宋_GB2312" w:hAnsi="宋体" w:eastAsia="仿宋_GB2312"/>
          <w:b/>
          <w:bCs/>
          <w:sz w:val="24"/>
        </w:rPr>
        <w:t>缺失损失</w:t>
      </w:r>
      <w:r>
        <w:rPr>
          <w:rFonts w:hint="eastAsia" w:ascii="仿宋_GB2312" w:hAnsi="宋体" w:eastAsia="仿宋_GB2312"/>
          <w:b/>
          <w:bCs/>
          <w:sz w:val="24"/>
          <w:lang w:val="pt-BR"/>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提高</w:t>
      </w:r>
      <w:r>
        <w:rPr>
          <w:rFonts w:hint="eastAsia" w:ascii="仿宋_GB2312" w:hAnsi="宋体" w:eastAsia="仿宋_GB2312"/>
          <w:b/>
          <w:bCs/>
          <w:sz w:val="24"/>
          <w:lang w:val="pt-BR"/>
        </w:rPr>
        <w:t xml:space="preserve"> Cache </w:t>
      </w:r>
      <w:r>
        <w:rPr>
          <w:rFonts w:hint="eastAsia" w:ascii="仿宋_GB2312" w:hAnsi="宋体" w:eastAsia="仿宋_GB2312"/>
          <w:b/>
          <w:bCs/>
          <w:sz w:val="24"/>
        </w:rPr>
        <w:t>命中率</w:t>
      </w:r>
    </w:p>
    <w:p>
      <w:pPr>
        <w:spacing w:line="340" w:lineRule="exact"/>
        <w:ind w:firstLine="241" w:firstLineChars="100"/>
        <w:rPr>
          <w:rFonts w:ascii="仿宋_GB2312" w:hAnsi="宋体" w:eastAsia="仿宋_GB2312"/>
          <w:b/>
          <w:bCs/>
          <w:sz w:val="24"/>
        </w:rPr>
      </w:pPr>
      <w:r>
        <w:rPr>
          <w:rFonts w:hint="eastAsia" w:ascii="仿宋_GB2312" w:hAnsi="宋体" w:eastAsia="仿宋_GB2312"/>
          <w:b/>
          <w:bCs/>
          <w:sz w:val="24"/>
          <w:lang w:val="pt-BR"/>
        </w:rPr>
        <w:t xml:space="preserve">   </w:t>
      </w:r>
      <w:r>
        <w:rPr>
          <w:rFonts w:eastAsia="仿宋_GB2312"/>
          <w:b/>
          <w:bCs/>
          <w:sz w:val="24"/>
          <w:lang w:val="pt-BR"/>
        </w:rPr>
        <w:t xml:space="preserve"> C.</w:t>
      </w:r>
      <w:r>
        <w:rPr>
          <w:lang w:val="pt-BR"/>
        </w:rPr>
        <w:t xml:space="preserve"> </w:t>
      </w:r>
      <w:r>
        <w:rPr>
          <w:rFonts w:hint="eastAsia" w:ascii="仿宋_GB2312" w:hAnsi="宋体" w:eastAsia="仿宋_GB2312"/>
          <w:b/>
          <w:bCs/>
          <w:sz w:val="24"/>
        </w:rPr>
        <w:t>降低 CPU平均访存时间</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减少指令流水线资源冲突</w:t>
      </w:r>
    </w:p>
    <w:p>
      <w:pPr>
        <w:spacing w:line="340" w:lineRule="exact"/>
        <w:rPr>
          <w:rFonts w:hint="eastAsia" w:eastAsia="华文中宋"/>
          <w:b/>
          <w:bCs/>
          <w:sz w:val="24"/>
        </w:rPr>
      </w:pPr>
      <w:r>
        <w:rPr>
          <w:rFonts w:hint="eastAsia" w:eastAsia="华文中宋"/>
          <w:b/>
          <w:bCs/>
          <w:sz w:val="24"/>
        </w:rPr>
        <w:t xml:space="preserve">(146)（ </w:t>
      </w:r>
      <w:r>
        <w:rPr>
          <w:rFonts w:hint="eastAsia" w:ascii="华文中宋" w:hAnsi="华文中宋" w:eastAsia="华文中宋"/>
          <w:b/>
          <w:bCs/>
          <w:sz w:val="24"/>
          <w:lang w:val="en-US" w:eastAsia="zh-CN"/>
        </w:rPr>
        <w:t xml:space="preserve">  </w:t>
      </w:r>
      <w:r>
        <w:rPr>
          <w:rFonts w:hint="eastAsia" w:eastAsia="华文中宋"/>
          <w:b/>
          <w:bCs/>
          <w:sz w:val="24"/>
        </w:rPr>
        <w:t xml:space="preserve">  ）可区分存储器单元中存放的是指令还是数据。</w:t>
      </w:r>
    </w:p>
    <w:p>
      <w:pPr>
        <w:spacing w:before="156" w:beforeLines="50" w:line="340" w:lineRule="exact"/>
        <w:ind w:firstLine="723" w:firstLineChars="300"/>
        <w:rPr>
          <w:rFonts w:hint="eastAsia" w:ascii="仿宋_GB2312" w:hAnsi="宋体" w:eastAsia="仿宋_GB2312"/>
          <w:b/>
          <w:bCs/>
          <w:sz w:val="24"/>
        </w:rPr>
      </w:pPr>
      <w:r>
        <w:rPr>
          <w:rFonts w:hint="eastAsia" w:ascii="仿宋_GB2312" w:hAnsi="宋体" w:eastAsia="仿宋_GB2312"/>
          <w:b/>
          <w:bCs/>
          <w:sz w:val="24"/>
        </w:rPr>
        <w:t>A.  控制器     B. 运算器       C. 存储器      D. 数据通路</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23</w:t>
      </w:r>
      <w:r>
        <w:rPr>
          <w:rFonts w:eastAsia="华文中宋"/>
          <w:b/>
          <w:bCs/>
          <w:color w:val="000000"/>
          <w:sz w:val="24"/>
        </w:rPr>
        <w:t>)</w:t>
      </w:r>
      <w:r>
        <w:rPr>
          <w:rFonts w:hint="eastAsia" w:ascii="华文中宋" w:hAnsi="华文中宋" w:eastAsia="华文中宋"/>
          <w:b/>
          <w:bCs/>
          <w:sz w:val="24"/>
        </w:rPr>
        <w:t xml:space="preserve">  若一台计算机的字长为4个字节，则表明（</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能处理的数值最大为</w:t>
      </w:r>
      <w:r>
        <w:rPr>
          <w:rFonts w:hint="eastAsia" w:eastAsia="仿宋_GB2312"/>
          <w:b/>
          <w:bCs/>
          <w:sz w:val="24"/>
        </w:rPr>
        <w:t>4</w:t>
      </w:r>
      <w:r>
        <w:rPr>
          <w:rFonts w:hint="eastAsia" w:ascii="仿宋_GB2312" w:hAnsi="宋体" w:eastAsia="仿宋_GB2312"/>
          <w:b/>
          <w:bCs/>
          <w:sz w:val="24"/>
        </w:rPr>
        <w:t xml:space="preserve">位十进制数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 xml:space="preserve">B. 能处理的数值最多为4位二进制数组成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C. 在</w:t>
      </w:r>
      <w:r>
        <w:rPr>
          <w:rFonts w:eastAsia="仿宋_GB2312"/>
          <w:b/>
          <w:bCs/>
          <w:sz w:val="24"/>
        </w:rPr>
        <w:t>CPU</w:t>
      </w:r>
      <w:r>
        <w:rPr>
          <w:rFonts w:hint="eastAsia" w:ascii="仿宋_GB2312" w:hAnsi="宋体" w:eastAsia="仿宋_GB2312"/>
          <w:b/>
          <w:bCs/>
          <w:sz w:val="24"/>
        </w:rPr>
        <w:t>中能作为一个整体处理</w:t>
      </w:r>
      <w:r>
        <w:rPr>
          <w:rFonts w:eastAsia="仿宋_GB2312"/>
          <w:b/>
          <w:bCs/>
          <w:sz w:val="24"/>
        </w:rPr>
        <w:t>32</w:t>
      </w:r>
      <w:r>
        <w:rPr>
          <w:rFonts w:hint="eastAsia" w:ascii="仿宋_GB2312" w:hAnsi="宋体" w:eastAsia="仿宋_GB2312"/>
          <w:b/>
          <w:bCs/>
          <w:sz w:val="24"/>
        </w:rPr>
        <w:t xml:space="preserve">位的二进制代码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D. 在</w:t>
      </w:r>
      <w:r>
        <w:rPr>
          <w:rFonts w:eastAsia="仿宋_GB2312"/>
          <w:b/>
          <w:bCs/>
          <w:sz w:val="24"/>
        </w:rPr>
        <w:t>CPU</w:t>
      </w:r>
      <w:r>
        <w:rPr>
          <w:rFonts w:hint="eastAsia" w:ascii="仿宋_GB2312" w:hAnsi="宋体" w:eastAsia="仿宋_GB2312"/>
          <w:b/>
          <w:bCs/>
          <w:sz w:val="24"/>
        </w:rPr>
        <w:t>中能运算的结果最大为</w:t>
      </w:r>
      <w:r>
        <w:rPr>
          <w:rFonts w:hint="eastAsia" w:eastAsia="仿宋_GB2312"/>
          <w:b/>
          <w:bCs/>
          <w:sz w:val="24"/>
        </w:rPr>
        <w:t>2</w:t>
      </w:r>
      <w:r>
        <w:rPr>
          <w:rFonts w:hint="eastAsia" w:ascii="仿宋_GB2312" w:hAnsi="宋体" w:eastAsia="仿宋_GB2312"/>
          <w:b/>
          <w:bCs/>
          <w:sz w:val="24"/>
        </w:rPr>
        <w:t>的</w:t>
      </w:r>
      <w:r>
        <w:rPr>
          <w:rFonts w:hint="eastAsia" w:eastAsia="仿宋_GB2312"/>
          <w:b/>
          <w:bCs/>
          <w:sz w:val="24"/>
        </w:rPr>
        <w:t>32</w:t>
      </w:r>
      <w:r>
        <w:rPr>
          <w:rFonts w:hint="eastAsia" w:ascii="仿宋_GB2312" w:hAnsi="宋体" w:eastAsia="仿宋_GB2312"/>
          <w:b/>
          <w:bCs/>
          <w:sz w:val="24"/>
        </w:rPr>
        <w:t>次方</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49</w:t>
      </w:r>
      <w:r>
        <w:rPr>
          <w:rFonts w:eastAsia="华文中宋"/>
          <w:b/>
          <w:bCs/>
          <w:color w:val="000000"/>
          <w:sz w:val="24"/>
        </w:rPr>
        <w:t>)</w:t>
      </w:r>
      <w:r>
        <w:rPr>
          <w:rFonts w:hint="eastAsia" w:ascii="华文中宋" w:hAnsi="华文中宋" w:eastAsia="华文中宋"/>
          <w:b/>
          <w:bCs/>
          <w:sz w:val="24"/>
        </w:rPr>
        <w:t>在</w:t>
      </w:r>
      <w:r>
        <w:rPr>
          <w:rFonts w:hint="eastAsia" w:eastAsia="仿宋_GB2312"/>
          <w:b/>
          <w:bCs/>
          <w:sz w:val="24"/>
        </w:rPr>
        <w:t>CPU</w:t>
      </w:r>
      <w:r>
        <w:rPr>
          <w:rFonts w:hint="eastAsia" w:ascii="华文中宋" w:hAnsi="华文中宋" w:eastAsia="华文中宋"/>
          <w:b/>
          <w:bCs/>
          <w:sz w:val="24"/>
        </w:rPr>
        <w:t xml:space="preserve">中跟踪指令后继地址的寄存器是（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A.主存地址寄存器  B.程序计数器  C.指令寄存器  D.状态条件寄存器</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55</w:t>
      </w:r>
      <w:r>
        <w:rPr>
          <w:rFonts w:eastAsia="华文中宋"/>
          <w:b/>
          <w:bCs/>
          <w:color w:val="000000"/>
          <w:sz w:val="24"/>
        </w:rPr>
        <w:t>)</w:t>
      </w:r>
      <w:r>
        <w:rPr>
          <w:rFonts w:hint="eastAsia" w:ascii="华文中宋" w:hAnsi="华文中宋" w:eastAsia="华文中宋"/>
          <w:b/>
          <w:bCs/>
          <w:sz w:val="24"/>
        </w:rPr>
        <w:t xml:space="preserve">存放要执行指令的寄存器是(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713" w:firstLineChars="296"/>
        <w:rPr>
          <w:rFonts w:hint="eastAsia" w:ascii="仿宋_GB2312" w:hAnsi="宋体" w:eastAsia="仿宋_GB2312"/>
          <w:b/>
          <w:bCs/>
          <w:sz w:val="24"/>
        </w:rPr>
      </w:pPr>
      <w:r>
        <w:rPr>
          <w:rFonts w:eastAsia="仿宋_GB2312"/>
          <w:b/>
          <w:bCs/>
          <w:sz w:val="24"/>
        </w:rPr>
        <w:t>A．MAR；   B．PC；    C．MDR；    D．IR</w:t>
      </w:r>
      <w:r>
        <w:rPr>
          <w:rFonts w:hint="eastAsia" w:ascii="仿宋_GB2312" w:hAnsi="宋体" w:eastAsia="仿宋_GB2312"/>
          <w:b/>
          <w:bCs/>
          <w:sz w:val="24"/>
        </w:rPr>
        <w:t>。</w:t>
      </w:r>
    </w:p>
    <w:p>
      <w:pPr>
        <w:spacing w:line="340" w:lineRule="exact"/>
        <w:rPr>
          <w:rFonts w:hint="eastAsia" w:ascii="华文中宋" w:hAnsi="华文中宋" w:eastAsia="华文中宋"/>
          <w:b/>
          <w:bCs/>
          <w:sz w:val="24"/>
        </w:rPr>
      </w:pPr>
      <w:r>
        <w:rPr>
          <w:rFonts w:hint="eastAsia" w:eastAsia="华文中宋"/>
          <w:b/>
          <w:bCs/>
          <w:sz w:val="24"/>
        </w:rPr>
        <w:t xml:space="preserve">(56) </w:t>
      </w:r>
      <w:r>
        <w:rPr>
          <w:rFonts w:hint="eastAsia" w:ascii="华文中宋" w:hAnsi="华文中宋" w:eastAsia="华文中宋"/>
          <w:b/>
          <w:bCs/>
          <w:sz w:val="24"/>
        </w:rPr>
        <w:t xml:space="preserve">在CPU的寄存器中，(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)对用户是完全透明的。</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A．程序计数器；  B．指令寄存器；  C．状态寄存器；D．通用寄存器。</w:t>
      </w:r>
    </w:p>
    <w:p>
      <w:pPr>
        <w:spacing w:line="340" w:lineRule="exact"/>
        <w:rPr>
          <w:rFonts w:hint="eastAsia" w:ascii="华文中宋" w:hAnsi="华文中宋" w:eastAsia="华文中宋"/>
          <w:b/>
          <w:bCs/>
          <w:sz w:val="24"/>
        </w:rPr>
      </w:pPr>
      <w:r>
        <w:rPr>
          <w:rFonts w:hint="eastAsia" w:eastAsia="华文中宋"/>
          <w:b/>
          <w:bCs/>
          <w:sz w:val="24"/>
        </w:rPr>
        <w:t>(59)</w:t>
      </w:r>
      <w:r>
        <w:rPr>
          <w:rFonts w:hint="eastAsia"/>
        </w:rPr>
        <w:t xml:space="preserve"> </w:t>
      </w:r>
      <w:r>
        <w:rPr>
          <w:rFonts w:hint="eastAsia" w:ascii="华文中宋" w:hAnsi="华文中宋" w:eastAsia="华文中宋"/>
          <w:b/>
          <w:bCs/>
          <w:sz w:val="24"/>
        </w:rPr>
        <w:t xml:space="preserve">指令寄存器的位数取决于（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A．存储器的容量；B．指令字长；C．机器字长；D．存储字长</w:t>
      </w:r>
    </w:p>
    <w:p>
      <w:pPr>
        <w:spacing w:before="78" w:beforeLines="25" w:line="340" w:lineRule="exact"/>
        <w:rPr>
          <w:rFonts w:hint="eastAsia" w:ascii="仿宋_GB2312" w:hAnsi="宋体" w:eastAsia="仿宋_GB2312"/>
          <w:b/>
          <w:bCs/>
          <w:sz w:val="24"/>
          <w:shd w:val="pct10" w:color="auto" w:fill="FFFFFF"/>
        </w:rPr>
      </w:pPr>
      <w:r>
        <w:rPr>
          <w:rFonts w:hint="eastAsia" w:eastAsia="华文中宋"/>
          <w:b/>
          <w:bCs/>
          <w:sz w:val="24"/>
        </w:rPr>
        <w:t xml:space="preserve">(87) </w:t>
      </w:r>
      <w:r>
        <w:rPr>
          <w:rFonts w:hint="eastAsia" w:ascii="华文中宋" w:hAnsi="华文中宋" w:eastAsia="华文中宋"/>
          <w:b/>
          <w:bCs/>
          <w:sz w:val="24"/>
        </w:rPr>
        <w:t xml:space="preserve">以下叙述中(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)是错误的。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A．取指令操作是控制器固有的功能，不需要在操作码控制下完成；</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B．所有指令的取指令操作都是相同的；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C．在指令长度相同的情况下，所有指令的取指操作都是相同的；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D．一条指令包含取指、分析、执行三个阶段。</w:t>
      </w:r>
    </w:p>
    <w:p>
      <w:pPr>
        <w:spacing w:before="78" w:beforeLines="25" w:line="340" w:lineRule="exact"/>
        <w:rPr>
          <w:rFonts w:hint="eastAsia" w:ascii="华文中宋" w:hAnsi="华文中宋" w:eastAsia="华文中宋"/>
          <w:b/>
          <w:bCs/>
          <w:sz w:val="24"/>
        </w:rPr>
      </w:pPr>
      <w:r>
        <w:rPr>
          <w:rFonts w:hint="eastAsia" w:eastAsia="华文中宋"/>
          <w:b/>
          <w:bCs/>
          <w:sz w:val="24"/>
        </w:rPr>
        <w:t>(95)</w:t>
      </w:r>
      <w:r>
        <w:rPr>
          <w:rFonts w:hint="eastAsia" w:ascii="华文中宋" w:hAnsi="华文中宋" w:eastAsia="华文中宋"/>
          <w:b/>
          <w:bCs/>
          <w:sz w:val="24"/>
        </w:rPr>
        <w:t xml:space="preserve">隐指令是指（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20" w:lineRule="exact"/>
        <w:ind w:firstLine="723" w:firstLineChars="300"/>
        <w:rPr>
          <w:rFonts w:hint="eastAsia" w:ascii="仿宋_GB2312" w:hAnsi="宋体" w:eastAsia="仿宋_GB2312"/>
          <w:b/>
          <w:bCs/>
          <w:sz w:val="24"/>
        </w:rPr>
      </w:pPr>
      <w:r>
        <w:rPr>
          <w:rFonts w:hint="eastAsia" w:ascii="仿宋_GB2312" w:hAnsi="宋体" w:eastAsia="仿宋_GB2312"/>
          <w:b/>
          <w:bCs/>
          <w:sz w:val="24"/>
        </w:rPr>
        <w:t>A．操作数隐含在操作码中的指令；</w:t>
      </w:r>
    </w:p>
    <w:p>
      <w:pPr>
        <w:spacing w:line="320" w:lineRule="exact"/>
        <w:ind w:firstLine="723" w:firstLineChars="300"/>
        <w:rPr>
          <w:rFonts w:hint="eastAsia" w:ascii="仿宋_GB2312" w:hAnsi="宋体" w:eastAsia="仿宋_GB2312"/>
          <w:b/>
          <w:bCs/>
          <w:sz w:val="24"/>
        </w:rPr>
      </w:pPr>
      <w:r>
        <w:rPr>
          <w:rFonts w:hint="eastAsia" w:ascii="仿宋_GB2312" w:hAnsi="宋体" w:eastAsia="仿宋_GB2312"/>
          <w:b/>
          <w:bCs/>
          <w:sz w:val="24"/>
        </w:rPr>
        <w:t>B．在一个机器周期里完成全部操作的指令；</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C．指令系统中已有的指令；</w:t>
      </w:r>
    </w:p>
    <w:p>
      <w:pPr>
        <w:spacing w:line="320" w:lineRule="exact"/>
        <w:rPr>
          <w:rFonts w:hint="eastAsia" w:ascii="宋体" w:hAnsi="宋体"/>
          <w:sz w:val="24"/>
          <w:shd w:val="pct10" w:color="auto" w:fill="FFFFFF"/>
        </w:rPr>
      </w:pPr>
      <w:r>
        <w:rPr>
          <w:rFonts w:hint="eastAsia" w:ascii="仿宋_GB2312" w:hAnsi="宋体" w:eastAsia="仿宋_GB2312"/>
          <w:b/>
          <w:bCs/>
          <w:sz w:val="24"/>
        </w:rPr>
        <w:t xml:space="preserve">      D．指令系统中没有的指令。</w:t>
      </w:r>
      <w:r>
        <w:rPr>
          <w:rFonts w:hint="eastAsia" w:ascii="宋体" w:hAnsi="宋体"/>
          <w:sz w:val="24"/>
        </w:rPr>
        <w:t xml:space="preserve"> </w:t>
      </w:r>
    </w:p>
    <w:p>
      <w:pPr>
        <w:snapToGrid w:val="0"/>
        <w:spacing w:before="156" w:beforeLines="50" w:line="344" w:lineRule="exact"/>
        <w:rPr>
          <w:rFonts w:hint="eastAsia" w:ascii="华文中宋" w:hAnsi="华文中宋" w:eastAsia="华文中宋"/>
          <w:b/>
          <w:sz w:val="24"/>
        </w:rPr>
      </w:pPr>
      <w:r>
        <w:rPr>
          <w:rFonts w:hint="eastAsia" w:eastAsia="华文中宋"/>
          <w:b/>
          <w:sz w:val="24"/>
        </w:rPr>
        <w:t>37</w:t>
      </w:r>
      <w:r>
        <w:rPr>
          <w:rFonts w:hint="eastAsia" w:ascii="仿宋_GB2312" w:eastAsia="仿宋_GB2312"/>
          <w:b/>
          <w:sz w:val="24"/>
        </w:rPr>
        <w:t>.</w:t>
      </w:r>
      <w:r>
        <w:rPr>
          <w:rFonts w:hint="eastAsia"/>
        </w:rPr>
        <w:t xml:space="preserve"> </w:t>
      </w:r>
      <w:r>
        <w:rPr>
          <w:rFonts w:hint="eastAsia" w:ascii="华文中宋" w:hAnsi="华文中宋" w:eastAsia="华文中宋"/>
          <w:b/>
          <w:sz w:val="24"/>
        </w:rPr>
        <w:t>指令和数据都存放于存储器中，CPU如何区分它们？</w:t>
      </w:r>
    </w:p>
    <w:p>
      <w:pPr>
        <w:rPr>
          <w:rFonts w:hint="eastAsia"/>
          <w:b/>
          <w:bCs/>
          <w:color w:val="FF0000"/>
          <w:sz w:val="28"/>
          <w:szCs w:val="28"/>
          <w:lang w:eastAsia="zh-CN"/>
        </w:rPr>
      </w:pPr>
      <w:r>
        <w:rPr>
          <w:rFonts w:hint="eastAsia" w:ascii="华文中宋" w:hAnsi="华文中宋" w:eastAsia="华文中宋"/>
          <w:b/>
          <w:sz w:val="24"/>
        </w:rPr>
        <w:t>答</w:t>
      </w:r>
      <w:r>
        <w:rPr>
          <w:rFonts w:hint="eastAsia" w:ascii="仿宋_GB2312" w:eastAsia="仿宋_GB2312"/>
          <w:b/>
          <w:sz w:val="24"/>
        </w:rPr>
        <w:t>：</w:t>
      </w: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.2 指令周期】</w:t>
      </w:r>
    </w:p>
    <w:p>
      <w:pPr>
        <w:spacing w:line="400" w:lineRule="exact"/>
        <w:rPr>
          <w:rFonts w:hint="eastAsia" w:ascii="楷体_GB2312" w:hAnsi="华文楷体" w:eastAsia="楷体_GB2312"/>
          <w:b/>
          <w:bCs/>
          <w:color w:val="000000"/>
          <w:sz w:val="24"/>
        </w:rPr>
      </w:pPr>
      <w:r>
        <w:rPr>
          <w:rFonts w:eastAsia="华文中宋"/>
          <w:b/>
          <w:bCs/>
          <w:color w:val="000000"/>
          <w:sz w:val="24"/>
        </w:rPr>
        <w:t>(5)</w:t>
      </w:r>
      <w:r>
        <w:rPr>
          <w:rFonts w:hint="eastAsia" w:ascii="华文中宋" w:hAnsi="华文中宋" w:eastAsia="华文中宋"/>
          <w:b/>
          <w:bCs/>
          <w:color w:val="000000"/>
          <w:sz w:val="24"/>
        </w:rPr>
        <w:t xml:space="preserve"> 计算机操作的最小单位时间是(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r>
        <w:rPr>
          <w:rFonts w:hint="eastAsia" w:ascii="楷体_GB2312" w:hAnsi="华文楷体" w:eastAsia="楷体_GB2312"/>
          <w:b/>
          <w:bCs/>
          <w:color w:val="000000"/>
          <w:sz w:val="24"/>
        </w:rPr>
        <w:t>。</w:t>
      </w:r>
    </w:p>
    <w:p>
      <w:pPr>
        <w:spacing w:line="400" w:lineRule="exact"/>
        <w:ind w:firstLine="723" w:firstLineChars="300"/>
        <w:rPr>
          <w:rFonts w:hint="eastAsia" w:ascii="楷体_GB2312" w:hAnsi="华文楷体" w:eastAsia="楷体_GB2312"/>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 xml:space="preserve">．指令周期； </w:t>
      </w:r>
      <w:r>
        <w:rPr>
          <w:rFonts w:hint="eastAsia" w:eastAsia="楷体_GB2312"/>
          <w:b/>
          <w:bCs/>
          <w:color w:val="000000"/>
          <w:sz w:val="24"/>
        </w:rPr>
        <w:t>B</w:t>
      </w:r>
      <w:r>
        <w:rPr>
          <w:rFonts w:hint="eastAsia" w:ascii="楷体_GB2312" w:hAnsi="华文楷体" w:eastAsia="楷体_GB2312"/>
          <w:b/>
          <w:bCs/>
          <w:color w:val="000000"/>
          <w:sz w:val="24"/>
        </w:rPr>
        <w:t>．</w:t>
      </w:r>
      <w:r>
        <w:rPr>
          <w:rFonts w:hint="eastAsia" w:eastAsia="楷体_GB2312"/>
          <w:b/>
          <w:bCs/>
          <w:color w:val="000000"/>
          <w:sz w:val="24"/>
        </w:rPr>
        <w:t>CPU</w:t>
      </w:r>
      <w:r>
        <w:rPr>
          <w:rFonts w:hint="eastAsia" w:ascii="楷体_GB2312" w:hAnsi="华文楷体" w:eastAsia="楷体_GB2312"/>
          <w:b/>
          <w:bCs/>
          <w:color w:val="000000"/>
          <w:sz w:val="24"/>
        </w:rPr>
        <w:t>周期；</w:t>
      </w:r>
      <w:r>
        <w:rPr>
          <w:rFonts w:hint="eastAsia" w:eastAsia="楷体_GB2312"/>
          <w:b/>
          <w:bCs/>
          <w:color w:val="000000"/>
          <w:sz w:val="24"/>
        </w:rPr>
        <w:t>C</w:t>
      </w:r>
      <w:r>
        <w:rPr>
          <w:rFonts w:hint="eastAsia" w:ascii="楷体_GB2312" w:hAnsi="华文楷体" w:eastAsia="楷体_GB2312"/>
          <w:b/>
          <w:bCs/>
          <w:color w:val="000000"/>
          <w:sz w:val="24"/>
        </w:rPr>
        <w:t>．时钟周期</w:t>
      </w:r>
      <w:r>
        <w:rPr>
          <w:rFonts w:hint="eastAsia" w:eastAsia="楷体_GB2312"/>
          <w:b/>
          <w:bCs/>
          <w:color w:val="000000"/>
          <w:sz w:val="24"/>
        </w:rPr>
        <w:t>； D．</w:t>
      </w:r>
      <w:r>
        <w:rPr>
          <w:rFonts w:hint="eastAsia" w:ascii="楷体_GB2312" w:hAnsi="华文楷体" w:eastAsia="楷体_GB2312"/>
          <w:b/>
          <w:bCs/>
          <w:color w:val="000000"/>
          <w:sz w:val="24"/>
        </w:rPr>
        <w:t>中断周期</w:t>
      </w:r>
    </w:p>
    <w:p>
      <w:pPr>
        <w:spacing w:line="340" w:lineRule="exact"/>
        <w:rPr>
          <w:rFonts w:hint="eastAsia" w:eastAsia="华文中宋"/>
          <w:b/>
          <w:bCs/>
          <w:sz w:val="24"/>
        </w:rPr>
      </w:pPr>
      <w:r>
        <w:rPr>
          <w:rFonts w:hint="eastAsia" w:eastAsia="华文中宋"/>
          <w:b/>
          <w:bCs/>
          <w:sz w:val="24"/>
        </w:rPr>
        <w:t>(2) 冯.诺依曼计算机中指令和数据均以二进制形式存放在存储器中，CPU区分它们的依据是（</w:t>
      </w:r>
      <w:r>
        <w:rPr>
          <w:rFonts w:hint="eastAsia" w:eastAsia="仿宋_GB2312"/>
          <w:b/>
          <w:bCs/>
          <w:sz w:val="24"/>
          <w:lang w:val="en-US" w:eastAsia="zh-CN"/>
        </w:rPr>
        <w:t xml:space="preserve">   </w:t>
      </w:r>
      <w:r>
        <w:rPr>
          <w:rFonts w:hint="eastAsia" w:eastAsia="华文中宋"/>
          <w:b/>
          <w:bCs/>
          <w:sz w:val="24"/>
        </w:rPr>
        <w:t>）</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指令操作码的译码结果</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指令和数据的寻址方式</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C.</w:t>
      </w:r>
      <w:r>
        <w:rPr>
          <w:lang w:val="pt-BR"/>
        </w:rPr>
        <w:t xml:space="preserve"> </w:t>
      </w:r>
      <w:r>
        <w:rPr>
          <w:rFonts w:ascii="仿宋_GB2312" w:hAnsi="宋体" w:eastAsia="仿宋_GB2312"/>
          <w:b/>
          <w:bCs/>
          <w:sz w:val="24"/>
        </w:rPr>
        <w:t xml:space="preserve">指令周期的不同阶段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指令和数据所在的存储单元</w:t>
      </w:r>
      <w:r>
        <w:rPr>
          <w:rFonts w:hint="eastAsia" w:ascii="仿宋_GB2312" w:hAnsi="宋体" w:eastAsia="仿宋_GB2312"/>
          <w:b/>
          <w:bCs/>
          <w:sz w:val="24"/>
        </w:rPr>
        <w:t>-</w:t>
      </w:r>
    </w:p>
    <w:p>
      <w:pPr>
        <w:spacing w:line="340" w:lineRule="exact"/>
        <w:rPr>
          <w:rFonts w:hint="eastAsia" w:ascii="华文中宋" w:hAnsi="华文中宋" w:eastAsia="华文中宋"/>
          <w:b/>
          <w:bCs/>
          <w:sz w:val="24"/>
        </w:rPr>
      </w:pPr>
      <w:r>
        <w:rPr>
          <w:rFonts w:hint="eastAsia" w:eastAsia="华文中宋"/>
          <w:b/>
          <w:bCs/>
          <w:sz w:val="24"/>
        </w:rPr>
        <w:t>(116)</w:t>
      </w:r>
      <w:r>
        <w:rPr>
          <w:rFonts w:hint="eastAsia" w:ascii="华文中宋" w:hAnsi="华文中宋" w:eastAsia="华文中宋"/>
          <w:b/>
          <w:bCs/>
          <w:sz w:val="24"/>
        </w:rPr>
        <w:t xml:space="preserve">一个节拍信号的宽度是指(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A．指令周期；  B．机器周期； C．时钟周期； D．存储周期。</w:t>
      </w:r>
    </w:p>
    <w:p>
      <w:pPr>
        <w:spacing w:line="340" w:lineRule="exact"/>
        <w:rPr>
          <w:rFonts w:hint="eastAsia" w:ascii="仿宋_GB2312" w:hAnsi="宋体" w:eastAsia="仿宋_GB2312"/>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20）一个指令周期由若干个机器周期组成。（</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41）在指令长度相同的情况下，所有指令的取指操作都是相同的。（</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42）指令周期的第一个操作是取指令。（</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43）为了进行取指令操作，控制器需要得到相应的指令。（</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44）取指令操作是控制器自动进行的。（</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46）指令周期的第一个操作是取数据。（</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51）取指令操作是控制器固有的功能，不需要在操作码控制下完成。（</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52）一个指令周期由若干个机器周期组成。（</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p>
    <w:p>
      <w:pPr>
        <w:spacing w:before="156" w:beforeLines="50" w:line="344" w:lineRule="exact"/>
        <w:rPr>
          <w:rFonts w:eastAsia="华文中宋"/>
          <w:b/>
        </w:rPr>
      </w:pPr>
      <w:r>
        <w:rPr>
          <w:rFonts w:hint="eastAsia" w:eastAsia="华文中宋"/>
          <w:b/>
          <w:sz w:val="24"/>
        </w:rPr>
        <w:t>16</w:t>
      </w:r>
      <w:r>
        <w:rPr>
          <w:rFonts w:eastAsia="华文中宋"/>
          <w:b/>
        </w:rPr>
        <w:t xml:space="preserve">. </w:t>
      </w:r>
      <w:r>
        <w:rPr>
          <w:rFonts w:ascii="华文中宋" w:hAnsi="华文中宋" w:eastAsia="华文中宋"/>
          <w:b/>
          <w:sz w:val="24"/>
        </w:rPr>
        <w:t>能不能说机器的主频越快，机器的速度就越快，为什么？</w:t>
      </w:r>
    </w:p>
    <w:p>
      <w:pPr>
        <w:spacing w:line="344" w:lineRule="exact"/>
        <w:ind w:firstLine="240" w:firstLineChars="100"/>
        <w:rPr>
          <w:rStyle w:val="5"/>
          <w:color w:val="000000"/>
          <w:sz w:val="24"/>
        </w:rPr>
      </w:pPr>
      <w:r>
        <w:rPr>
          <w:rFonts w:hint="eastAsia" w:ascii="华文中宋" w:hAnsi="华文中宋" w:eastAsia="华文中宋"/>
          <w:b/>
          <w:sz w:val="24"/>
        </w:rPr>
        <w:t>答</w:t>
      </w:r>
      <w:r>
        <w:rPr>
          <w:rStyle w:val="5"/>
          <w:color w:val="000000"/>
          <w:sz w:val="24"/>
        </w:rPr>
        <w:t>：</w:t>
      </w:r>
    </w:p>
    <w:p>
      <w:pPr>
        <w:spacing w:line="344" w:lineRule="exact"/>
        <w:ind w:firstLine="240" w:firstLineChars="100"/>
        <w:rPr>
          <w:rStyle w:val="5"/>
          <w:rFonts w:hint="eastAsia"/>
          <w:color w:val="000000"/>
          <w:sz w:val="24"/>
        </w:rPr>
      </w:pPr>
    </w:p>
    <w:p>
      <w:pPr>
        <w:spacing w:line="344" w:lineRule="exact"/>
        <w:ind w:firstLine="240" w:firstLineChars="100"/>
        <w:rPr>
          <w:rStyle w:val="5"/>
          <w:rFonts w:hint="eastAsia"/>
          <w:color w:val="000000"/>
          <w:sz w:val="24"/>
        </w:rPr>
      </w:pPr>
    </w:p>
    <w:p>
      <w:pPr>
        <w:spacing w:before="156" w:beforeLines="50" w:line="344" w:lineRule="exact"/>
        <w:rPr>
          <w:rFonts w:hint="eastAsia" w:ascii="华文中宋" w:hAnsi="华文中宋" w:eastAsia="华文中宋"/>
          <w:b/>
          <w:sz w:val="24"/>
        </w:rPr>
      </w:pPr>
      <w:r>
        <w:rPr>
          <w:rFonts w:hint="eastAsia" w:eastAsia="华文中宋"/>
          <w:b/>
          <w:sz w:val="24"/>
        </w:rPr>
        <w:t>17</w:t>
      </w:r>
      <w:r>
        <w:rPr>
          <w:rFonts w:hint="eastAsia" w:ascii="华文中宋" w:hAnsi="华文中宋" w:eastAsia="华文中宋"/>
          <w:b/>
          <w:sz w:val="24"/>
        </w:rPr>
        <w:t>.什么是指令周期？指令周期是否有一个固定值？为什么？</w:t>
      </w:r>
    </w:p>
    <w:p>
      <w:pPr>
        <w:spacing w:line="344" w:lineRule="exact"/>
        <w:rPr>
          <w:rFonts w:hint="eastAsia" w:ascii="仿宋_GB2312" w:eastAsia="仿宋_GB2312"/>
          <w:b/>
          <w:sz w:val="24"/>
        </w:rPr>
      </w:pPr>
      <w:r>
        <w:rPr>
          <w:rFonts w:hint="eastAsia" w:ascii="仿宋_GB2312" w:eastAsia="仿宋_GB2312"/>
          <w:b/>
          <w:sz w:val="24"/>
        </w:rPr>
        <w:t>答：</w:t>
      </w:r>
    </w:p>
    <w:p>
      <w:pPr>
        <w:spacing w:line="344" w:lineRule="exact"/>
        <w:rPr>
          <w:rFonts w:hint="eastAsia" w:ascii="仿宋_GB2312" w:eastAsia="仿宋_GB2312"/>
          <w:b/>
          <w:sz w:val="24"/>
        </w:rPr>
      </w:pPr>
    </w:p>
    <w:p>
      <w:pPr>
        <w:spacing w:line="344" w:lineRule="exact"/>
        <w:rPr>
          <w:rFonts w:hint="eastAsia" w:ascii="仿宋_GB2312" w:eastAsia="仿宋_GB2312"/>
          <w:b/>
          <w:sz w:val="24"/>
        </w:rPr>
      </w:pPr>
    </w:p>
    <w:p>
      <w:pPr>
        <w:spacing w:line="344" w:lineRule="exact"/>
        <w:rPr>
          <w:rFonts w:hint="eastAsia" w:ascii="仿宋_GB2312" w:eastAsia="仿宋_GB2312"/>
          <w:b/>
          <w:sz w:val="24"/>
        </w:rPr>
      </w:pPr>
    </w:p>
    <w:p>
      <w:pPr>
        <w:spacing w:before="156" w:beforeLines="50" w:line="344" w:lineRule="exact"/>
        <w:rPr>
          <w:rFonts w:hint="eastAsia" w:eastAsia="华文中宋"/>
          <w:b/>
          <w:sz w:val="24"/>
        </w:rPr>
      </w:pPr>
      <w:r>
        <w:rPr>
          <w:rFonts w:hint="eastAsia" w:eastAsia="华文中宋"/>
          <w:b/>
          <w:sz w:val="24"/>
        </w:rPr>
        <w:t>18</w:t>
      </w:r>
      <w:r>
        <w:rPr>
          <w:rFonts w:hint="eastAsia" w:ascii="华文中宋" w:hAnsi="华文中宋" w:eastAsia="华文中宋"/>
          <w:b/>
          <w:sz w:val="24"/>
        </w:rPr>
        <w:t>.</w:t>
      </w:r>
      <w:r>
        <w:rPr>
          <w:rFonts w:hint="eastAsia" w:eastAsia="华文中宋"/>
          <w:b/>
          <w:sz w:val="24"/>
        </w:rPr>
        <w:t>什么是指令周期、机器周期和时钟周期？三者有何关系？</w:t>
      </w:r>
    </w:p>
    <w:p>
      <w:pPr>
        <w:spacing w:line="344" w:lineRule="exact"/>
        <w:ind w:firstLine="353" w:firstLineChars="147"/>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354" w:firstLineChars="147"/>
        <w:rPr>
          <w:rFonts w:hint="eastAsia" w:ascii="仿宋_GB2312" w:eastAsia="仿宋_GB2312"/>
          <w:b/>
          <w:sz w:val="24"/>
        </w:rPr>
      </w:pPr>
    </w:p>
    <w:p>
      <w:pPr>
        <w:spacing w:line="344" w:lineRule="exact"/>
        <w:ind w:firstLine="354" w:firstLineChars="147"/>
        <w:rPr>
          <w:rFonts w:hint="eastAsia" w:ascii="仿宋_GB2312" w:eastAsia="仿宋_GB2312"/>
          <w:b/>
          <w:sz w:val="24"/>
        </w:rPr>
      </w:pP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.3 时序产生器和控制方式】</w:t>
      </w:r>
    </w:p>
    <w:p>
      <w:pPr>
        <w:spacing w:line="340" w:lineRule="exact"/>
        <w:rPr>
          <w:rFonts w:hint="eastAsia" w:ascii="华文中宋" w:hAnsi="华文中宋" w:eastAsia="华文中宋"/>
          <w:b/>
          <w:bCs/>
          <w:sz w:val="24"/>
        </w:rPr>
      </w:pPr>
      <w:r>
        <w:rPr>
          <w:rFonts w:hint="eastAsia" w:eastAsia="华文中宋"/>
          <w:b/>
          <w:bCs/>
          <w:sz w:val="24"/>
        </w:rPr>
        <w:t xml:space="preserve">(79) </w:t>
      </w:r>
      <w:r>
        <w:rPr>
          <w:rFonts w:hint="eastAsia" w:ascii="华文中宋" w:hAnsi="华文中宋" w:eastAsia="华文中宋"/>
          <w:b/>
          <w:bCs/>
          <w:sz w:val="24"/>
        </w:rPr>
        <w:t xml:space="preserve">在控制器的控制信号中，相容的信号是（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）的信号。</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A．可以相互替代；     B．可以相继出现；</w:t>
      </w:r>
    </w:p>
    <w:p>
      <w:pPr>
        <w:spacing w:line="340" w:lineRule="exact"/>
        <w:ind w:firstLine="713" w:firstLineChars="296"/>
        <w:rPr>
          <w:rFonts w:hint="eastAsia" w:ascii="仿宋_GB2312" w:hAnsi="宋体" w:eastAsia="仿宋_GB2312"/>
          <w:b/>
          <w:bCs/>
          <w:sz w:val="24"/>
          <w:shd w:val="pct10" w:color="auto" w:fill="FFFFFF"/>
        </w:rPr>
      </w:pPr>
      <w:r>
        <w:rPr>
          <w:rFonts w:hint="eastAsia" w:ascii="仿宋_GB2312" w:hAnsi="宋体" w:eastAsia="仿宋_GB2312"/>
          <w:b/>
          <w:bCs/>
          <w:sz w:val="24"/>
        </w:rPr>
        <w:t>C．可以同时出现；     D．不可以同时出现。</w:t>
      </w:r>
    </w:p>
    <w:p>
      <w:pPr>
        <w:spacing w:line="340" w:lineRule="exact"/>
        <w:rPr>
          <w:rFonts w:hint="eastAsia" w:ascii="华文中宋" w:hAnsi="华文中宋" w:eastAsia="华文中宋"/>
          <w:b/>
          <w:bCs/>
          <w:sz w:val="24"/>
        </w:rPr>
      </w:pPr>
      <w:r>
        <w:rPr>
          <w:rFonts w:hint="eastAsia" w:eastAsia="华文中宋"/>
          <w:b/>
          <w:bCs/>
          <w:sz w:val="24"/>
        </w:rPr>
        <w:t xml:space="preserve">(80) </w:t>
      </w:r>
      <w:r>
        <w:rPr>
          <w:rFonts w:hint="eastAsia" w:ascii="华文中宋" w:hAnsi="华文中宋" w:eastAsia="华文中宋"/>
          <w:b/>
          <w:bCs/>
          <w:sz w:val="24"/>
        </w:rPr>
        <w:t xml:space="preserve">在控制器的控制方式中，机器周期内的时钟周期个数可以不相同，这属于（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A．同步控制；B．异步控制；C．联合控制；D．局部控制。</w:t>
      </w:r>
    </w:p>
    <w:p>
      <w:pPr>
        <w:spacing w:line="400" w:lineRule="exact"/>
        <w:rPr>
          <w:rFonts w:ascii="华文中宋" w:hAnsi="华文中宋" w:eastAsia="华文中宋"/>
          <w:b/>
          <w:bCs/>
          <w:color w:val="000000"/>
          <w:sz w:val="24"/>
        </w:rPr>
      </w:pPr>
      <w:r>
        <w:rPr>
          <w:rFonts w:hint="eastAsia" w:eastAsia="华文中宋"/>
          <w:b/>
          <w:bCs/>
          <w:sz w:val="24"/>
        </w:rPr>
        <w:t>(81)</w:t>
      </w:r>
      <w:r>
        <w:rPr>
          <w:rFonts w:hint="eastAsia" w:ascii="华文中宋" w:hAnsi="华文中宋" w:eastAsia="华文中宋"/>
          <w:b/>
          <w:bCs/>
          <w:color w:val="000000"/>
          <w:sz w:val="24"/>
        </w:rPr>
        <w:t xml:space="preserve"> 同步控制是（</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w:t>
      </w:r>
    </w:p>
    <w:p>
      <w:pPr>
        <w:spacing w:line="360" w:lineRule="exact"/>
        <w:rPr>
          <w:rFonts w:hint="eastAsia" w:ascii="楷体_GB2312" w:hAnsi="宋体" w:eastAsia="楷体_GB2312"/>
          <w:b/>
          <w:bCs/>
          <w:color w:val="000000"/>
          <w:sz w:val="24"/>
        </w:rPr>
      </w:pPr>
      <w:r>
        <w:rPr>
          <w:rFonts w:hint="eastAsia" w:ascii="宋体" w:hAnsi="宋体"/>
          <w:bCs/>
          <w:color w:val="000000"/>
          <w:sz w:val="24"/>
        </w:rPr>
        <w:t xml:space="preserve"> </w:t>
      </w:r>
      <w:r>
        <w:rPr>
          <w:rFonts w:hint="eastAsia" w:ascii="楷体_GB2312" w:hAnsi="宋体" w:eastAsia="楷体_GB2312"/>
          <w:b/>
          <w:bCs/>
          <w:color w:val="000000"/>
          <w:sz w:val="24"/>
        </w:rPr>
        <w:t xml:space="preserve">     </w:t>
      </w:r>
      <w:r>
        <w:rPr>
          <w:rFonts w:hint="eastAsia" w:eastAsia="楷体_GB2312"/>
          <w:b/>
          <w:bCs/>
          <w:color w:val="000000"/>
          <w:sz w:val="24"/>
        </w:rPr>
        <w:t>A．</w:t>
      </w:r>
      <w:r>
        <w:rPr>
          <w:rFonts w:hint="eastAsia" w:ascii="楷体_GB2312" w:hAnsi="宋体" w:eastAsia="楷体_GB2312"/>
          <w:b/>
          <w:bCs/>
          <w:color w:val="000000"/>
          <w:sz w:val="24"/>
        </w:rPr>
        <w:t>只适用于</w:t>
      </w:r>
      <w:r>
        <w:rPr>
          <w:rFonts w:eastAsia="楷体_GB2312"/>
          <w:b/>
          <w:bCs/>
          <w:color w:val="000000"/>
          <w:sz w:val="24"/>
        </w:rPr>
        <w:t>CPU</w:t>
      </w:r>
      <w:r>
        <w:rPr>
          <w:rFonts w:hint="eastAsia" w:ascii="楷体_GB2312" w:hAnsi="宋体" w:eastAsia="楷体_GB2312"/>
          <w:b/>
          <w:bCs/>
          <w:color w:val="000000"/>
          <w:sz w:val="24"/>
        </w:rPr>
        <w:t xml:space="preserve">控制的方式      </w:t>
      </w:r>
      <w:r>
        <w:rPr>
          <w:rFonts w:hint="eastAsia" w:eastAsia="楷体_GB2312"/>
          <w:b/>
          <w:bCs/>
          <w:color w:val="000000"/>
          <w:sz w:val="24"/>
        </w:rPr>
        <w:t>B．</w:t>
      </w:r>
      <w:r>
        <w:rPr>
          <w:rFonts w:hint="eastAsia" w:ascii="楷体_GB2312" w:hAnsi="宋体" w:eastAsia="楷体_GB2312"/>
          <w:b/>
          <w:bCs/>
          <w:color w:val="000000"/>
          <w:sz w:val="24"/>
        </w:rPr>
        <w:t>只适用于外围设备控制的方式</w:t>
      </w:r>
    </w:p>
    <w:p>
      <w:pPr>
        <w:spacing w:line="360" w:lineRule="exact"/>
        <w:rPr>
          <w:rFonts w:hint="eastAsia" w:ascii="楷体_GB2312" w:hAnsi="宋体" w:eastAsia="楷体_GB2312"/>
          <w:b/>
          <w:bCs/>
          <w:color w:val="000000"/>
          <w:sz w:val="24"/>
        </w:rPr>
      </w:pPr>
      <w:r>
        <w:rPr>
          <w:rFonts w:hint="eastAsia" w:ascii="楷体_GB2312" w:hAnsi="宋体" w:eastAsia="楷体_GB2312"/>
          <w:b/>
          <w:bCs/>
          <w:color w:val="000000"/>
          <w:sz w:val="24"/>
        </w:rPr>
        <w:t xml:space="preserve">    </w:t>
      </w:r>
      <w:r>
        <w:rPr>
          <w:rFonts w:hint="eastAsia" w:eastAsia="楷体_GB2312"/>
          <w:b/>
          <w:bCs/>
          <w:color w:val="000000"/>
          <w:sz w:val="24"/>
        </w:rPr>
        <w:t xml:space="preserve">  C．</w:t>
      </w:r>
      <w:r>
        <w:rPr>
          <w:rFonts w:hint="eastAsia" w:ascii="楷体_GB2312" w:hAnsi="宋体" w:eastAsia="楷体_GB2312"/>
          <w:b/>
          <w:bCs/>
          <w:color w:val="000000"/>
          <w:sz w:val="24"/>
        </w:rPr>
        <w:t xml:space="preserve">由统一时序信号控制的方式     </w:t>
      </w:r>
      <w:r>
        <w:rPr>
          <w:rFonts w:hint="eastAsia" w:eastAsia="楷体_GB2312"/>
          <w:b/>
          <w:bCs/>
          <w:color w:val="000000"/>
          <w:sz w:val="24"/>
        </w:rPr>
        <w:t>D．</w:t>
      </w:r>
      <w:r>
        <w:rPr>
          <w:rFonts w:hint="eastAsia" w:ascii="楷体_GB2312" w:hAnsi="宋体" w:eastAsia="楷体_GB2312"/>
          <w:b/>
          <w:bCs/>
          <w:color w:val="000000"/>
          <w:sz w:val="24"/>
        </w:rPr>
        <w:t>所有指令控制时间都相同的方式</w:t>
      </w:r>
    </w:p>
    <w:p>
      <w:pPr>
        <w:spacing w:line="360" w:lineRule="exact"/>
        <w:rPr>
          <w:rFonts w:hint="eastAsia" w:ascii="楷体_GB2312" w:hAnsi="宋体" w:eastAsia="楷体_GB2312"/>
          <w:b/>
          <w:bCs/>
          <w:color w:val="000000"/>
          <w:sz w:val="24"/>
        </w:rPr>
      </w:pPr>
    </w:p>
    <w:p>
      <w:pPr>
        <w:spacing w:line="360" w:lineRule="exact"/>
        <w:rPr>
          <w:rFonts w:hint="eastAsia" w:ascii="楷体_GB2312" w:hAnsi="宋体" w:eastAsia="楷体_GB2312"/>
          <w:b/>
          <w:bCs/>
          <w:color w:val="000000"/>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29）时序电路用来产生各种时序信号，以保证整个计算机协调地工作。（</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.4 微程序控制器】</w:t>
      </w:r>
    </w:p>
    <w:p>
      <w:pPr>
        <w:spacing w:line="400" w:lineRule="exact"/>
        <w:rPr>
          <w:rFonts w:hint="eastAsia" w:ascii="楷体_GB2312" w:eastAsia="楷体_GB2312"/>
          <w:b/>
          <w:bCs/>
          <w:color w:val="000000"/>
          <w:sz w:val="24"/>
        </w:rPr>
      </w:pPr>
      <w:r>
        <w:rPr>
          <w:rFonts w:hint="eastAsia" w:eastAsia="华文中宋"/>
          <w:b/>
          <w:bCs/>
          <w:sz w:val="24"/>
        </w:rPr>
        <w:t>(82)</w:t>
      </w:r>
      <w:r>
        <w:rPr>
          <w:rFonts w:hint="eastAsia" w:ascii="华文中宋" w:hAnsi="华文中宋" w:eastAsia="华文中宋"/>
          <w:b/>
          <w:bCs/>
          <w:color w:val="000000"/>
          <w:sz w:val="24"/>
        </w:rPr>
        <w:t xml:space="preserve"> 微指令操作控制字段的每一位代表一个控制信号，这种微程序控制（编码）方式是(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r>
        <w:rPr>
          <w:rFonts w:hint="eastAsia" w:ascii="楷体_GB2312" w:eastAsia="楷体_GB2312"/>
          <w:b/>
          <w:bCs/>
          <w:color w:val="000000"/>
          <w:sz w:val="24"/>
        </w:rPr>
        <w:t>。</w:t>
      </w:r>
    </w:p>
    <w:p>
      <w:pPr>
        <w:spacing w:line="400" w:lineRule="exact"/>
        <w:rPr>
          <w:rFonts w:hint="eastAsia" w:ascii="楷体_GB2312" w:eastAsia="楷体_GB2312"/>
          <w:b/>
          <w:bCs/>
          <w:color w:val="000000"/>
          <w:sz w:val="24"/>
        </w:rPr>
      </w:pPr>
      <w:r>
        <w:rPr>
          <w:rFonts w:hint="eastAsia" w:ascii="楷体_GB2312" w:eastAsia="楷体_GB2312"/>
          <w:b/>
          <w:bCs/>
          <w:color w:val="000000"/>
          <w:sz w:val="24"/>
        </w:rPr>
        <w:t xml:space="preserve">      A．直接控制法； B．最短编码法；  C．字段直接编译法。 D．字段间接编译法</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20</w:t>
      </w:r>
      <w:r>
        <w:rPr>
          <w:rFonts w:eastAsia="华文中宋"/>
          <w:b/>
          <w:bCs/>
          <w:color w:val="000000"/>
          <w:sz w:val="24"/>
        </w:rPr>
        <w:t>)</w:t>
      </w:r>
      <w:r>
        <w:rPr>
          <w:rFonts w:hint="eastAsia" w:ascii="华文中宋" w:hAnsi="华文中宋" w:eastAsia="华文中宋"/>
          <w:b/>
          <w:bCs/>
          <w:sz w:val="24"/>
        </w:rPr>
        <w:t xml:space="preserve"> 微程序控制器中，机器指令与微指令的关系是(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2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每条机器指令由一条微指令来执行;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B. 每一条机器指令由一段微指令编写的微程序来解释执行;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C. 每一条机器指令组成的程序可由一条微指令来执行;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D. 一条微指令由若干条机器指令组成。</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26</w:t>
      </w:r>
      <w:r>
        <w:rPr>
          <w:rFonts w:eastAsia="华文中宋"/>
          <w:b/>
          <w:bCs/>
          <w:color w:val="000000"/>
          <w:sz w:val="24"/>
        </w:rPr>
        <w:t>)</w:t>
      </w:r>
      <w:r>
        <w:rPr>
          <w:rFonts w:hint="eastAsia" w:ascii="华文中宋" w:hAnsi="华文中宋" w:eastAsia="华文中宋"/>
          <w:b/>
          <w:bCs/>
          <w:sz w:val="24"/>
        </w:rPr>
        <w:t>在微程序控制器中，一条机器指令的功能通常由（</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A．一条微指令实现       B．一段微程序实现</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C．一个指令码实现       D．一个条件码实现  </w:t>
      </w:r>
    </w:p>
    <w:p>
      <w:pPr>
        <w:spacing w:line="340" w:lineRule="exact"/>
        <w:rPr>
          <w:rFonts w:hint="eastAsia" w:ascii="华文中宋" w:hAnsi="华文中宋" w:eastAsia="华文中宋"/>
          <w:b/>
          <w:bCs/>
          <w:sz w:val="24"/>
          <w:lang w:val="pt-BR"/>
        </w:rPr>
      </w:pPr>
      <w:r>
        <w:rPr>
          <w:rFonts w:hint="eastAsia" w:eastAsia="华文中宋"/>
          <w:b/>
          <w:bCs/>
          <w:sz w:val="24"/>
        </w:rPr>
        <w:t>(134) 某计算机采用微程序控制器，共有32条指令，公共取指令微程序包含2条微指令，各指令对应的微程序平均由4条微指令组成，采用断定方式(下址字段法)确定下条微指令地址，则微指令中下地址字段位数至少是</w:t>
      </w:r>
      <w:r>
        <w:rPr>
          <w:rFonts w:hint="eastAsia" w:ascii="华文中宋" w:hAnsi="华文中宋" w:eastAsia="华文中宋"/>
          <w:b/>
          <w:bCs/>
          <w:sz w:val="24"/>
          <w:lang w:val="pt-BR"/>
        </w:rPr>
        <w:t xml:space="preserve">（ </w:t>
      </w:r>
      <w:r>
        <w:rPr>
          <w:rFonts w:hint="eastAsia" w:eastAsia="仿宋_GB2312"/>
          <w:b/>
          <w:bCs/>
          <w:sz w:val="24"/>
          <w:lang w:val="en-US" w:eastAsia="zh-CN"/>
        </w:rPr>
        <w:t xml:space="preserve">   </w:t>
      </w:r>
      <w:r>
        <w:rPr>
          <w:rFonts w:hint="eastAsia" w:ascii="华文中宋" w:hAnsi="华文中宋" w:eastAsia="华文中宋"/>
          <w:b/>
          <w:bCs/>
          <w:sz w:val="24"/>
          <w:lang w:val="pt-BR"/>
        </w:rPr>
        <w:t xml:space="preserve"> ）</w:t>
      </w:r>
    </w:p>
    <w:p>
      <w:pPr>
        <w:spacing w:line="38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5</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6   </w:t>
      </w:r>
      <w:r>
        <w:rPr>
          <w:rFonts w:eastAsia="仿宋_GB2312"/>
          <w:b/>
          <w:bCs/>
          <w:sz w:val="24"/>
          <w:lang w:val="pt-BR"/>
        </w:rPr>
        <w:t xml:space="preserve"> C.</w:t>
      </w:r>
      <w:r>
        <w:rPr>
          <w:lang w:val="pt-BR"/>
        </w:rPr>
        <w:t xml:space="preserve"> </w:t>
      </w:r>
      <w:r>
        <w:rPr>
          <w:rFonts w:hint="eastAsia" w:ascii="仿宋_GB2312" w:hAnsi="宋体" w:eastAsia="仿宋_GB2312"/>
          <w:b/>
          <w:bCs/>
          <w:sz w:val="24"/>
        </w:rPr>
        <w:t>8</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9</w:t>
      </w:r>
    </w:p>
    <w:p>
      <w:pPr>
        <w:spacing w:line="340" w:lineRule="exact"/>
        <w:rPr>
          <w:rFonts w:hint="eastAsia" w:eastAsia="华文中宋"/>
          <w:b/>
          <w:bCs/>
          <w:sz w:val="24"/>
        </w:rPr>
      </w:pPr>
      <w:r>
        <w:rPr>
          <w:rFonts w:hint="eastAsia" w:eastAsia="华文中宋"/>
          <w:b/>
          <w:bCs/>
          <w:sz w:val="24"/>
        </w:rPr>
        <w:t>(141)某计算机的控制器采用微程序控制方式，微指令中的操作控制字段采用字段直接编码法，共用33个微命令，构成5个互斥类，分别包含7、3、12、5和6个微命令，则操作控制字段至少有（</w:t>
      </w:r>
      <w:r>
        <w:rPr>
          <w:rFonts w:hint="eastAsia" w:eastAsia="华文中宋"/>
          <w:b/>
          <w:bCs/>
          <w:sz w:val="24"/>
          <w:lang w:val="en-US" w:eastAsia="zh-CN"/>
        </w:rPr>
        <w:t xml:space="preserve">   </w:t>
      </w:r>
      <w:r>
        <w:rPr>
          <w:rFonts w:hint="eastAsia" w:eastAsia="华文中宋"/>
          <w:b/>
          <w:bCs/>
          <w:sz w:val="24"/>
        </w:rPr>
        <w:t>）</w:t>
      </w:r>
    </w:p>
    <w:p>
      <w:pPr>
        <w:spacing w:line="380" w:lineRule="exact"/>
        <w:ind w:firstLine="964" w:firstLineChars="4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5位</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ascii="仿宋_GB2312" w:hAnsi="宋体" w:eastAsia="仿宋_GB2312"/>
          <w:b/>
          <w:bCs/>
          <w:sz w:val="24"/>
        </w:rPr>
        <w:t xml:space="preserve">6位     </w:t>
      </w:r>
      <w:r>
        <w:rPr>
          <w:rFonts w:eastAsia="仿宋_GB2312"/>
          <w:b/>
          <w:bCs/>
          <w:sz w:val="24"/>
          <w:lang w:val="pt-BR"/>
        </w:rPr>
        <w:t>C.</w:t>
      </w:r>
      <w:r>
        <w:rPr>
          <w:lang w:val="pt-BR"/>
        </w:rPr>
        <w:t xml:space="preserve"> </w:t>
      </w:r>
      <w:r>
        <w:rPr>
          <w:rFonts w:hint="eastAsia" w:ascii="仿宋_GB2312" w:hAnsi="宋体" w:eastAsia="仿宋_GB2312"/>
          <w:b/>
          <w:bCs/>
          <w:sz w:val="24"/>
        </w:rPr>
        <w:t>15位</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33位</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28</w:t>
      </w:r>
      <w:r>
        <w:rPr>
          <w:rFonts w:eastAsia="华文中宋"/>
          <w:b/>
          <w:bCs/>
          <w:color w:val="000000"/>
          <w:sz w:val="24"/>
        </w:rPr>
        <w:t>)</w:t>
      </w:r>
      <w:r>
        <w:rPr>
          <w:rFonts w:hint="eastAsia" w:ascii="华文中宋" w:hAnsi="华文中宋" w:eastAsia="华文中宋"/>
          <w:b/>
          <w:bCs/>
          <w:sz w:val="24"/>
        </w:rPr>
        <w:t xml:space="preserve">微程序控制采用(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A.硬连线逻辑实现</w:t>
      </w:r>
      <w:r>
        <w:rPr>
          <w:rFonts w:hint="eastAsia" w:ascii="仿宋_GB2312" w:hAnsi="宋体" w:eastAsia="仿宋_GB2312"/>
          <w:b/>
          <w:bCs/>
          <w:sz w:val="24"/>
        </w:rPr>
        <w:tab/>
      </w:r>
      <w:r>
        <w:rPr>
          <w:rFonts w:hint="eastAsia" w:ascii="仿宋_GB2312" w:hAnsi="宋体" w:eastAsia="仿宋_GB2312"/>
          <w:b/>
          <w:bCs/>
          <w:sz w:val="24"/>
        </w:rPr>
        <w:t xml:space="preserve">   B.组合逻辑电路实现</w:t>
      </w:r>
    </w:p>
    <w:p>
      <w:pPr>
        <w:spacing w:line="340" w:lineRule="exact"/>
        <w:ind w:firstLine="361" w:firstLineChars="150"/>
        <w:rPr>
          <w:rFonts w:hint="eastAsia" w:ascii="宋体" w:hAnsi="宋体"/>
          <w:bCs/>
          <w:sz w:val="24"/>
        </w:rPr>
      </w:pPr>
      <w:r>
        <w:rPr>
          <w:rFonts w:hint="eastAsia" w:ascii="仿宋_GB2312" w:hAnsi="宋体" w:eastAsia="仿宋_GB2312"/>
          <w:b/>
          <w:bCs/>
          <w:sz w:val="24"/>
        </w:rPr>
        <w:t xml:space="preserve">    C.存储逻辑实现</w:t>
      </w:r>
      <w:r>
        <w:rPr>
          <w:rFonts w:hint="eastAsia" w:ascii="仿宋_GB2312" w:hAnsi="宋体" w:eastAsia="仿宋_GB2312"/>
          <w:b/>
          <w:bCs/>
          <w:sz w:val="24"/>
        </w:rPr>
        <w:tab/>
      </w:r>
      <w:r>
        <w:rPr>
          <w:rFonts w:hint="eastAsia" w:ascii="仿宋_GB2312" w:hAnsi="宋体" w:eastAsia="仿宋_GB2312"/>
          <w:b/>
          <w:bCs/>
          <w:sz w:val="24"/>
        </w:rPr>
        <w:t xml:space="preserve">   D.时序电路实现</w:t>
      </w:r>
    </w:p>
    <w:p>
      <w:pPr>
        <w:spacing w:line="340" w:lineRule="exact"/>
        <w:rPr>
          <w:rFonts w:hint="eastAsia" w:ascii="华文中宋" w:hAnsi="华文中宋" w:eastAsia="华文中宋"/>
          <w:b/>
          <w:bCs/>
          <w:sz w:val="24"/>
        </w:rPr>
      </w:pPr>
      <w:r>
        <w:rPr>
          <w:rFonts w:hint="eastAsia" w:eastAsia="华文中宋"/>
          <w:b/>
          <w:bCs/>
          <w:sz w:val="24"/>
        </w:rPr>
        <w:t>(61)</w:t>
      </w:r>
      <w:r>
        <w:rPr>
          <w:rFonts w:hint="eastAsia" w:ascii="华文中宋" w:hAnsi="华文中宋" w:eastAsia="华文中宋"/>
          <w:b/>
          <w:bCs/>
          <w:sz w:val="24"/>
        </w:rPr>
        <w:t xml:space="preserve">在计算机中，存放微指令的控制存储器隶属于（ </w:t>
      </w:r>
      <w:r>
        <w:rPr>
          <w:rFonts w:hint="eastAsia"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A．高速缓存     B．</w:t>
      </w:r>
      <w:r>
        <w:rPr>
          <w:rFonts w:hint="eastAsia" w:eastAsia="华文中宋"/>
          <w:b/>
          <w:bCs/>
          <w:sz w:val="24"/>
        </w:rPr>
        <w:t xml:space="preserve">CPU </w:t>
      </w:r>
      <w:r>
        <w:rPr>
          <w:rFonts w:hint="eastAsia" w:ascii="仿宋_GB2312" w:hAnsi="宋体" w:eastAsia="仿宋_GB2312"/>
          <w:b/>
          <w:bCs/>
          <w:sz w:val="24"/>
        </w:rPr>
        <w:t xml:space="preserve">    C．内存储器     D．外存。</w:t>
      </w:r>
    </w:p>
    <w:p>
      <w:pPr>
        <w:spacing w:line="400" w:lineRule="exact"/>
        <w:rPr>
          <w:rFonts w:hint="eastAsia" w:ascii="楷体_GB2312" w:hAnsi="华文楷体" w:eastAsia="楷体_GB2312"/>
          <w:b/>
          <w:bCs/>
          <w:color w:val="000000"/>
          <w:sz w:val="24"/>
        </w:rPr>
      </w:pPr>
      <w:r>
        <w:rPr>
          <w:rFonts w:hint="eastAsia" w:eastAsia="华文中宋"/>
          <w:b/>
          <w:bCs/>
          <w:sz w:val="24"/>
        </w:rPr>
        <w:t>(57)</w:t>
      </w:r>
      <w:r>
        <w:rPr>
          <w:rFonts w:hint="eastAsia"/>
          <w:color w:val="000000"/>
        </w:rPr>
        <w:t xml:space="preserve"> </w:t>
      </w:r>
      <w:r>
        <w:rPr>
          <w:rFonts w:hint="eastAsia" w:ascii="华文中宋" w:hAnsi="华文中宋" w:eastAsia="华文中宋"/>
          <w:b/>
          <w:bCs/>
          <w:color w:val="000000"/>
          <w:sz w:val="24"/>
        </w:rPr>
        <w:t xml:space="preserve">微程序放在(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)中</w:t>
      </w:r>
      <w:r>
        <w:rPr>
          <w:rFonts w:hint="eastAsia" w:ascii="楷体_GB2312" w:hAnsi="华文楷体" w:eastAsia="楷体_GB2312"/>
          <w:b/>
          <w:bCs/>
          <w:color w:val="000000"/>
          <w:sz w:val="24"/>
        </w:rPr>
        <w:t>。</w:t>
      </w:r>
    </w:p>
    <w:p>
      <w:pPr>
        <w:spacing w:line="400" w:lineRule="exact"/>
        <w:ind w:firstLine="723" w:firstLineChars="300"/>
        <w:rPr>
          <w:rFonts w:hint="eastAsia" w:eastAsia="华文中宋"/>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．存储器控制器；</w:t>
      </w:r>
      <w:r>
        <w:rPr>
          <w:rFonts w:hint="eastAsia" w:eastAsia="楷体_GB2312"/>
          <w:b/>
          <w:bCs/>
          <w:color w:val="000000"/>
          <w:sz w:val="24"/>
        </w:rPr>
        <w:t>B</w:t>
      </w:r>
      <w:r>
        <w:rPr>
          <w:rFonts w:hint="eastAsia" w:ascii="楷体_GB2312" w:hAnsi="华文楷体" w:eastAsia="楷体_GB2312"/>
          <w:b/>
          <w:bCs/>
          <w:color w:val="000000"/>
          <w:sz w:val="24"/>
        </w:rPr>
        <w:t>．控制存储器；</w:t>
      </w:r>
      <w:r>
        <w:rPr>
          <w:rFonts w:hint="eastAsia" w:eastAsia="楷体_GB2312"/>
          <w:b/>
          <w:bCs/>
          <w:color w:val="000000"/>
          <w:sz w:val="24"/>
        </w:rPr>
        <w:t>C</w:t>
      </w:r>
      <w:r>
        <w:rPr>
          <w:rFonts w:hint="eastAsia" w:ascii="楷体_GB2312" w:hAnsi="华文楷体" w:eastAsia="楷体_GB2312"/>
          <w:b/>
          <w:bCs/>
          <w:color w:val="000000"/>
          <w:sz w:val="24"/>
        </w:rPr>
        <w:t>．主存储器；</w:t>
      </w:r>
      <w:r>
        <w:rPr>
          <w:rFonts w:hint="eastAsia" w:eastAsia="楷体_GB2312"/>
          <w:b/>
          <w:bCs/>
          <w:color w:val="000000"/>
          <w:sz w:val="24"/>
        </w:rPr>
        <w:t>D</w:t>
      </w:r>
      <w:r>
        <w:rPr>
          <w:rFonts w:hint="eastAsia" w:ascii="楷体_GB2312" w:hAnsi="华文楷体" w:eastAsia="楷体_GB2312"/>
          <w:b/>
          <w:bCs/>
          <w:color w:val="000000"/>
          <w:sz w:val="24"/>
        </w:rPr>
        <w:t>．</w:t>
      </w:r>
      <w:r>
        <w:rPr>
          <w:rFonts w:hint="eastAsia" w:eastAsia="华文中宋"/>
          <w:b/>
          <w:bCs/>
          <w:color w:val="000000"/>
          <w:sz w:val="24"/>
        </w:rPr>
        <w:t xml:space="preserve">Cache </w:t>
      </w:r>
    </w:p>
    <w:p>
      <w:pPr>
        <w:spacing w:line="340" w:lineRule="exact"/>
        <w:rPr>
          <w:rFonts w:hint="eastAsia" w:ascii="华文中宋" w:hAnsi="华文中宋" w:eastAsia="华文中宋"/>
          <w:b/>
          <w:bCs/>
          <w:sz w:val="24"/>
        </w:rPr>
      </w:pPr>
      <w:r>
        <w:rPr>
          <w:rFonts w:hint="eastAsia" w:eastAsia="华文中宋"/>
          <w:b/>
          <w:bCs/>
          <w:sz w:val="24"/>
        </w:rPr>
        <w:t>(58)</w:t>
      </w:r>
      <w:r>
        <w:rPr>
          <w:rFonts w:hint="eastAsia"/>
        </w:rPr>
        <w:t xml:space="preserve"> </w:t>
      </w:r>
      <w:r>
        <w:rPr>
          <w:rFonts w:hint="eastAsia" w:ascii="华文中宋" w:hAnsi="华文中宋" w:eastAsia="华文中宋"/>
          <w:b/>
          <w:bCs/>
          <w:sz w:val="24"/>
        </w:rPr>
        <w:t xml:space="preserve">垂直型微指令的特点是(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ind w:firstLine="838" w:firstLineChars="348"/>
        <w:rPr>
          <w:rFonts w:hint="eastAsia" w:ascii="仿宋_GB2312" w:hAnsi="宋体" w:eastAsia="仿宋_GB2312"/>
          <w:b/>
          <w:bCs/>
          <w:sz w:val="24"/>
        </w:rPr>
      </w:pPr>
      <w:r>
        <w:rPr>
          <w:rFonts w:hint="eastAsia" w:ascii="仿宋_GB2312" w:hAnsi="宋体" w:eastAsia="仿宋_GB2312"/>
          <w:b/>
          <w:bCs/>
          <w:sz w:val="24"/>
        </w:rPr>
        <w:t>A．微指令格式垂直表示；   B．控制信号经过编码产生；</w:t>
      </w:r>
    </w:p>
    <w:p>
      <w:pPr>
        <w:spacing w:line="340" w:lineRule="exact"/>
        <w:ind w:firstLine="838" w:firstLineChars="348"/>
        <w:rPr>
          <w:rFonts w:hint="eastAsia" w:ascii="仿宋_GB2312" w:hAnsi="宋体" w:eastAsia="仿宋_GB2312"/>
          <w:b/>
          <w:bCs/>
          <w:sz w:val="24"/>
        </w:rPr>
      </w:pPr>
      <w:r>
        <w:rPr>
          <w:rFonts w:hint="eastAsia" w:ascii="仿宋_GB2312" w:hAnsi="宋体" w:eastAsia="仿宋_GB2312"/>
          <w:b/>
          <w:bCs/>
          <w:sz w:val="24"/>
        </w:rPr>
        <w:t>C．采用微操作码；         D．采用微指令码。</w:t>
      </w:r>
    </w:p>
    <w:p>
      <w:pPr>
        <w:spacing w:line="340" w:lineRule="exact"/>
        <w:rPr>
          <w:rFonts w:hint="eastAsia" w:eastAsia="华文中宋"/>
          <w:b/>
          <w:bCs/>
          <w:sz w:val="24"/>
        </w:rPr>
      </w:pPr>
      <w:r>
        <w:rPr>
          <w:rFonts w:hint="eastAsia" w:eastAsia="华文中宋"/>
          <w:b/>
          <w:bCs/>
          <w:sz w:val="24"/>
        </w:rPr>
        <w:t xml:space="preserve">(83) 下列关于RISC的叙述中，错误的是（ </w:t>
      </w:r>
      <w:r>
        <w:rPr>
          <w:rFonts w:hint="eastAsia" w:ascii="华文中宋" w:hAnsi="华文中宋" w:eastAsia="华文中宋"/>
          <w:b/>
          <w:bCs/>
          <w:sz w:val="24"/>
          <w:lang w:val="en-US" w:eastAsia="zh-CN"/>
        </w:rPr>
        <w:t xml:space="preserve">   </w:t>
      </w:r>
      <w:r>
        <w:rPr>
          <w:rFonts w:hint="eastAsia" w:eastAsia="华文中宋"/>
          <w:b/>
          <w:bCs/>
          <w:sz w:val="24"/>
        </w:rPr>
        <w:t xml:space="preserve">  ）</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A</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RISC大多数指令在一个时钟周期内完成</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B</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 的内部通用寄存器数量相对CISC多</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C</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RISC的指令数、寻址方式和指令格式种类相对CISC少</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D</w:t>
      </w:r>
      <w:r>
        <w:rPr>
          <w:rFonts w:eastAsia="仿宋_GB2312"/>
          <w:b/>
          <w:bCs/>
          <w:sz w:val="24"/>
          <w:lang w:val="pt-BR"/>
        </w:rPr>
        <w:t>.</w:t>
      </w:r>
      <w:r>
        <w:rPr>
          <w:rFonts w:hint="eastAsia"/>
          <w:lang w:val="pt-BR"/>
        </w:rPr>
        <w:t xml:space="preserve">  </w:t>
      </w:r>
      <w:r>
        <w:rPr>
          <w:rFonts w:hint="eastAsia" w:ascii="仿宋_GB2312" w:hAnsi="宋体" w:eastAsia="仿宋_GB2312"/>
          <w:b/>
          <w:bCs/>
          <w:sz w:val="24"/>
        </w:rPr>
        <w:t>RISC普遍采用微程序控制器</w:t>
      </w:r>
    </w:p>
    <w:p>
      <w:pPr>
        <w:spacing w:line="340" w:lineRule="exact"/>
        <w:rPr>
          <w:rFonts w:hint="eastAsia" w:ascii="华文中宋" w:hAnsi="华文中宋" w:eastAsia="华文中宋"/>
          <w:b/>
          <w:bCs/>
          <w:sz w:val="24"/>
        </w:rPr>
      </w:pPr>
      <w:r>
        <w:rPr>
          <w:rFonts w:hint="eastAsia" w:eastAsia="华文中宋"/>
          <w:b/>
          <w:bCs/>
          <w:sz w:val="24"/>
        </w:rPr>
        <w:t xml:space="preserve">(111) </w:t>
      </w:r>
      <w:r>
        <w:rPr>
          <w:rFonts w:hint="eastAsia" w:ascii="华文中宋" w:hAnsi="华文中宋" w:eastAsia="华文中宋"/>
          <w:b/>
          <w:bCs/>
          <w:sz w:val="24"/>
        </w:rPr>
        <w:t xml:space="preserve">为确定下一条微指令的地址，通常采用断定方式，其基本思想是(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A.用程序计数器</w:t>
      </w:r>
      <w:r>
        <w:rPr>
          <w:rFonts w:hint="eastAsia" w:eastAsia="仿宋_GB2312"/>
          <w:b/>
          <w:bCs/>
          <w:sz w:val="24"/>
        </w:rPr>
        <w:t>PC</w:t>
      </w:r>
      <w:r>
        <w:rPr>
          <w:rFonts w:hint="eastAsia" w:ascii="仿宋_GB2312" w:hAnsi="宋体" w:eastAsia="仿宋_GB2312"/>
          <w:b/>
          <w:bCs/>
          <w:sz w:val="24"/>
        </w:rPr>
        <w:t>来产生后继微指令地址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B.用微程序计数器</w:t>
      </w:r>
      <w:r>
        <w:rPr>
          <w:rFonts w:hint="eastAsia" w:eastAsia="仿宋_GB2312"/>
          <w:b/>
          <w:bCs/>
          <w:sz w:val="24"/>
        </w:rPr>
        <w:t>μPC</w:t>
      </w:r>
      <w:r>
        <w:rPr>
          <w:rFonts w:hint="eastAsia" w:ascii="仿宋_GB2312" w:hAnsi="宋体" w:eastAsia="仿宋_GB2312"/>
          <w:b/>
          <w:bCs/>
          <w:sz w:val="24"/>
        </w:rPr>
        <w:t>来产生后继微指令地址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C.通过微指令顺序控制字段由设计者指定或由设计者指定的判别字段控制产生后继微指令地址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D.通过指令中指定一个专门字段来控制产生后继微指令地址</w:t>
      </w:r>
    </w:p>
    <w:p>
      <w:pPr>
        <w:spacing w:line="340" w:lineRule="exact"/>
        <w:rPr>
          <w:rFonts w:hint="eastAsia" w:ascii="华文中宋" w:hAnsi="华文中宋" w:eastAsia="华文中宋"/>
          <w:b/>
          <w:bCs/>
          <w:sz w:val="24"/>
        </w:rPr>
      </w:pPr>
      <w:r>
        <w:rPr>
          <w:rFonts w:hint="eastAsia" w:eastAsia="华文中宋"/>
          <w:b/>
          <w:bCs/>
          <w:sz w:val="24"/>
        </w:rPr>
        <w:t xml:space="preserve">(113) </w:t>
      </w:r>
      <w:r>
        <w:rPr>
          <w:rFonts w:hint="eastAsia" w:ascii="华文中宋" w:hAnsi="华文中宋" w:eastAsia="华文中宋"/>
          <w:b/>
          <w:bCs/>
          <w:sz w:val="24"/>
        </w:rPr>
        <w:t>微程序控制器中，“存储逻辑”是指将控制逻辑存储在</w:t>
      </w:r>
      <w:r>
        <w:rPr>
          <w:rFonts w:hint="eastAsia" w:ascii="华文中宋" w:hAnsi="华文中宋" w:eastAsia="华文中宋"/>
          <w:b/>
          <w:bCs/>
          <w:sz w:val="24"/>
        </w:rPr>
        <w:tab/>
      </w:r>
      <w:r>
        <w:rPr>
          <w:rFonts w:hint="eastAsia" w:ascii="华文中宋" w:hAnsi="华文中宋" w:eastAsia="华文中宋"/>
          <w:b/>
          <w:bCs/>
          <w:sz w:val="24"/>
        </w:rPr>
        <w:t xml:space="preserve">(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r>
        <w:rPr>
          <w:rFonts w:hint="eastAsia" w:ascii="华文中宋" w:hAnsi="华文中宋" w:eastAsia="华文中宋"/>
          <w:b/>
          <w:bCs/>
          <w:sz w:val="24"/>
        </w:rPr>
        <w:tab/>
      </w:r>
      <w:r>
        <w:rPr>
          <w:rFonts w:hint="eastAsia" w:ascii="华文中宋" w:hAnsi="华文中宋" w:eastAsia="华文中宋"/>
          <w:b/>
          <w:bCs/>
          <w:sz w:val="24"/>
        </w:rPr>
        <w:t>中。</w:t>
      </w:r>
    </w:p>
    <w:p>
      <w:pPr>
        <w:spacing w:line="340" w:lineRule="exact"/>
        <w:rPr>
          <w:rFonts w:eastAsia="仿宋_GB2312"/>
          <w:b/>
          <w:bCs/>
          <w:sz w:val="24"/>
        </w:rPr>
      </w:pPr>
      <w:r>
        <w:rPr>
          <w:rFonts w:hint="eastAsia" w:ascii="华文中宋" w:hAnsi="华文中宋" w:eastAsia="华文中宋"/>
          <w:b/>
          <w:bCs/>
          <w:sz w:val="24"/>
        </w:rPr>
        <w:t xml:space="preserve">     </w:t>
      </w:r>
      <w:r>
        <w:rPr>
          <w:rFonts w:eastAsia="仿宋_GB2312"/>
          <w:b/>
          <w:bCs/>
          <w:sz w:val="24"/>
        </w:rPr>
        <w:t>A. ROM</w:t>
      </w:r>
      <w:r>
        <w:rPr>
          <w:rFonts w:eastAsia="仿宋_GB2312"/>
          <w:b/>
          <w:bCs/>
          <w:sz w:val="24"/>
        </w:rPr>
        <w:tab/>
      </w:r>
      <w:r>
        <w:rPr>
          <w:rFonts w:eastAsia="仿宋_GB2312"/>
          <w:b/>
          <w:bCs/>
          <w:sz w:val="24"/>
        </w:rPr>
        <w:tab/>
      </w:r>
      <w:r>
        <w:rPr>
          <w:rFonts w:eastAsia="仿宋_GB2312"/>
          <w:b/>
          <w:bCs/>
          <w:sz w:val="24"/>
        </w:rPr>
        <w:t>B. RAM</w:t>
      </w:r>
      <w:r>
        <w:rPr>
          <w:rFonts w:eastAsia="仿宋_GB2312"/>
          <w:b/>
          <w:bCs/>
          <w:sz w:val="24"/>
        </w:rPr>
        <w:tab/>
      </w:r>
      <w:r>
        <w:rPr>
          <w:rFonts w:eastAsia="仿宋_GB2312"/>
          <w:b/>
          <w:bCs/>
          <w:sz w:val="24"/>
        </w:rPr>
        <w:tab/>
      </w:r>
      <w:r>
        <w:rPr>
          <w:rFonts w:eastAsia="仿宋_GB2312"/>
          <w:b/>
          <w:bCs/>
          <w:sz w:val="24"/>
        </w:rPr>
        <w:t>C. PLA</w:t>
      </w:r>
      <w:r>
        <w:rPr>
          <w:rFonts w:eastAsia="仿宋_GB2312"/>
          <w:b/>
          <w:bCs/>
          <w:sz w:val="24"/>
        </w:rPr>
        <w:tab/>
      </w:r>
      <w:r>
        <w:rPr>
          <w:rFonts w:eastAsia="仿宋_GB2312"/>
          <w:b/>
          <w:bCs/>
          <w:sz w:val="24"/>
        </w:rPr>
        <w:tab/>
      </w:r>
      <w:r>
        <w:rPr>
          <w:rFonts w:eastAsia="仿宋_GB2312"/>
          <w:b/>
          <w:bCs/>
          <w:sz w:val="24"/>
        </w:rPr>
        <w:t>D. Cache</w:t>
      </w:r>
    </w:p>
    <w:p>
      <w:pPr>
        <w:spacing w:line="340" w:lineRule="exact"/>
        <w:rPr>
          <w:rFonts w:eastAsia="仿宋_GB2312"/>
          <w:b/>
          <w:bCs/>
          <w:sz w:val="24"/>
        </w:rPr>
      </w:pPr>
    </w:p>
    <w:p>
      <w:pPr>
        <w:spacing w:line="340" w:lineRule="exact"/>
        <w:rPr>
          <w:rFonts w:eastAsia="仿宋_GB2312"/>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21）与微程序控制器相比，组合逻辑控制器的速度较快。（</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26）用微指令的分段译码法设计微指令时，需将具有相斥性的微命令组合在同一字段内。（</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36）微程序控制器比硬连线控制器更加灵活。（</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40）垂直型微指令的特点是采用微操作码。（</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45）微程序控制器比硬连线控制器更加灵活。（</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47）控制器产生的所有控制信号称为微指令。（</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48）微处理器的程序称为微程序。（</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49）采用微程序控制器的处理器称为微处理器。（</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53）在各种微地址形成方式中，增量计数器法需要的顺序控制字段较短。（</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p>
    <w:p>
      <w:pPr>
        <w:spacing w:before="156" w:beforeLines="50" w:line="344" w:lineRule="exact"/>
        <w:rPr>
          <w:rFonts w:hint="eastAsia" w:ascii="华文中宋" w:hAnsi="华文中宋" w:eastAsia="华文中宋"/>
          <w:b/>
          <w:sz w:val="24"/>
        </w:rPr>
      </w:pPr>
      <w:r>
        <w:rPr>
          <w:rFonts w:hint="eastAsia" w:eastAsia="华文中宋"/>
          <w:b/>
          <w:sz w:val="24"/>
        </w:rPr>
        <w:t>13.</w:t>
      </w:r>
      <w:r>
        <w:rPr>
          <w:rFonts w:hint="eastAsia"/>
        </w:rPr>
        <w:t xml:space="preserve"> </w:t>
      </w:r>
      <w:r>
        <w:rPr>
          <w:rFonts w:hint="eastAsia" w:ascii="华文中宋" w:hAnsi="华文中宋" w:eastAsia="华文中宋"/>
          <w:b/>
          <w:sz w:val="24"/>
        </w:rPr>
        <w:t>什么是微命令和微操作？ 什么是微指令？ 微程序和机器指令有何关系？ 微程序和程序之间有何关系？</w:t>
      </w:r>
    </w:p>
    <w:p>
      <w:pPr>
        <w:autoSpaceDE w:val="0"/>
        <w:autoSpaceDN w:val="0"/>
        <w:adjustRightInd w:val="0"/>
        <w:spacing w:line="344" w:lineRule="exact"/>
        <w:ind w:firstLine="236" w:firstLineChars="98"/>
        <w:jc w:val="left"/>
        <w:rPr>
          <w:rFonts w:hint="eastAsia" w:ascii="仿宋_GB2312" w:eastAsia="仿宋_GB2312"/>
          <w:b/>
          <w:sz w:val="24"/>
        </w:rPr>
      </w:pPr>
      <w:r>
        <w:rPr>
          <w:rFonts w:hint="eastAsia" w:ascii="仿宋_GB2312" w:eastAsia="仿宋_GB2312"/>
          <w:b/>
          <w:sz w:val="24"/>
        </w:rPr>
        <w:t>答：</w:t>
      </w:r>
    </w:p>
    <w:p>
      <w:pPr>
        <w:autoSpaceDE w:val="0"/>
        <w:autoSpaceDN w:val="0"/>
        <w:adjustRightInd w:val="0"/>
        <w:spacing w:line="344" w:lineRule="exact"/>
        <w:ind w:firstLine="236" w:firstLineChars="98"/>
        <w:jc w:val="left"/>
        <w:rPr>
          <w:rFonts w:hint="eastAsia" w:ascii="仿宋_GB2312" w:eastAsia="仿宋_GB2312"/>
          <w:b/>
          <w:sz w:val="24"/>
        </w:rPr>
      </w:pPr>
    </w:p>
    <w:p>
      <w:pPr>
        <w:autoSpaceDE w:val="0"/>
        <w:autoSpaceDN w:val="0"/>
        <w:adjustRightInd w:val="0"/>
        <w:spacing w:line="344" w:lineRule="exact"/>
        <w:ind w:firstLine="236" w:firstLineChars="98"/>
        <w:jc w:val="left"/>
        <w:rPr>
          <w:rFonts w:hint="eastAsia" w:ascii="仿宋_GB2312" w:eastAsia="仿宋_GB2312"/>
          <w:b/>
          <w:sz w:val="24"/>
        </w:rPr>
      </w:pPr>
    </w:p>
    <w:p>
      <w:pPr>
        <w:autoSpaceDE w:val="0"/>
        <w:autoSpaceDN w:val="0"/>
        <w:adjustRightInd w:val="0"/>
        <w:spacing w:line="344" w:lineRule="exact"/>
        <w:ind w:firstLine="236" w:firstLineChars="98"/>
        <w:jc w:val="left"/>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14</w:t>
      </w:r>
      <w:r>
        <w:rPr>
          <w:rFonts w:hint="eastAsia" w:ascii="华文中宋" w:hAnsi="华文中宋" w:eastAsia="华文中宋"/>
          <w:b/>
          <w:sz w:val="24"/>
        </w:rPr>
        <w:t>. 试比较水平型微指令与垂直型微指令</w:t>
      </w:r>
    </w:p>
    <w:p>
      <w:pPr>
        <w:spacing w:line="344" w:lineRule="exact"/>
        <w:ind w:firstLine="471" w:firstLineChars="196"/>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472" w:firstLineChars="196"/>
        <w:rPr>
          <w:rFonts w:hint="eastAsia" w:ascii="仿宋_GB2312" w:eastAsia="仿宋_GB2312"/>
          <w:b/>
          <w:sz w:val="24"/>
        </w:rPr>
      </w:pPr>
    </w:p>
    <w:p>
      <w:pPr>
        <w:spacing w:line="344" w:lineRule="exact"/>
        <w:ind w:firstLine="472" w:firstLineChars="196"/>
        <w:rPr>
          <w:rFonts w:hint="eastAsia" w:ascii="仿宋_GB2312" w:eastAsia="仿宋_GB2312"/>
          <w:b/>
          <w:sz w:val="24"/>
        </w:rPr>
      </w:pPr>
    </w:p>
    <w:p>
      <w:pPr>
        <w:spacing w:line="344" w:lineRule="exact"/>
        <w:ind w:firstLine="472" w:firstLineChars="196"/>
        <w:rPr>
          <w:rFonts w:hint="eastAsia" w:ascii="仿宋_GB2312" w:eastAsia="仿宋_GB2312"/>
          <w:b/>
          <w:sz w:val="24"/>
        </w:rPr>
      </w:pPr>
    </w:p>
    <w:p>
      <w:pPr>
        <w:spacing w:line="344" w:lineRule="exact"/>
        <w:ind w:firstLine="472" w:firstLineChars="196"/>
        <w:rPr>
          <w:rFonts w:hint="eastAsia" w:ascii="仿宋_GB2312" w:eastAsia="仿宋_GB2312"/>
          <w:b/>
          <w:sz w:val="24"/>
        </w:rPr>
      </w:pPr>
    </w:p>
    <w:p>
      <w:pPr>
        <w:spacing w:before="156" w:beforeLines="50" w:line="344" w:lineRule="exact"/>
        <w:rPr>
          <w:rFonts w:hint="eastAsia" w:ascii="仿宋_GB2312" w:eastAsia="仿宋_GB2312"/>
          <w:b/>
          <w:sz w:val="24"/>
        </w:rPr>
      </w:pPr>
      <w:r>
        <w:rPr>
          <w:rFonts w:hint="eastAsia" w:eastAsia="华文中宋"/>
          <w:b/>
          <w:sz w:val="24"/>
        </w:rPr>
        <w:t>15</w:t>
      </w:r>
      <w:r>
        <w:rPr>
          <w:rFonts w:hint="eastAsia" w:ascii="华文中宋" w:hAnsi="华文中宋" w:eastAsia="华文中宋"/>
          <w:b/>
          <w:sz w:val="24"/>
        </w:rPr>
        <w:t>.能否说水平型微指令就是直接编码的微指令，为什么？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19</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请说出取指微指令的几个主要操作步骤？</w:t>
      </w:r>
    </w:p>
    <w:p>
      <w:pPr>
        <w:spacing w:line="344" w:lineRule="exact"/>
        <w:ind w:firstLine="353" w:firstLineChars="147"/>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354" w:firstLineChars="147"/>
        <w:rPr>
          <w:rFonts w:hint="eastAsia" w:ascii="仿宋_GB2312" w:eastAsia="仿宋_GB2312"/>
          <w:b/>
          <w:sz w:val="24"/>
        </w:rPr>
      </w:pPr>
    </w:p>
    <w:p>
      <w:pPr>
        <w:spacing w:line="344" w:lineRule="exact"/>
        <w:ind w:firstLine="354" w:firstLineChars="147"/>
        <w:rPr>
          <w:rFonts w:hint="eastAsia" w:ascii="仿宋_GB2312" w:eastAsia="仿宋_GB2312"/>
          <w:b/>
          <w:sz w:val="24"/>
        </w:rPr>
      </w:pPr>
    </w:p>
    <w:p>
      <w:pPr>
        <w:spacing w:line="344" w:lineRule="exact"/>
        <w:ind w:firstLine="354" w:firstLineChars="147"/>
        <w:rPr>
          <w:rFonts w:hint="eastAsia" w:ascii="仿宋_GB2312" w:eastAsia="仿宋_GB2312"/>
          <w:b/>
          <w:sz w:val="24"/>
        </w:rPr>
      </w:pPr>
    </w:p>
    <w:p>
      <w:pPr>
        <w:snapToGrid w:val="0"/>
        <w:spacing w:line="344" w:lineRule="exact"/>
        <w:rPr>
          <w:rFonts w:hint="eastAsia" w:ascii="仿宋_GB2312" w:eastAsia="仿宋_GB2312"/>
          <w:b/>
          <w:sz w:val="24"/>
          <w:szCs w:val="18"/>
        </w:rPr>
      </w:pPr>
      <w:r>
        <w:rPr>
          <w:rFonts w:hint="eastAsia" w:eastAsia="华文中宋"/>
          <w:b/>
          <w:sz w:val="24"/>
        </w:rPr>
        <w:t>33</w:t>
      </w:r>
      <w:r>
        <w:rPr>
          <w:rFonts w:hint="eastAsia" w:ascii="仿宋_GB2312" w:eastAsia="仿宋_GB2312"/>
          <w:b/>
          <w:sz w:val="24"/>
        </w:rPr>
        <w:t>.</w:t>
      </w:r>
      <w:r>
        <w:rPr>
          <w:rFonts w:hint="eastAsia"/>
        </w:rPr>
        <w:t xml:space="preserve"> </w:t>
      </w:r>
      <w:r>
        <w:rPr>
          <w:rFonts w:hint="eastAsia" w:ascii="华文中宋" w:hAnsi="华文中宋" w:eastAsia="华文中宋"/>
          <w:b/>
          <w:sz w:val="24"/>
        </w:rPr>
        <w:t>微程序控制的基本思想？</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pacing w:line="344" w:lineRule="exact"/>
        <w:ind w:firstLine="241" w:firstLineChars="100"/>
        <w:rPr>
          <w:rFonts w:hint="eastAsia" w:ascii="仿宋_GB2312" w:eastAsia="仿宋_GB2312"/>
          <w:b/>
          <w:sz w:val="24"/>
        </w:rPr>
      </w:pPr>
    </w:p>
    <w:p>
      <w:pPr>
        <w:spacing w:line="360" w:lineRule="exact"/>
        <w:ind w:firstLine="120" w:firstLineChars="50"/>
        <w:rPr>
          <w:rFonts w:hint="eastAsia" w:ascii="华文中宋" w:hAnsi="华文中宋" w:eastAsia="华文中宋"/>
          <w:b/>
          <w:sz w:val="24"/>
        </w:rPr>
      </w:pPr>
      <w:r>
        <w:rPr>
          <w:rFonts w:hint="eastAsia" w:eastAsia="华文中宋"/>
          <w:b/>
          <w:sz w:val="24"/>
        </w:rPr>
        <w:t>7</w:t>
      </w:r>
      <w:r>
        <w:rPr>
          <w:rFonts w:eastAsia="华文中宋"/>
          <w:b/>
          <w:sz w:val="24"/>
        </w:rPr>
        <w:t>、</w:t>
      </w:r>
      <w:r>
        <w:rPr>
          <w:rFonts w:hint="eastAsia" w:ascii="华文中宋" w:hAnsi="华文中宋" w:eastAsia="华文中宋"/>
          <w:b/>
          <w:sz w:val="24"/>
        </w:rPr>
        <w:t>某微程序控制器，采用水平直接控制微指令格式，断定方式。已知全机共有微命令</w:t>
      </w:r>
      <w:r>
        <w:rPr>
          <w:rFonts w:hint="eastAsia" w:eastAsia="华文中宋"/>
          <w:b/>
          <w:sz w:val="24"/>
        </w:rPr>
        <w:t>22</w:t>
      </w:r>
      <w:r>
        <w:rPr>
          <w:rFonts w:hint="eastAsia" w:ascii="华文中宋" w:hAnsi="华文中宋" w:eastAsia="华文中宋"/>
          <w:b/>
          <w:sz w:val="24"/>
        </w:rPr>
        <w:t>个，可判定的外部条件有</w:t>
      </w:r>
      <w:r>
        <w:rPr>
          <w:rFonts w:hint="eastAsia" w:eastAsia="华文中宋"/>
          <w:b/>
          <w:sz w:val="24"/>
        </w:rPr>
        <w:t>4</w:t>
      </w:r>
      <w:r>
        <w:rPr>
          <w:rFonts w:hint="eastAsia" w:ascii="华文中宋" w:hAnsi="华文中宋" w:eastAsia="华文中宋"/>
          <w:b/>
          <w:sz w:val="24"/>
        </w:rPr>
        <w:t>个，控制存储器为</w:t>
      </w:r>
      <w:r>
        <w:rPr>
          <w:rFonts w:eastAsia="华文中宋"/>
          <w:b/>
          <w:sz w:val="24"/>
        </w:rPr>
        <w:t>128 × 3</w:t>
      </w:r>
      <w:r>
        <w:rPr>
          <w:rFonts w:hint="eastAsia" w:eastAsia="华文中宋"/>
          <w:b/>
          <w:sz w:val="24"/>
        </w:rPr>
        <w:t>2</w:t>
      </w:r>
      <w:r>
        <w:rPr>
          <w:rFonts w:hint="eastAsia" w:ascii="华文中宋" w:hAnsi="华文中宋" w:eastAsia="华文中宋"/>
          <w:b/>
          <w:sz w:val="24"/>
        </w:rPr>
        <w:t xml:space="preserve"> (位).请设计微指令的格式。</w:t>
      </w:r>
    </w:p>
    <w:p>
      <w:pPr>
        <w:spacing w:before="156" w:beforeLines="50" w:line="360" w:lineRule="exact"/>
        <w:rPr>
          <w:rFonts w:hint="eastAsia" w:ascii="楷体_GB2312" w:eastAsia="楷体_GB2312"/>
          <w:b/>
          <w:sz w:val="24"/>
        </w:rPr>
      </w:pPr>
      <w:r>
        <w:rPr>
          <w:rFonts w:hint="eastAsia" w:ascii="楷体_GB2312" w:eastAsia="楷体_GB2312"/>
          <w:b/>
          <w:sz w:val="24"/>
        </w:rPr>
        <w:t>解答：</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ascii="华文中宋" w:hAnsi="华文中宋" w:eastAsia="华文中宋"/>
          <w:b/>
          <w:bCs/>
          <w:sz w:val="24"/>
        </w:rPr>
      </w:pPr>
      <w:r>
        <w:rPr>
          <w:rFonts w:hint="eastAsia" w:eastAsia="华文中宋"/>
          <w:b/>
          <w:sz w:val="24"/>
        </w:rPr>
        <w:t>8</w:t>
      </w:r>
      <w:r>
        <w:rPr>
          <w:rFonts w:eastAsia="华文中宋"/>
          <w:b/>
          <w:sz w:val="24"/>
        </w:rPr>
        <w:t>、</w:t>
      </w:r>
      <w:r>
        <w:rPr>
          <w:rFonts w:hint="eastAsia" w:ascii="华文中宋" w:hAnsi="华文中宋" w:eastAsia="华文中宋"/>
          <w:b/>
          <w:bCs/>
          <w:sz w:val="24"/>
        </w:rPr>
        <w:t>假设某机器有</w:t>
      </w:r>
      <w:r>
        <w:rPr>
          <w:rFonts w:hint="eastAsia" w:eastAsia="楷体_GB2312"/>
          <w:b/>
          <w:sz w:val="24"/>
        </w:rPr>
        <w:t>80</w:t>
      </w:r>
      <w:r>
        <w:rPr>
          <w:rFonts w:hint="eastAsia" w:ascii="华文中宋" w:hAnsi="华文中宋" w:eastAsia="华文中宋"/>
          <w:b/>
          <w:bCs/>
          <w:sz w:val="24"/>
        </w:rPr>
        <w:t>条指令，平均每条指令有4条微指令组成，其中有一条取指微指令是所有指令公用的，已知微指令长度为</w:t>
      </w:r>
      <w:r>
        <w:rPr>
          <w:rFonts w:hint="eastAsia" w:eastAsia="楷体_GB2312"/>
          <w:b/>
          <w:sz w:val="24"/>
        </w:rPr>
        <w:t>32</w:t>
      </w:r>
      <w:r>
        <w:rPr>
          <w:rFonts w:hint="eastAsia" w:ascii="华文中宋" w:hAnsi="华文中宋" w:eastAsia="华文中宋"/>
          <w:b/>
          <w:bCs/>
          <w:sz w:val="24"/>
        </w:rPr>
        <w:t>位，请估算控制存储器容量。</w:t>
      </w:r>
    </w:p>
    <w:p>
      <w:pPr>
        <w:spacing w:line="360" w:lineRule="exact"/>
        <w:ind w:firstLine="471" w:firstLineChars="196"/>
        <w:rPr>
          <w:rFonts w:ascii="华文中宋" w:hAnsi="华文中宋" w:eastAsia="华文中宋"/>
          <w:b/>
          <w:sz w:val="24"/>
        </w:rPr>
      </w:pPr>
      <w:r>
        <w:rPr>
          <w:rFonts w:ascii="华文中宋" w:hAnsi="华文中宋" w:eastAsia="华文中宋"/>
          <w:b/>
          <w:sz w:val="24"/>
        </w:rPr>
        <w:t>解答：</w:t>
      </w:r>
    </w:p>
    <w:p>
      <w:pPr>
        <w:spacing w:line="360" w:lineRule="exact"/>
        <w:ind w:firstLine="471" w:firstLineChars="196"/>
        <w:rPr>
          <w:rFonts w:hint="eastAsia" w:ascii="华文中宋" w:hAnsi="华文中宋" w:eastAsia="华文中宋"/>
          <w:b/>
          <w:sz w:val="24"/>
        </w:rPr>
      </w:pPr>
    </w:p>
    <w:p>
      <w:pPr>
        <w:spacing w:line="360" w:lineRule="exact"/>
        <w:ind w:firstLine="471" w:firstLineChars="196"/>
        <w:rPr>
          <w:rFonts w:hint="eastAsia" w:ascii="华文中宋" w:hAnsi="华文中宋" w:eastAsia="华文中宋"/>
          <w:b/>
          <w:sz w:val="24"/>
        </w:rPr>
      </w:pPr>
    </w:p>
    <w:p>
      <w:pPr>
        <w:spacing w:line="360" w:lineRule="exact"/>
        <w:ind w:firstLine="471" w:firstLineChars="196"/>
        <w:rPr>
          <w:rFonts w:hint="eastAsia" w:ascii="华文中宋" w:hAnsi="华文中宋" w:eastAsia="华文中宋"/>
          <w:b/>
          <w:sz w:val="24"/>
        </w:rPr>
      </w:pPr>
    </w:p>
    <w:p>
      <w:pPr>
        <w:spacing w:line="360" w:lineRule="exact"/>
        <w:ind w:firstLine="471" w:firstLineChars="196"/>
        <w:rPr>
          <w:rFonts w:hint="eastAsia" w:ascii="华文中宋" w:hAnsi="华文中宋" w:eastAsia="华文中宋"/>
          <w:b/>
          <w:sz w:val="24"/>
        </w:rPr>
      </w:pPr>
    </w:p>
    <w:p>
      <w:pPr>
        <w:spacing w:before="156" w:beforeLines="50" w:line="360" w:lineRule="exact"/>
        <w:rPr>
          <w:rFonts w:hint="eastAsia" w:ascii="华文中宋" w:hAnsi="华文中宋" w:eastAsia="华文中宋"/>
          <w:b/>
          <w:sz w:val="24"/>
        </w:rPr>
      </w:pPr>
      <w:r>
        <w:rPr>
          <w:rFonts w:hint="eastAsia" w:eastAsia="华文中宋"/>
          <w:b/>
          <w:sz w:val="24"/>
        </w:rPr>
        <w:t>9</w:t>
      </w:r>
      <w:r>
        <w:rPr>
          <w:rFonts w:eastAsia="华文中宋"/>
          <w:b/>
          <w:sz w:val="24"/>
        </w:rPr>
        <w:t>、</w:t>
      </w:r>
      <w:r>
        <w:rPr>
          <w:rFonts w:hint="eastAsia" w:ascii="华文中宋" w:hAnsi="华文中宋" w:eastAsia="华文中宋"/>
          <w:b/>
          <w:sz w:val="24"/>
        </w:rPr>
        <w:t>某</w:t>
      </w:r>
      <w:r>
        <w:rPr>
          <w:rFonts w:hint="eastAsia" w:eastAsia="楷体_GB2312"/>
          <w:b/>
          <w:sz w:val="24"/>
        </w:rPr>
        <w:t>32</w:t>
      </w:r>
      <w:r>
        <w:rPr>
          <w:rFonts w:hint="eastAsia" w:ascii="华文中宋" w:hAnsi="华文中宋" w:eastAsia="华文中宋"/>
          <w:b/>
          <w:sz w:val="24"/>
        </w:rPr>
        <w:t>位机共用微操作信息</w:t>
      </w:r>
      <w:r>
        <w:rPr>
          <w:rFonts w:hint="eastAsia" w:eastAsia="楷体_GB2312"/>
          <w:b/>
          <w:sz w:val="24"/>
        </w:rPr>
        <w:t>52</w:t>
      </w:r>
      <w:r>
        <w:rPr>
          <w:rFonts w:hint="eastAsia" w:ascii="华文中宋" w:hAnsi="华文中宋" w:eastAsia="华文中宋"/>
          <w:b/>
          <w:sz w:val="24"/>
        </w:rPr>
        <w:t xml:space="preserve">个，构成 </w:t>
      </w:r>
      <w:r>
        <w:rPr>
          <w:rFonts w:hint="eastAsia" w:eastAsia="楷体_GB2312"/>
          <w:b/>
          <w:sz w:val="24"/>
        </w:rPr>
        <w:t>5</w:t>
      </w:r>
      <w:r>
        <w:rPr>
          <w:rFonts w:hint="eastAsia" w:ascii="华文中宋" w:hAnsi="华文中宋" w:eastAsia="华文中宋"/>
          <w:b/>
          <w:sz w:val="24"/>
        </w:rPr>
        <w:t>个相斥类微命令组，各组分别包含</w:t>
      </w:r>
      <w:r>
        <w:rPr>
          <w:rFonts w:hint="eastAsia" w:eastAsia="楷体_GB2312"/>
          <w:b/>
          <w:sz w:val="24"/>
        </w:rPr>
        <w:t>4</w:t>
      </w:r>
      <w:r>
        <w:rPr>
          <w:rFonts w:hint="eastAsia" w:ascii="华文中宋" w:hAnsi="华文中宋" w:eastAsia="华文中宋"/>
          <w:b/>
          <w:sz w:val="24"/>
        </w:rPr>
        <w:t>个、</w:t>
      </w:r>
      <w:r>
        <w:rPr>
          <w:rFonts w:hint="eastAsia" w:eastAsia="楷体_GB2312"/>
          <w:b/>
          <w:sz w:val="24"/>
        </w:rPr>
        <w:t>5</w:t>
      </w:r>
      <w:r>
        <w:rPr>
          <w:rFonts w:hint="eastAsia" w:ascii="华文中宋" w:hAnsi="华文中宋" w:eastAsia="华文中宋"/>
          <w:b/>
          <w:sz w:val="24"/>
        </w:rPr>
        <w:t>个、</w:t>
      </w:r>
      <w:r>
        <w:rPr>
          <w:rFonts w:hint="eastAsia" w:eastAsia="楷体_GB2312"/>
          <w:b/>
          <w:sz w:val="24"/>
        </w:rPr>
        <w:t>8</w:t>
      </w:r>
      <w:r>
        <w:rPr>
          <w:rFonts w:hint="eastAsia" w:ascii="华文中宋" w:hAnsi="华文中宋" w:eastAsia="华文中宋"/>
          <w:b/>
          <w:sz w:val="24"/>
        </w:rPr>
        <w:t>个、</w:t>
      </w:r>
      <w:r>
        <w:rPr>
          <w:rFonts w:hint="eastAsia" w:eastAsia="楷体_GB2312"/>
          <w:b/>
          <w:sz w:val="24"/>
        </w:rPr>
        <w:t>15</w:t>
      </w:r>
      <w:r>
        <w:rPr>
          <w:rFonts w:hint="eastAsia" w:ascii="华文中宋" w:hAnsi="华文中宋" w:eastAsia="华文中宋"/>
          <w:b/>
          <w:sz w:val="24"/>
        </w:rPr>
        <w:t>个和</w:t>
      </w:r>
      <w:r>
        <w:rPr>
          <w:rFonts w:hint="eastAsia" w:eastAsia="楷体_GB2312"/>
          <w:b/>
          <w:sz w:val="24"/>
        </w:rPr>
        <w:t>20</w:t>
      </w:r>
      <w:r>
        <w:rPr>
          <w:rFonts w:hint="eastAsia" w:ascii="华文中宋" w:hAnsi="华文中宋" w:eastAsia="华文中宋"/>
          <w:b/>
          <w:sz w:val="24"/>
        </w:rPr>
        <w:t>个微命令。已知可判定外部条件有</w:t>
      </w:r>
      <w:r>
        <w:rPr>
          <w:rFonts w:hint="eastAsia" w:eastAsia="楷体_GB2312"/>
          <w:b/>
          <w:sz w:val="24"/>
        </w:rPr>
        <w:t>CY</w:t>
      </w:r>
      <w:r>
        <w:rPr>
          <w:rFonts w:hint="eastAsia" w:ascii="华文中宋" w:hAnsi="华文中宋" w:eastAsia="华文中宋"/>
          <w:b/>
          <w:sz w:val="24"/>
        </w:rPr>
        <w:t>和</w:t>
      </w:r>
      <w:r>
        <w:rPr>
          <w:rFonts w:hint="eastAsia" w:eastAsia="楷体_GB2312"/>
          <w:b/>
          <w:sz w:val="24"/>
        </w:rPr>
        <w:t>ZF</w:t>
      </w:r>
      <w:r>
        <w:rPr>
          <w:rFonts w:hint="eastAsia" w:ascii="华文中宋" w:hAnsi="华文中宋" w:eastAsia="华文中宋"/>
          <w:b/>
          <w:sz w:val="24"/>
        </w:rPr>
        <w:t>两个，微指令字长为</w:t>
      </w:r>
      <w:r>
        <w:rPr>
          <w:rFonts w:hint="eastAsia" w:eastAsia="楷体_GB2312"/>
          <w:b/>
          <w:sz w:val="24"/>
        </w:rPr>
        <w:t>29</w:t>
      </w:r>
      <w:r>
        <w:rPr>
          <w:rFonts w:hint="eastAsia" w:ascii="华文中宋" w:hAnsi="华文中宋" w:eastAsia="华文中宋"/>
          <w:b/>
          <w:sz w:val="24"/>
        </w:rPr>
        <w:t>位。</w:t>
      </w:r>
    </w:p>
    <w:p>
      <w:pPr>
        <w:snapToGrid w:val="0"/>
        <w:spacing w:line="400" w:lineRule="exact"/>
        <w:ind w:firstLine="240" w:firstLineChars="100"/>
        <w:rPr>
          <w:rFonts w:hint="eastAsia" w:eastAsia="华文中宋"/>
          <w:b/>
          <w:sz w:val="24"/>
        </w:rPr>
      </w:pPr>
      <w:r>
        <w:rPr>
          <w:rFonts w:hint="eastAsia" w:eastAsia="华文中宋"/>
          <w:b/>
          <w:sz w:val="24"/>
        </w:rPr>
        <w:t>（1）．给出采用断定方式的水平型微指令格式。</w:t>
      </w:r>
    </w:p>
    <w:p>
      <w:pPr>
        <w:snapToGrid w:val="0"/>
        <w:spacing w:line="400" w:lineRule="exact"/>
        <w:ind w:firstLine="240" w:firstLineChars="100"/>
        <w:rPr>
          <w:rFonts w:hint="eastAsia" w:eastAsia="华文中宋"/>
          <w:b/>
          <w:sz w:val="24"/>
        </w:rPr>
      </w:pPr>
      <w:r>
        <w:rPr>
          <w:rFonts w:hint="eastAsia" w:eastAsia="华文中宋"/>
          <w:b/>
          <w:sz w:val="24"/>
        </w:rPr>
        <w:t>（2）．控制存储器的容量应为多少位？</w:t>
      </w:r>
    </w:p>
    <w:p>
      <w:pPr>
        <w:rPr>
          <w:rFonts w:ascii="华文中宋" w:hAnsi="华文中宋" w:eastAsia="华文中宋"/>
          <w:b/>
          <w:sz w:val="24"/>
        </w:rPr>
      </w:pPr>
      <w:r>
        <w:rPr>
          <w:rFonts w:ascii="华文中宋" w:hAnsi="华文中宋" w:eastAsia="华文中宋"/>
          <w:b/>
          <w:sz w:val="24"/>
        </w:rPr>
        <w:t>解答：</w:t>
      </w:r>
    </w:p>
    <w:p>
      <w:pPr>
        <w:rPr>
          <w:rFonts w:hint="eastAsia"/>
          <w:b/>
          <w:bCs/>
          <w:color w:val="FF0000"/>
          <w:sz w:val="28"/>
          <w:szCs w:val="28"/>
          <w:lang w:eastAsia="zh-CN"/>
        </w:rPr>
      </w:pPr>
    </w:p>
    <w:p>
      <w:pPr>
        <w:rPr>
          <w:rFonts w:hint="eastAsia"/>
          <w:b/>
          <w:bCs/>
          <w:color w:val="FF0000"/>
          <w:sz w:val="28"/>
          <w:szCs w:val="28"/>
          <w:lang w:eastAsia="zh-CN"/>
        </w:rPr>
      </w:pPr>
    </w:p>
    <w:p>
      <w:pPr>
        <w:rPr>
          <w:rFonts w:hint="eastAsia"/>
          <w:b/>
          <w:bCs/>
          <w:color w:val="FF0000"/>
          <w:sz w:val="28"/>
          <w:szCs w:val="28"/>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.5 硬连线控制器】</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53</w:t>
      </w:r>
      <w:r>
        <w:rPr>
          <w:rFonts w:eastAsia="华文中宋"/>
          <w:b/>
          <w:bCs/>
          <w:color w:val="000000"/>
          <w:sz w:val="24"/>
        </w:rPr>
        <w:t>)</w:t>
      </w:r>
      <w:r>
        <w:rPr>
          <w:rFonts w:hint="eastAsia"/>
        </w:rPr>
        <w:t xml:space="preserve"> </w:t>
      </w:r>
      <w:r>
        <w:rPr>
          <w:rFonts w:hint="eastAsia" w:ascii="华文中宋" w:hAnsi="华文中宋" w:eastAsia="华文中宋"/>
          <w:b/>
          <w:bCs/>
          <w:sz w:val="24"/>
        </w:rPr>
        <w:t xml:space="preserve">以硬连线方式构成的控制器也称(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A.组合逻辑性控制器       B.微程序控制器</w:t>
      </w:r>
    </w:p>
    <w:p>
      <w:pPr>
        <w:spacing w:line="340" w:lineRule="exact"/>
        <w:rPr>
          <w:rFonts w:hint="eastAsia" w:ascii="仿宋_GB2312" w:hAnsi="宋体" w:eastAsia="仿宋_GB2312"/>
          <w:b/>
          <w:bCs/>
          <w:sz w:val="24"/>
          <w:shd w:val="pct10" w:color="auto" w:fill="FFFFFF"/>
        </w:rPr>
      </w:pPr>
      <w:r>
        <w:rPr>
          <w:rFonts w:hint="eastAsia" w:ascii="仿宋_GB2312" w:hAnsi="宋体" w:eastAsia="仿宋_GB2312"/>
          <w:b/>
          <w:bCs/>
          <w:sz w:val="24"/>
        </w:rPr>
        <w:t xml:space="preserve">     C.存储逻辑性控制器       D.运算器</w:t>
      </w:r>
    </w:p>
    <w:p>
      <w:pPr>
        <w:spacing w:line="340" w:lineRule="exact"/>
        <w:rPr>
          <w:rFonts w:hint="eastAsia" w:eastAsia="华文中宋"/>
          <w:b/>
          <w:bCs/>
          <w:sz w:val="24"/>
        </w:rPr>
      </w:pPr>
      <w:r>
        <w:rPr>
          <w:rFonts w:hint="eastAsia" w:eastAsia="华文中宋"/>
          <w:b/>
          <w:bCs/>
          <w:sz w:val="24"/>
        </w:rPr>
        <w:t xml:space="preserve">(84) 相对于微程序控制器，硬布线控制器的特定是（ </w:t>
      </w:r>
      <w:r>
        <w:rPr>
          <w:rFonts w:hint="eastAsia" w:ascii="华文中宋" w:hAnsi="华文中宋" w:eastAsia="华文中宋"/>
          <w:b/>
          <w:bCs/>
          <w:sz w:val="24"/>
          <w:lang w:val="en-US" w:eastAsia="zh-CN"/>
        </w:rPr>
        <w:t xml:space="preserve">   </w:t>
      </w:r>
      <w:r>
        <w:rPr>
          <w:rFonts w:hint="eastAsia" w:eastAsia="华文中宋"/>
          <w:b/>
          <w:bCs/>
          <w:sz w:val="24"/>
        </w:rPr>
        <w:t xml:space="preserve">  ）</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A</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指令执行速度慢，指令功能的修改和扩展容易</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B</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指令执行速度慢，指令功能的修改和扩展难</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C</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指令执行速度快，指令功能的修改和扩展容易</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D</w:t>
      </w:r>
      <w:r>
        <w:rPr>
          <w:rFonts w:eastAsia="仿宋_GB2312"/>
          <w:b/>
          <w:bCs/>
          <w:sz w:val="24"/>
          <w:lang w:val="pt-BR"/>
        </w:rPr>
        <w:t>.</w:t>
      </w:r>
      <w:r>
        <w:rPr>
          <w:rFonts w:hint="eastAsia"/>
          <w:lang w:val="pt-BR"/>
        </w:rPr>
        <w:t xml:space="preserve">  </w:t>
      </w:r>
      <w:r>
        <w:rPr>
          <w:rFonts w:hint="eastAsia" w:ascii="仿宋_GB2312" w:hAnsi="宋体" w:eastAsia="仿宋_GB2312"/>
          <w:b/>
          <w:bCs/>
          <w:sz w:val="24"/>
        </w:rPr>
        <w:t>指令执行速度快，指令功能的修改和扩展难</w:t>
      </w:r>
    </w:p>
    <w:p>
      <w:pPr>
        <w:rPr>
          <w:rFonts w:hint="eastAsia"/>
          <w:lang w:eastAsia="zh-CN"/>
        </w:rPr>
      </w:pPr>
      <w:bookmarkStart w:id="0" w:name="_GoBack"/>
      <w:bookmarkEnd w:id="0"/>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E-BZ">
    <w:altName w:val="黑体"/>
    <w:panose1 w:val="00000000000000000000"/>
    <w:charset w:val="86"/>
    <w:family w:val="auto"/>
    <w:pitch w:val="default"/>
    <w:sig w:usb0="00000000" w:usb1="00000000" w:usb2="00000010" w:usb3="00000000" w:csb0="00040000" w:csb1="00000000"/>
  </w:font>
  <w:font w:name="FZSSK--GBK1-0">
    <w:altName w:val="黑体"/>
    <w:panose1 w:val="00000000000000000000"/>
    <w:charset w:val="86"/>
    <w:family w:val="auto"/>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735D4E0B"/>
    <w:rsid w:val="08773407"/>
    <w:rsid w:val="2A4B37AD"/>
    <w:rsid w:val="386C3059"/>
    <w:rsid w:val="3A231E3E"/>
    <w:rsid w:val="41322966"/>
    <w:rsid w:val="44C61D43"/>
    <w:rsid w:val="5C79404F"/>
    <w:rsid w:val="6FAD5980"/>
    <w:rsid w:val="735D4E0B"/>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tpc_content1"/>
    <w:uiPriority w:val="0"/>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4753</Words>
  <Characters>5154</Characters>
  <Lines>0</Lines>
  <Paragraphs>0</Paragraphs>
  <TotalTime>20</TotalTime>
  <ScaleCrop>false</ScaleCrop>
  <LinksUpToDate>false</LinksUpToDate>
  <CharactersWithSpaces>6202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2022-10-26T14:28:00Z</dcterms:created>
  <dc:creator>李艳军（杨林妈妈）</dc:creator>
  <cp:lastModifiedBy>李艳军（杨林妈妈）</cp:lastModifiedBy>
  <dcterms:modified xsi:type="dcterms:W3CDTF">2022-10-26T15:13:03Z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3C8FEA89552F44778CBEFE5E1DA7CE46</vt:lpwstr>
  </property>
</Properties>
</file>