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BD07" w14:textId="7F1A3A13" w:rsidR="0029673C" w:rsidRPr="00BD5589" w:rsidRDefault="00BD5589" w:rsidP="00BD5589">
      <w:pPr>
        <w:pStyle w:val="a4"/>
        <w:keepNext w:val="0"/>
        <w:keepLines w:val="0"/>
        <w:widowControl w:val="0"/>
        <w:spacing w:before="240" w:after="60" w:line="288" w:lineRule="auto"/>
        <w:outlineLvl w:val="0"/>
        <w:rPr>
          <w:rFonts w:ascii="宋体" w:eastAsia="宋体" w:hAnsi="宋体" w:cs="Times New Roman"/>
          <w:color w:val="auto"/>
          <w:kern w:val="2"/>
          <w:sz w:val="32"/>
          <w:szCs w:val="32"/>
          <w:lang w:eastAsia="zh-CN"/>
        </w:rPr>
      </w:pPr>
      <w:r w:rsidRPr="00BD5589">
        <w:rPr>
          <w:rFonts w:ascii="宋体" w:eastAsia="宋体" w:hAnsi="宋体" w:cs="Times New Roman" w:hint="eastAsia"/>
          <w:color w:val="auto"/>
          <w:kern w:val="2"/>
          <w:sz w:val="32"/>
          <w:szCs w:val="32"/>
          <w:lang w:eastAsia="zh-CN"/>
        </w:rPr>
        <w:t>华为</w:t>
      </w:r>
      <w:proofErr w:type="spellStart"/>
      <w:r w:rsidR="004E5345" w:rsidRPr="00BD5589">
        <w:rPr>
          <w:rFonts w:ascii="宋体" w:eastAsia="宋体" w:hAnsi="宋体" w:cs="Times New Roman"/>
          <w:color w:val="auto"/>
          <w:kern w:val="2"/>
          <w:sz w:val="32"/>
          <w:szCs w:val="32"/>
          <w:lang w:eastAsia="zh-CN"/>
        </w:rPr>
        <w:t>codeTopics</w:t>
      </w:r>
      <w:proofErr w:type="spellEnd"/>
      <w:r w:rsidRPr="00BD5589">
        <w:rPr>
          <w:rFonts w:ascii="宋体" w:eastAsia="宋体" w:hAnsi="宋体" w:cs="Times New Roman" w:hint="eastAsia"/>
          <w:color w:val="auto"/>
          <w:kern w:val="2"/>
          <w:sz w:val="32"/>
          <w:szCs w:val="32"/>
          <w:lang w:eastAsia="zh-CN"/>
        </w:rPr>
        <w:t>说明文档</w:t>
      </w:r>
    </w:p>
    <w:p w14:paraId="48168737" w14:textId="77777777" w:rsidR="0029673C" w:rsidRPr="00DD5CC8" w:rsidRDefault="004E5345" w:rsidP="00DD5CC8">
      <w:pPr>
        <w:pStyle w:val="4"/>
        <w:widowControl w:val="0"/>
        <w:spacing w:before="280" w:after="290" w:line="376" w:lineRule="auto"/>
        <w:jc w:val="both"/>
        <w:rPr>
          <w:rFonts w:ascii="宋体" w:eastAsia="宋体" w:hAnsi="宋体"/>
          <w:color w:val="auto"/>
          <w:kern w:val="2"/>
          <w:sz w:val="28"/>
          <w:szCs w:val="28"/>
          <w:lang w:eastAsia="zh-CN"/>
        </w:rPr>
      </w:pPr>
      <w:bookmarkStart w:id="0" w:name="header-n2"/>
      <w:r w:rsidRPr="00DD5CC8">
        <w:rPr>
          <w:rFonts w:ascii="宋体" w:eastAsia="宋体" w:hAnsi="宋体"/>
          <w:color w:val="auto"/>
          <w:kern w:val="2"/>
          <w:sz w:val="28"/>
          <w:szCs w:val="28"/>
          <w:lang w:eastAsia="zh-CN"/>
        </w:rPr>
        <w:t>基本使用</w:t>
      </w:r>
      <w:bookmarkEnd w:id="0"/>
    </w:p>
    <w:p w14:paraId="234E225F" w14:textId="47F831BC" w:rsidR="0029673C" w:rsidRDefault="004E5345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maven</w:t>
      </w:r>
      <w:r>
        <w:rPr>
          <w:lang w:eastAsia="zh-CN"/>
        </w:rPr>
        <w:t>项目，直接通过</w:t>
      </w:r>
      <w:r>
        <w:rPr>
          <w:lang w:eastAsia="zh-CN"/>
        </w:rPr>
        <w:t>pom.xml</w:t>
      </w:r>
      <w:r>
        <w:rPr>
          <w:lang w:eastAsia="zh-CN"/>
        </w:rPr>
        <w:t>文件作为入口点导入项目</w:t>
      </w:r>
      <w:r w:rsidR="00BD5589">
        <w:rPr>
          <w:rFonts w:hint="eastAsia"/>
          <w:lang w:eastAsia="zh-CN"/>
        </w:rPr>
        <w:t>。</w:t>
      </w:r>
    </w:p>
    <w:p w14:paraId="078964BE" w14:textId="77777777" w:rsidR="0029673C" w:rsidRDefault="004E5345">
      <w:pPr>
        <w:numPr>
          <w:ilvl w:val="0"/>
          <w:numId w:val="3"/>
        </w:numPr>
      </w:pPr>
      <w:r>
        <w:t>F</w:t>
      </w:r>
      <w:r>
        <w:t>：</w:t>
      </w:r>
      <w:r>
        <w:t>\ \</w:t>
      </w:r>
      <w:proofErr w:type="spellStart"/>
      <w:r>
        <w:t>target_projects</w:t>
      </w:r>
      <w:proofErr w:type="spellEnd"/>
      <w:r>
        <w:t xml:space="preserve">\ \ ... </w:t>
      </w:r>
      <w:r>
        <w:t>目录下存放主题建模的目标对象，比如</w:t>
      </w:r>
      <w:r>
        <w:t>5gCore</w:t>
      </w:r>
      <w:r>
        <w:t>，项目中每个微服务对应其中一个文件目录，根据目录判定某个微服务下有哪些文件。</w:t>
      </w:r>
    </w:p>
    <w:p w14:paraId="131B1DB4" w14:textId="05C723AA" w:rsidR="00BD5589" w:rsidRDefault="004E5345" w:rsidP="00BD5589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首先把</w:t>
      </w:r>
      <w:r>
        <w:rPr>
          <w:lang w:eastAsia="zh-CN"/>
        </w:rPr>
        <w:t>test</w:t>
      </w:r>
      <w:r>
        <w:rPr>
          <w:lang w:eastAsia="zh-CN"/>
        </w:rPr>
        <w:t>目录下的</w:t>
      </w:r>
      <w:r>
        <w:rPr>
          <w:lang w:eastAsia="zh-CN"/>
        </w:rPr>
        <w:t>example</w:t>
      </w:r>
      <w:r>
        <w:rPr>
          <w:lang w:eastAsia="zh-CN"/>
        </w:rPr>
        <w:t>文件删掉，这个文件里的内容就是</w:t>
      </w:r>
      <w:r w:rsidR="008F7A8D">
        <w:rPr>
          <w:rFonts w:hint="eastAsia"/>
          <w:lang w:eastAsia="zh-CN"/>
        </w:rPr>
        <w:t>主题模型在数据预处理、模型训练过程中</w:t>
      </w:r>
      <w:r>
        <w:rPr>
          <w:lang w:eastAsia="zh-CN"/>
        </w:rPr>
        <w:t>得到的</w:t>
      </w:r>
      <w:r w:rsidR="008F7A8D">
        <w:rPr>
          <w:rFonts w:hint="eastAsia"/>
          <w:lang w:eastAsia="zh-CN"/>
        </w:rPr>
        <w:t>中间</w:t>
      </w:r>
      <w:r>
        <w:rPr>
          <w:lang w:eastAsia="zh-CN"/>
        </w:rPr>
        <w:t>结果文档。要重新一步一步运行项目，需要把已存在的结果文档删除，才能重新运行。</w:t>
      </w:r>
    </w:p>
    <w:p w14:paraId="43AFE0C9" w14:textId="05D1108F" w:rsidR="008F7A8D" w:rsidRDefault="008F7A8D" w:rsidP="00BD5589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运行</w:t>
      </w:r>
      <w:r w:rsidR="000D3B88">
        <w:rPr>
          <w:lang w:eastAsia="zh-CN"/>
        </w:rPr>
        <w:t>F</w:t>
      </w:r>
      <w:r w:rsidR="000D3B88">
        <w:rPr>
          <w:rFonts w:hint="eastAsia"/>
          <w:lang w:eastAsia="zh-CN"/>
        </w:rPr>
        <w:t>inal</w:t>
      </w:r>
      <w:r w:rsidR="000D3B88">
        <w:rPr>
          <w:lang w:eastAsia="zh-CN"/>
        </w:rPr>
        <w:t>TestF</w:t>
      </w:r>
      <w:r w:rsidR="000D3B88">
        <w:rPr>
          <w:rFonts w:hint="eastAsia"/>
          <w:lang w:eastAsia="zh-CN"/>
        </w:rPr>
        <w:t>or</w:t>
      </w:r>
      <w:r w:rsidR="000D3B88">
        <w:rPr>
          <w:lang w:eastAsia="zh-CN"/>
        </w:rPr>
        <w:t>MicroTopic</w:t>
      </w:r>
      <w:r w:rsidR="000D3B88">
        <w:rPr>
          <w:rFonts w:hint="eastAsia"/>
          <w:lang w:eastAsia="zh-CN"/>
        </w:rPr>
        <w:t>.</w:t>
      </w:r>
      <w:r>
        <w:rPr>
          <w:lang w:eastAsia="zh-CN"/>
        </w:rPr>
        <w:t>java</w:t>
      </w:r>
      <w:r>
        <w:rPr>
          <w:rFonts w:hint="eastAsia"/>
          <w:lang w:eastAsia="zh-CN"/>
        </w:rPr>
        <w:t>文件</w:t>
      </w:r>
      <w:r w:rsidR="00DD5CC8">
        <w:rPr>
          <w:rFonts w:hint="eastAsia"/>
          <w:lang w:eastAsia="zh-CN"/>
        </w:rPr>
        <w:t>，得到</w:t>
      </w:r>
      <w:proofErr w:type="gramStart"/>
      <w:r w:rsidR="00DD5CC8">
        <w:rPr>
          <w:rFonts w:hint="eastAsia"/>
          <w:lang w:eastAsia="zh-CN"/>
        </w:rPr>
        <w:t>微服务</w:t>
      </w:r>
      <w:proofErr w:type="gramEnd"/>
      <w:r w:rsidR="00DD5CC8">
        <w:rPr>
          <w:rFonts w:hint="eastAsia"/>
          <w:lang w:eastAsia="zh-CN"/>
        </w:rPr>
        <w:t>关注点数据。</w:t>
      </w:r>
    </w:p>
    <w:p w14:paraId="0934187D" w14:textId="43225487" w:rsidR="0029673C" w:rsidRPr="00DD5CC8" w:rsidRDefault="00BD5589" w:rsidP="00DD5CC8">
      <w:pPr>
        <w:pStyle w:val="4"/>
        <w:widowControl w:val="0"/>
        <w:spacing w:before="280" w:after="290" w:line="376" w:lineRule="auto"/>
        <w:jc w:val="both"/>
        <w:rPr>
          <w:rFonts w:ascii="宋体" w:eastAsia="宋体" w:hAnsi="宋体"/>
          <w:color w:val="auto"/>
          <w:kern w:val="2"/>
          <w:sz w:val="28"/>
          <w:szCs w:val="28"/>
          <w:lang w:eastAsia="zh-CN"/>
        </w:rPr>
      </w:pPr>
      <w:bookmarkStart w:id="1" w:name="header-n10"/>
      <w:r w:rsidRPr="00DD5CC8">
        <w:rPr>
          <w:rFonts w:ascii="宋体" w:eastAsia="宋体" w:hAnsi="宋体" w:hint="eastAsia"/>
          <w:color w:val="auto"/>
          <w:kern w:val="2"/>
          <w:sz w:val="28"/>
          <w:szCs w:val="28"/>
          <w:lang w:eastAsia="zh-CN"/>
        </w:rPr>
        <w:t>执行流程及</w:t>
      </w:r>
      <w:r w:rsidRPr="00DD5CC8">
        <w:rPr>
          <w:rFonts w:ascii="宋体" w:eastAsia="宋体" w:hAnsi="宋体"/>
          <w:color w:val="auto"/>
          <w:kern w:val="2"/>
          <w:sz w:val="28"/>
          <w:szCs w:val="28"/>
          <w:lang w:eastAsia="zh-CN"/>
        </w:rPr>
        <w:t>核心逻辑</w:t>
      </w:r>
      <w:bookmarkEnd w:id="1"/>
    </w:p>
    <w:p w14:paraId="1711A89F" w14:textId="49E7F649" w:rsidR="00BD5589" w:rsidRDefault="00BD5589" w:rsidP="00BD5589">
      <w:pPr>
        <w:pStyle w:val="a0"/>
        <w:rPr>
          <w:lang w:eastAsia="zh-CN"/>
        </w:rPr>
      </w:pPr>
      <w:r>
        <w:rPr>
          <w:rFonts w:hint="eastAsia"/>
          <w:lang w:eastAsia="zh-CN"/>
        </w:rPr>
        <w:t>注：可直接运行</w:t>
      </w:r>
      <w:r w:rsidR="000D3B88">
        <w:rPr>
          <w:lang w:eastAsia="zh-CN"/>
        </w:rPr>
        <w:t>F</w:t>
      </w:r>
      <w:r w:rsidR="000D3B88">
        <w:rPr>
          <w:rFonts w:hint="eastAsia"/>
          <w:lang w:eastAsia="zh-CN"/>
        </w:rPr>
        <w:t>inal</w:t>
      </w:r>
      <w:r w:rsidR="000D3B88">
        <w:rPr>
          <w:lang w:eastAsia="zh-CN"/>
        </w:rPr>
        <w:t>TestF</w:t>
      </w:r>
      <w:r w:rsidR="000D3B88">
        <w:rPr>
          <w:rFonts w:hint="eastAsia"/>
          <w:lang w:eastAsia="zh-CN"/>
        </w:rPr>
        <w:t>or</w:t>
      </w:r>
      <w:r w:rsidR="000D3B88">
        <w:rPr>
          <w:lang w:eastAsia="zh-CN"/>
        </w:rPr>
        <w:t>MicroTopic</w:t>
      </w:r>
      <w:r w:rsidR="000D3B88">
        <w:rPr>
          <w:rFonts w:hint="eastAsia"/>
          <w:lang w:eastAsia="zh-CN"/>
        </w:rPr>
        <w:t>.</w:t>
      </w:r>
      <w:r>
        <w:rPr>
          <w:lang w:eastAsia="zh-CN"/>
        </w:rPr>
        <w:t>java</w:t>
      </w:r>
      <w:r>
        <w:rPr>
          <w:rFonts w:hint="eastAsia"/>
          <w:lang w:eastAsia="zh-CN"/>
        </w:rPr>
        <w:t>文件一次性完成分词预处理、模型训练和关注点提取与输出，运行该文件只需要等待程序执行完毕即可。下面介绍的是支撑</w:t>
      </w:r>
      <w:r w:rsidR="000D3B88">
        <w:rPr>
          <w:lang w:eastAsia="zh-CN"/>
        </w:rPr>
        <w:t>F</w:t>
      </w:r>
      <w:r w:rsidR="000D3B88">
        <w:rPr>
          <w:rFonts w:hint="eastAsia"/>
          <w:lang w:eastAsia="zh-CN"/>
        </w:rPr>
        <w:t>inal</w:t>
      </w:r>
      <w:r w:rsidR="000D3B88">
        <w:rPr>
          <w:lang w:eastAsia="zh-CN"/>
        </w:rPr>
        <w:t>TestF</w:t>
      </w:r>
      <w:r w:rsidR="000D3B88">
        <w:rPr>
          <w:rFonts w:hint="eastAsia"/>
          <w:lang w:eastAsia="zh-CN"/>
        </w:rPr>
        <w:t>or</w:t>
      </w:r>
      <w:r w:rsidR="000D3B88">
        <w:rPr>
          <w:lang w:eastAsia="zh-CN"/>
        </w:rPr>
        <w:t>MicroTopic</w:t>
      </w:r>
      <w:r w:rsidR="000D3B88">
        <w:rPr>
          <w:rFonts w:hint="eastAsia"/>
          <w:lang w:eastAsia="zh-CN"/>
        </w:rPr>
        <w:t>.</w:t>
      </w:r>
      <w:r>
        <w:rPr>
          <w:lang w:eastAsia="zh-CN"/>
        </w:rPr>
        <w:t>java</w:t>
      </w:r>
      <w:r>
        <w:rPr>
          <w:rFonts w:hint="eastAsia"/>
          <w:lang w:eastAsia="zh-CN"/>
        </w:rPr>
        <w:t>执行的三个核心方法。</w:t>
      </w:r>
      <w:r w:rsidR="00DD5CC8">
        <w:rPr>
          <w:rFonts w:hint="eastAsia"/>
          <w:lang w:eastAsia="zh-CN"/>
        </w:rPr>
        <w:t>其中</w:t>
      </w:r>
      <w:proofErr w:type="spellStart"/>
      <w:r w:rsidR="00DD5CC8">
        <w:rPr>
          <w:rFonts w:hint="eastAsia"/>
          <w:lang w:eastAsia="zh-CN"/>
        </w:rPr>
        <w:t>p</w:t>
      </w:r>
      <w:r w:rsidR="00DD5CC8">
        <w:rPr>
          <w:lang w:eastAsia="zh-CN"/>
        </w:rPr>
        <w:t>reProcess</w:t>
      </w:r>
      <w:proofErr w:type="spellEnd"/>
      <w:r w:rsidR="00DD5CC8">
        <w:rPr>
          <w:lang w:eastAsia="zh-CN"/>
        </w:rPr>
        <w:t>()</w:t>
      </w:r>
      <w:r w:rsidR="00DD5CC8">
        <w:rPr>
          <w:rFonts w:hint="eastAsia"/>
          <w:lang w:eastAsia="zh-CN"/>
        </w:rPr>
        <w:t>方法负责数据预处理</w:t>
      </w:r>
      <w:r w:rsidR="001842E0">
        <w:rPr>
          <w:rFonts w:hint="eastAsia"/>
          <w:lang w:eastAsia="zh-CN"/>
        </w:rPr>
        <w:t>。</w:t>
      </w:r>
      <w:proofErr w:type="spellStart"/>
      <w:r w:rsidR="00DD5CC8">
        <w:rPr>
          <w:rFonts w:hint="eastAsia"/>
          <w:lang w:eastAsia="zh-CN"/>
        </w:rPr>
        <w:t>l</w:t>
      </w:r>
      <w:r w:rsidR="00DD5CC8">
        <w:rPr>
          <w:lang w:eastAsia="zh-CN"/>
        </w:rPr>
        <w:t>daProcess</w:t>
      </w:r>
      <w:proofErr w:type="spellEnd"/>
      <w:r w:rsidR="00DD5CC8">
        <w:rPr>
          <w:lang w:eastAsia="zh-CN"/>
        </w:rPr>
        <w:t>()</w:t>
      </w:r>
      <w:r w:rsidR="00DD5CC8">
        <w:rPr>
          <w:rFonts w:hint="eastAsia"/>
          <w:lang w:eastAsia="zh-CN"/>
        </w:rPr>
        <w:t>方法负责主题模型训练，耗时较大</w:t>
      </w:r>
      <w:r w:rsidR="001842E0">
        <w:rPr>
          <w:rFonts w:hint="eastAsia"/>
          <w:lang w:eastAsia="zh-CN"/>
        </w:rPr>
        <w:t>。</w:t>
      </w:r>
      <w:proofErr w:type="spellStart"/>
      <w:r w:rsidR="00DD5CC8">
        <w:rPr>
          <w:rFonts w:hint="eastAsia"/>
          <w:lang w:eastAsia="zh-CN"/>
        </w:rPr>
        <w:t>p</w:t>
      </w:r>
      <w:r w:rsidR="00DD5CC8">
        <w:rPr>
          <w:lang w:eastAsia="zh-CN"/>
        </w:rPr>
        <w:t>ostProcess</w:t>
      </w:r>
      <w:proofErr w:type="spellEnd"/>
      <w:r w:rsidR="00DD5CC8">
        <w:rPr>
          <w:lang w:eastAsia="zh-CN"/>
        </w:rPr>
        <w:t>()</w:t>
      </w:r>
      <w:r w:rsidR="00DD5CC8">
        <w:rPr>
          <w:rFonts w:hint="eastAsia"/>
          <w:lang w:eastAsia="zh-CN"/>
        </w:rPr>
        <w:t>方法负责建立</w:t>
      </w:r>
      <w:proofErr w:type="gramStart"/>
      <w:r w:rsidR="00DD5CC8">
        <w:rPr>
          <w:rFonts w:hint="eastAsia"/>
          <w:lang w:eastAsia="zh-CN"/>
        </w:rPr>
        <w:t>微服务</w:t>
      </w:r>
      <w:proofErr w:type="gramEnd"/>
      <w:r w:rsidR="00DD5CC8">
        <w:rPr>
          <w:rFonts w:hint="eastAsia"/>
          <w:lang w:eastAsia="zh-CN"/>
        </w:rPr>
        <w:t>与关注点的映射关系，进而输出</w:t>
      </w:r>
      <w:proofErr w:type="gramStart"/>
      <w:r w:rsidR="00DD5CC8">
        <w:rPr>
          <w:rFonts w:hint="eastAsia"/>
          <w:lang w:eastAsia="zh-CN"/>
        </w:rPr>
        <w:t>各个微服务</w:t>
      </w:r>
      <w:proofErr w:type="gramEnd"/>
      <w:r w:rsidR="00DD5CC8">
        <w:rPr>
          <w:rFonts w:hint="eastAsia"/>
          <w:lang w:eastAsia="zh-CN"/>
        </w:rPr>
        <w:t>关注点信息。在实际运行过程中，若</w:t>
      </w:r>
      <w:proofErr w:type="gramStart"/>
      <w:r w:rsidR="00DD5CC8">
        <w:rPr>
          <w:rFonts w:hint="eastAsia"/>
          <w:lang w:eastAsia="zh-CN"/>
        </w:rPr>
        <w:t>仅修改</w:t>
      </w:r>
      <w:proofErr w:type="spellStart"/>
      <w:proofErr w:type="gramEnd"/>
      <w:r w:rsidR="00DD5CC8">
        <w:rPr>
          <w:rFonts w:hint="eastAsia"/>
          <w:lang w:eastAsia="zh-CN"/>
        </w:rPr>
        <w:t>p</w:t>
      </w:r>
      <w:r w:rsidR="00DD5CC8">
        <w:rPr>
          <w:lang w:eastAsia="zh-CN"/>
        </w:rPr>
        <w:t>ostProcess</w:t>
      </w:r>
      <w:proofErr w:type="spellEnd"/>
      <w:r w:rsidR="00DD5CC8">
        <w:rPr>
          <w:lang w:eastAsia="zh-CN"/>
        </w:rPr>
        <w:t>()</w:t>
      </w:r>
      <w:r w:rsidR="00DD5CC8">
        <w:rPr>
          <w:rFonts w:hint="eastAsia"/>
          <w:lang w:eastAsia="zh-CN"/>
        </w:rPr>
        <w:t>方法，则不需要执行前两个方法，节省时间。</w:t>
      </w:r>
      <w:r w:rsidR="00534D7B">
        <w:rPr>
          <w:lang w:eastAsia="zh-CN"/>
        </w:rPr>
        <w:t>F</w:t>
      </w:r>
      <w:r w:rsidR="00534D7B">
        <w:rPr>
          <w:rFonts w:hint="eastAsia"/>
          <w:lang w:eastAsia="zh-CN"/>
        </w:rPr>
        <w:t>inal</w:t>
      </w:r>
      <w:r w:rsidR="00534D7B">
        <w:rPr>
          <w:lang w:eastAsia="zh-CN"/>
        </w:rPr>
        <w:t>Test</w:t>
      </w:r>
      <w:r w:rsidR="000D3B88">
        <w:rPr>
          <w:lang w:eastAsia="zh-CN"/>
        </w:rPr>
        <w:t>F</w:t>
      </w:r>
      <w:r w:rsidR="000D3B88">
        <w:rPr>
          <w:rFonts w:hint="eastAsia"/>
          <w:lang w:eastAsia="zh-CN"/>
        </w:rPr>
        <w:t>or</w:t>
      </w:r>
      <w:r w:rsidR="000D3B88">
        <w:rPr>
          <w:lang w:eastAsia="zh-CN"/>
        </w:rPr>
        <w:t>MicroTopic</w:t>
      </w:r>
      <w:r w:rsidR="00534D7B">
        <w:rPr>
          <w:rFonts w:hint="eastAsia"/>
          <w:lang w:eastAsia="zh-CN"/>
        </w:rPr>
        <w:t>.</w:t>
      </w:r>
      <w:r w:rsidR="00534D7B">
        <w:rPr>
          <w:lang w:eastAsia="zh-CN"/>
        </w:rPr>
        <w:t>java</w:t>
      </w:r>
      <w:r w:rsidR="00534D7B">
        <w:rPr>
          <w:rFonts w:hint="eastAsia"/>
          <w:lang w:eastAsia="zh-CN"/>
        </w:rPr>
        <w:t>执行逻辑如下图所示。</w:t>
      </w:r>
    </w:p>
    <w:p w14:paraId="6E940B2A" w14:textId="0EF0A247" w:rsidR="00534D7B" w:rsidRDefault="000D3B88" w:rsidP="000D3B88">
      <w:pPr>
        <w:pStyle w:val="a0"/>
        <w:ind w:firstLineChars="200" w:firstLine="480"/>
        <w:rPr>
          <w:lang w:eastAsia="zh-CN"/>
        </w:rPr>
      </w:pPr>
      <w:r>
        <w:rPr>
          <w:noProof/>
        </w:rPr>
        <w:drawing>
          <wp:inline distT="0" distB="0" distL="0" distR="0" wp14:anchorId="1543BAD1" wp14:editId="6262ACAE">
            <wp:extent cx="4905411" cy="1952639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411" cy="19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2774" w14:textId="7FC1FA8E" w:rsidR="000D3B88" w:rsidRPr="00BD5589" w:rsidRDefault="000D3B88" w:rsidP="000D3B88">
      <w:pPr>
        <w:pStyle w:val="a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lang w:eastAsia="zh-CN"/>
        </w:rPr>
        <w:t>F</w:t>
      </w:r>
      <w:r>
        <w:rPr>
          <w:rFonts w:hint="eastAsia"/>
          <w:lang w:eastAsia="zh-CN"/>
        </w:rPr>
        <w:t>inal</w:t>
      </w:r>
      <w:r>
        <w:rPr>
          <w:lang w:eastAsia="zh-CN"/>
        </w:rPr>
        <w:t>TestF</w:t>
      </w:r>
      <w:r>
        <w:rPr>
          <w:rFonts w:hint="eastAsia"/>
          <w:lang w:eastAsia="zh-CN"/>
        </w:rPr>
        <w:t>or</w:t>
      </w:r>
      <w:r>
        <w:rPr>
          <w:lang w:eastAsia="zh-CN"/>
        </w:rPr>
        <w:t>MicroTopic</w:t>
      </w:r>
      <w:r>
        <w:rPr>
          <w:rFonts w:hint="eastAsia"/>
          <w:lang w:eastAsia="zh-CN"/>
        </w:rPr>
        <w:t>.</w:t>
      </w:r>
      <w:r>
        <w:rPr>
          <w:lang w:eastAsia="zh-CN"/>
        </w:rPr>
        <w:t>java</w:t>
      </w:r>
      <w:r>
        <w:rPr>
          <w:rFonts w:hint="eastAsia"/>
          <w:lang w:eastAsia="zh-CN"/>
        </w:rPr>
        <w:t>执行逻辑</w:t>
      </w:r>
    </w:p>
    <w:p w14:paraId="2E9C2DEE" w14:textId="1A4B5C92" w:rsidR="0029673C" w:rsidRDefault="004E5345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lastRenderedPageBreak/>
        <w:t>首先运行</w:t>
      </w:r>
      <w:proofErr w:type="spellStart"/>
      <w:r w:rsidR="00DD5CC8">
        <w:rPr>
          <w:lang w:eastAsia="zh-CN"/>
        </w:rPr>
        <w:t>preProcess</w:t>
      </w:r>
      <w:proofErr w:type="spellEnd"/>
      <w:r w:rsidR="00DD5CC8">
        <w:rPr>
          <w:lang w:eastAsia="zh-CN"/>
        </w:rPr>
        <w:t>()</w:t>
      </w:r>
      <w:r>
        <w:rPr>
          <w:lang w:eastAsia="zh-CN"/>
        </w:rPr>
        <w:t>方法</w:t>
      </w:r>
      <w:r w:rsidR="00BD5589">
        <w:rPr>
          <w:rFonts w:hint="eastAsia"/>
          <w:lang w:eastAsia="zh-CN"/>
        </w:rPr>
        <w:t>。该方法</w:t>
      </w:r>
      <w:r>
        <w:rPr>
          <w:lang w:eastAsia="zh-CN"/>
        </w:rPr>
        <w:t>主要是对每个</w:t>
      </w:r>
      <w:r>
        <w:rPr>
          <w:lang w:eastAsia="zh-CN"/>
        </w:rPr>
        <w:t>java</w:t>
      </w:r>
      <w:r>
        <w:rPr>
          <w:lang w:eastAsia="zh-CN"/>
        </w:rPr>
        <w:t>文件进行分词、统一转小写、去停用词、去除噪音、对词性进行统一等操作，得到的是一个一个数组，每个数组存放一个文件里面各个清洗好的分词。</w:t>
      </w:r>
    </w:p>
    <w:p w14:paraId="389AD7FB" w14:textId="77777777" w:rsidR="0029673C" w:rsidRDefault="004E5345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输入：项目源代码文件，扫描得到所有</w:t>
      </w:r>
      <w:r>
        <w:rPr>
          <w:lang w:eastAsia="zh-CN"/>
        </w:rPr>
        <w:t>.java .go</w:t>
      </w:r>
      <w:r>
        <w:rPr>
          <w:lang w:eastAsia="zh-CN"/>
        </w:rPr>
        <w:t>等结尾的文件，案例项目扫描得到</w:t>
      </w:r>
      <w:r>
        <w:rPr>
          <w:lang w:eastAsia="zh-CN"/>
        </w:rPr>
        <w:t>117</w:t>
      </w:r>
      <w:r>
        <w:rPr>
          <w:lang w:eastAsia="zh-CN"/>
        </w:rPr>
        <w:t>个文件</w:t>
      </w:r>
    </w:p>
    <w:p w14:paraId="275C8DD4" w14:textId="215ADD81" w:rsidR="0029673C" w:rsidRDefault="004E5345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 xml:space="preserve">corpus </w:t>
      </w:r>
      <w:r>
        <w:rPr>
          <w:lang w:eastAsia="zh-CN"/>
        </w:rPr>
        <w:t>传入源代码路径</w:t>
      </w:r>
      <w:r w:rsidR="00BD5589">
        <w:rPr>
          <w:rFonts w:hint="eastAsia"/>
          <w:lang w:eastAsia="zh-CN"/>
        </w:rPr>
        <w:t>（</w:t>
      </w:r>
      <w:proofErr w:type="spellStart"/>
      <w:r w:rsidR="00BD5589">
        <w:rPr>
          <w:rFonts w:hint="eastAsia"/>
          <w:lang w:eastAsia="zh-CN"/>
        </w:rPr>
        <w:t>t</w:t>
      </w:r>
      <w:r w:rsidR="00BD5589">
        <w:rPr>
          <w:lang w:eastAsia="zh-CN"/>
        </w:rPr>
        <w:t>aget_projects</w:t>
      </w:r>
      <w:proofErr w:type="spellEnd"/>
      <w:r w:rsidR="00BD5589">
        <w:rPr>
          <w:rFonts w:hint="eastAsia"/>
          <w:lang w:eastAsia="zh-CN"/>
        </w:rPr>
        <w:t>目录下）</w:t>
      </w:r>
      <w:r>
        <w:rPr>
          <w:lang w:eastAsia="zh-CN"/>
        </w:rPr>
        <w:t>及过滤器得到项目内所有文件</w:t>
      </w:r>
      <w:r w:rsidR="00BD5589">
        <w:rPr>
          <w:rFonts w:hint="eastAsia"/>
          <w:lang w:eastAsia="zh-CN"/>
        </w:rPr>
        <w:t>，</w:t>
      </w:r>
    </w:p>
    <w:p w14:paraId="24B9C919" w14:textId="3ED2CDDF" w:rsidR="0029673C" w:rsidRDefault="00BD5589">
      <w:pPr>
        <w:pStyle w:val="SourceCode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830B695" wp14:editId="7A41A34A">
            <wp:extent cx="5486400" cy="275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77B6" w14:textId="77777777" w:rsidR="0029673C" w:rsidRDefault="004E5345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输出：得到</w:t>
      </w:r>
      <w:r>
        <w:rPr>
          <w:lang w:eastAsia="zh-CN"/>
        </w:rPr>
        <w:t>.</w:t>
      </w:r>
      <w:proofErr w:type="spellStart"/>
      <w:r>
        <w:rPr>
          <w:lang w:eastAsia="zh-CN"/>
        </w:rPr>
        <w:t>dat</w:t>
      </w:r>
      <w:proofErr w:type="spellEnd"/>
      <w:r>
        <w:rPr>
          <w:lang w:eastAsia="zh-CN"/>
        </w:rPr>
        <w:t>文件是预处理后的分词结果（</w:t>
      </w:r>
      <w:proofErr w:type="spellStart"/>
      <w:r>
        <w:rPr>
          <w:lang w:eastAsia="zh-CN"/>
        </w:rPr>
        <w:t>lda</w:t>
      </w:r>
      <w:proofErr w:type="spellEnd"/>
      <w:r>
        <w:rPr>
          <w:lang w:eastAsia="zh-CN"/>
        </w:rPr>
        <w:t>阶段要用到），</w:t>
      </w:r>
      <w:r>
        <w:rPr>
          <w:lang w:eastAsia="zh-CN"/>
        </w:rPr>
        <w:t>.</w:t>
      </w:r>
      <w:proofErr w:type="spellStart"/>
      <w:r>
        <w:rPr>
          <w:lang w:eastAsia="zh-CN"/>
        </w:rPr>
        <w:t>flist</w:t>
      </w:r>
      <w:proofErr w:type="spellEnd"/>
      <w:r>
        <w:rPr>
          <w:lang w:eastAsia="zh-CN"/>
        </w:rPr>
        <w:t>是对应的文件路径（</w:t>
      </w:r>
      <w:r>
        <w:rPr>
          <w:lang w:eastAsia="zh-CN"/>
        </w:rPr>
        <w:t>postprocess</w:t>
      </w:r>
      <w:r>
        <w:rPr>
          <w:lang w:eastAsia="zh-CN"/>
        </w:rPr>
        <w:t>阶段要用到），</w:t>
      </w:r>
      <w:r>
        <w:rPr>
          <w:lang w:eastAsia="zh-CN"/>
        </w:rPr>
        <w:t>.</w:t>
      </w:r>
      <w:proofErr w:type="spellStart"/>
      <w:r>
        <w:rPr>
          <w:lang w:eastAsia="zh-CN"/>
        </w:rPr>
        <w:t>dat</w:t>
      </w:r>
      <w:proofErr w:type="spellEnd"/>
      <w:r>
        <w:rPr>
          <w:lang w:eastAsia="zh-CN"/>
        </w:rPr>
        <w:t>中每一行对应</w:t>
      </w:r>
      <w:r>
        <w:rPr>
          <w:lang w:eastAsia="zh-CN"/>
        </w:rPr>
        <w:t>.</w:t>
      </w:r>
      <w:proofErr w:type="spellStart"/>
      <w:r>
        <w:rPr>
          <w:lang w:eastAsia="zh-CN"/>
        </w:rPr>
        <w:t>flist</w:t>
      </w:r>
      <w:proofErr w:type="spellEnd"/>
      <w:r>
        <w:rPr>
          <w:lang w:eastAsia="zh-CN"/>
        </w:rPr>
        <w:t>中每一行路径的文件</w:t>
      </w:r>
    </w:p>
    <w:p w14:paraId="57513A5C" w14:textId="3848B9DF" w:rsidR="0029673C" w:rsidRDefault="004E5345">
      <w:pPr>
        <w:numPr>
          <w:ilvl w:val="0"/>
          <w:numId w:val="4"/>
        </w:numPr>
        <w:rPr>
          <w:lang w:eastAsia="zh-CN"/>
        </w:rPr>
      </w:pPr>
      <w:proofErr w:type="spellStart"/>
      <w:r>
        <w:t>然后运行</w:t>
      </w:r>
      <w:r w:rsidR="00DD5CC8">
        <w:t>ldaProcess</w:t>
      </w:r>
      <w:proofErr w:type="spellEnd"/>
      <w:r w:rsidR="00DD5CC8">
        <w:t>()</w:t>
      </w:r>
      <w:proofErr w:type="spellStart"/>
      <w:r>
        <w:t>方法</w:t>
      </w:r>
      <w:r w:rsidR="00DD5CC8">
        <w:rPr>
          <w:rFonts w:hint="eastAsia"/>
          <w:lang w:eastAsia="zh-CN"/>
        </w:rPr>
        <w:t>,</w:t>
      </w:r>
      <w:r>
        <w:t>该</w:t>
      </w:r>
      <w:proofErr w:type="spellEnd"/>
      <w:r w:rsidR="00DD5CC8">
        <w:rPr>
          <w:rFonts w:hint="eastAsia"/>
          <w:lang w:eastAsia="zh-CN"/>
        </w:rPr>
        <w:t>方法</w:t>
      </w:r>
      <w:proofErr w:type="spellStart"/>
      <w:r>
        <w:t>输入是</w:t>
      </w:r>
      <w:r w:rsidR="00DD5CC8">
        <w:rPr>
          <w:lang w:eastAsia="zh-CN"/>
        </w:rPr>
        <w:t>preprocess</w:t>
      </w:r>
      <w:proofErr w:type="spellEnd"/>
      <w:r w:rsidR="00DD5CC8">
        <w:rPr>
          <w:lang w:eastAsia="zh-CN"/>
        </w:rPr>
        <w:t>()</w:t>
      </w:r>
      <w:r w:rsidR="00DD5CC8">
        <w:rPr>
          <w:rFonts w:hint="eastAsia"/>
          <w:lang w:eastAsia="zh-CN"/>
        </w:rPr>
        <w:t>方法</w:t>
      </w:r>
      <w:proofErr w:type="spellStart"/>
      <w:r>
        <w:t>清洗好了的分词，输出是一个</w:t>
      </w:r>
      <w:r>
        <w:t>model</w:t>
      </w:r>
      <w:r>
        <w:t>，这个</w:t>
      </w:r>
      <w:r>
        <w:t>model</w:t>
      </w:r>
      <w:r>
        <w:t>有多个属性，可自行选择</w:t>
      </w:r>
      <w:r>
        <w:t>model</w:t>
      </w:r>
      <w:r>
        <w:t>中哪些需要的属性进行输出。</w:t>
      </w:r>
      <w:r>
        <w:rPr>
          <w:lang w:eastAsia="zh-CN"/>
        </w:rPr>
        <w:t>model</w:t>
      </w:r>
      <w:proofErr w:type="spellEnd"/>
      <w:r>
        <w:rPr>
          <w:lang w:eastAsia="zh-CN"/>
        </w:rPr>
        <w:t>是业内统一定义的一个</w:t>
      </w:r>
      <w:r>
        <w:rPr>
          <w:lang w:eastAsia="zh-CN"/>
        </w:rPr>
        <w:t>LDA</w:t>
      </w:r>
      <w:r>
        <w:rPr>
          <w:lang w:eastAsia="zh-CN"/>
        </w:rPr>
        <w:t>模型的标准输出的数据结构，对于</w:t>
      </w:r>
      <w:r>
        <w:rPr>
          <w:lang w:eastAsia="zh-CN"/>
        </w:rPr>
        <w:t>model</w:t>
      </w:r>
      <w:r>
        <w:rPr>
          <w:lang w:eastAsia="zh-CN"/>
        </w:rPr>
        <w:t>具体有哪些属性内容可自行百度</w:t>
      </w:r>
      <w:r w:rsidR="00DD5CC8">
        <w:rPr>
          <w:rFonts w:hint="eastAsia"/>
          <w:lang w:eastAsia="zh-CN"/>
        </w:rPr>
        <w:t>。</w:t>
      </w:r>
    </w:p>
    <w:p w14:paraId="3900E9CD" w14:textId="77777777" w:rsidR="0029673C" w:rsidRDefault="004E5345">
      <w:pPr>
        <w:numPr>
          <w:ilvl w:val="1"/>
          <w:numId w:val="6"/>
        </w:numPr>
      </w:pPr>
      <w:r>
        <w:t>输入：第一步预处理后得到的分词集合，主要通过引入</w:t>
      </w:r>
      <w:r>
        <w:t>sockeshop.dat</w:t>
      </w:r>
      <w:r>
        <w:t>文件（这是</w:t>
      </w:r>
      <w:r>
        <w:t>test1</w:t>
      </w:r>
      <w:proofErr w:type="gramStart"/>
      <w:r>
        <w:t>()</w:t>
      </w:r>
      <w:r>
        <w:t>的输入</w:t>
      </w:r>
      <w:proofErr w:type="gramEnd"/>
      <w:r>
        <w:t>）</w:t>
      </w:r>
      <w:r>
        <w:t>test2()</w:t>
      </w:r>
      <w:r>
        <w:t>的输入主要是</w:t>
      </w:r>
      <w:r>
        <w:t>test1()</w:t>
      </w:r>
      <w:r>
        <w:t>训练完成的</w:t>
      </w:r>
      <w:r>
        <w:t>model-final</w:t>
      </w:r>
      <w:r>
        <w:t>模型</w:t>
      </w:r>
    </w:p>
    <w:p w14:paraId="7316222E" w14:textId="77777777" w:rsidR="0029673C" w:rsidRDefault="004E5345">
      <w:pPr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输出：主要输出内容看三个文档（只看</w:t>
      </w:r>
      <w:r>
        <w:rPr>
          <w:lang w:eastAsia="zh-CN"/>
        </w:rPr>
        <w:t>-final</w:t>
      </w:r>
      <w:r>
        <w:rPr>
          <w:lang w:eastAsia="zh-CN"/>
        </w:rPr>
        <w:t>的文档，带数字的都是中间结果，</w:t>
      </w:r>
      <w:r>
        <w:rPr>
          <w:lang w:eastAsia="zh-CN"/>
        </w:rPr>
        <w:t>-final</w:t>
      </w:r>
      <w:r>
        <w:rPr>
          <w:lang w:eastAsia="zh-CN"/>
        </w:rPr>
        <w:t>的文档才是所有跑完了的结果）</w:t>
      </w:r>
    </w:p>
    <w:p w14:paraId="332A2E35" w14:textId="77777777" w:rsidR="0029673C" w:rsidRDefault="004E5345">
      <w:pPr>
        <w:numPr>
          <w:ilvl w:val="2"/>
          <w:numId w:val="7"/>
        </w:numPr>
      </w:pPr>
      <w:r>
        <w:t>model-</w:t>
      </w:r>
      <w:proofErr w:type="spellStart"/>
      <w:proofErr w:type="gramStart"/>
      <w:r>
        <w:t>final.theta</w:t>
      </w:r>
      <w:proofErr w:type="spellEnd"/>
      <w:proofErr w:type="gramEnd"/>
      <w:r>
        <w:t xml:space="preserve"> </w:t>
      </w:r>
    </w:p>
    <w:p w14:paraId="743B6584" w14:textId="77777777" w:rsidR="0029673C" w:rsidRDefault="004E5345">
      <w:pPr>
        <w:numPr>
          <w:ilvl w:val="2"/>
          <w:numId w:val="1"/>
        </w:numPr>
      </w:pPr>
      <w:r>
        <w:rPr>
          <w:lang w:eastAsia="zh-CN"/>
        </w:rPr>
        <w:t>每行代表一个文档的所有主题的权重，目前给每个文档预设</w:t>
      </w:r>
      <w:r>
        <w:rPr>
          <w:lang w:eastAsia="zh-CN"/>
        </w:rPr>
        <w:t>20</w:t>
      </w:r>
      <w:r>
        <w:rPr>
          <w:lang w:eastAsia="zh-CN"/>
        </w:rPr>
        <w:t>个主题，故每行都有</w:t>
      </w:r>
      <w:r>
        <w:rPr>
          <w:lang w:eastAsia="zh-CN"/>
        </w:rPr>
        <w:t>20</w:t>
      </w:r>
      <w:r>
        <w:rPr>
          <w:lang w:eastAsia="zh-CN"/>
        </w:rPr>
        <w:t>列。每个主题在该文档内的权重都不一样，可选取权重大的主题作为当前文档的核心主题。如第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列权重最大，则第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主题是当前文档的核心主题。</w:t>
      </w:r>
      <w:proofErr w:type="spellStart"/>
      <w:r>
        <w:t>其中</w:t>
      </w:r>
      <w:r>
        <w:t>i</w:t>
      </w:r>
      <w:r>
        <w:t>对应</w:t>
      </w:r>
      <w:r>
        <w:t>model-final.twords</w:t>
      </w:r>
      <w:r>
        <w:t>文档中各个主题的标号</w:t>
      </w:r>
      <w:proofErr w:type="spellEnd"/>
    </w:p>
    <w:p w14:paraId="25B276FC" w14:textId="77777777" w:rsidR="0029673C" w:rsidRDefault="004E5345">
      <w:pPr>
        <w:numPr>
          <w:ilvl w:val="2"/>
          <w:numId w:val="7"/>
        </w:numPr>
      </w:pPr>
      <w:r>
        <w:t xml:space="preserve">model-final.twords </w:t>
      </w:r>
    </w:p>
    <w:p w14:paraId="4A8B691A" w14:textId="77777777" w:rsidR="0029673C" w:rsidRDefault="004E5345">
      <w:pPr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有</w:t>
      </w:r>
      <w:r>
        <w:rPr>
          <w:lang w:eastAsia="zh-CN"/>
        </w:rPr>
        <w:t>20</w:t>
      </w:r>
      <w:r>
        <w:rPr>
          <w:lang w:eastAsia="zh-CN"/>
        </w:rPr>
        <w:t>个主题，以及每个主题下各个分词的权重，选取了每个</w:t>
      </w:r>
      <w:r>
        <w:rPr>
          <w:lang w:eastAsia="zh-CN"/>
        </w:rPr>
        <w:t>topic</w:t>
      </w:r>
      <w:r>
        <w:rPr>
          <w:lang w:eastAsia="zh-CN"/>
        </w:rPr>
        <w:t>下前</w:t>
      </w:r>
      <w:r>
        <w:rPr>
          <w:lang w:eastAsia="zh-CN"/>
        </w:rPr>
        <w:t>50</w:t>
      </w:r>
      <w:r>
        <w:rPr>
          <w:lang w:eastAsia="zh-CN"/>
        </w:rPr>
        <w:t>个权重最大的词</w:t>
      </w:r>
    </w:p>
    <w:p w14:paraId="614BF631" w14:textId="77777777" w:rsidR="0029673C" w:rsidRDefault="004E5345">
      <w:pPr>
        <w:numPr>
          <w:ilvl w:val="2"/>
          <w:numId w:val="7"/>
        </w:numPr>
      </w:pPr>
      <w:r>
        <w:t>model-</w:t>
      </w:r>
      <w:proofErr w:type="spellStart"/>
      <w:r>
        <w:t>final.phi</w:t>
      </w:r>
      <w:proofErr w:type="spellEnd"/>
      <w:r>
        <w:t xml:space="preserve"> </w:t>
      </w:r>
    </w:p>
    <w:p w14:paraId="3A309748" w14:textId="77777777" w:rsidR="0029673C" w:rsidRDefault="004E5345">
      <w:pPr>
        <w:numPr>
          <w:ilvl w:val="2"/>
          <w:numId w:val="1"/>
        </w:numPr>
      </w:pPr>
      <w:r>
        <w:rPr>
          <w:lang w:eastAsia="zh-CN"/>
        </w:rPr>
        <w:t>文件中所有</w:t>
      </w:r>
      <w:proofErr w:type="gramStart"/>
      <w:r>
        <w:rPr>
          <w:lang w:eastAsia="zh-CN"/>
        </w:rPr>
        <w:t>词经过</w:t>
      </w:r>
      <w:proofErr w:type="gramEnd"/>
      <w:r>
        <w:rPr>
          <w:lang w:eastAsia="zh-CN"/>
        </w:rPr>
        <w:t>预处理后得到的不重复且有用词的集合，这些词在每个</w:t>
      </w:r>
      <w:r>
        <w:rPr>
          <w:lang w:eastAsia="zh-CN"/>
        </w:rPr>
        <w:t>topic</w:t>
      </w:r>
      <w:r>
        <w:rPr>
          <w:lang w:eastAsia="zh-CN"/>
        </w:rPr>
        <w:t>下的权重组成一个矩阵，行数为</w:t>
      </w:r>
      <w:r>
        <w:rPr>
          <w:lang w:eastAsia="zh-CN"/>
        </w:rPr>
        <w:t>topic</w:t>
      </w:r>
      <w:r>
        <w:rPr>
          <w:lang w:eastAsia="zh-CN"/>
        </w:rPr>
        <w:t>数，列数</w:t>
      </w:r>
      <w:r>
        <w:rPr>
          <w:lang w:eastAsia="zh-CN"/>
        </w:rPr>
        <w:lastRenderedPageBreak/>
        <w:t>为所有词集合的长度。</w:t>
      </w:r>
      <w:proofErr w:type="gramStart"/>
      <w:r>
        <w:t>.</w:t>
      </w:r>
      <w:proofErr w:type="spellStart"/>
      <w:r>
        <w:t>twords</w:t>
      </w:r>
      <w:proofErr w:type="gramEnd"/>
      <w:r>
        <w:t>为</w:t>
      </w:r>
      <w:r>
        <w:t>.phi</w:t>
      </w:r>
      <w:r>
        <w:t>文档中有用信息提取的结果</w:t>
      </w:r>
      <w:proofErr w:type="spellEnd"/>
      <w:r>
        <w:t>。</w:t>
      </w:r>
    </w:p>
    <w:p w14:paraId="75288B0E" w14:textId="50B8387B" w:rsidR="0029673C" w:rsidRDefault="004E5345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然后运行</w:t>
      </w:r>
      <w:r>
        <w:rPr>
          <w:lang w:eastAsia="zh-CN"/>
        </w:rPr>
        <w:t>PostprocessTest.java</w:t>
      </w:r>
      <w:r>
        <w:rPr>
          <w:lang w:eastAsia="zh-CN"/>
        </w:rPr>
        <w:t>中的</w:t>
      </w:r>
      <w:r>
        <w:rPr>
          <w:lang w:eastAsia="zh-CN"/>
        </w:rPr>
        <w:t>test()</w:t>
      </w:r>
      <w:r>
        <w:rPr>
          <w:lang w:eastAsia="zh-CN"/>
        </w:rPr>
        <w:t>方法，主要对主题进行筛选以及对每个主题下相关联的</w:t>
      </w:r>
      <w:proofErr w:type="gramStart"/>
      <w:r>
        <w:rPr>
          <w:lang w:eastAsia="zh-CN"/>
        </w:rPr>
        <w:t>微服务</w:t>
      </w:r>
      <w:proofErr w:type="gramEnd"/>
      <w:r>
        <w:rPr>
          <w:lang w:eastAsia="zh-CN"/>
        </w:rPr>
        <w:t>/</w:t>
      </w:r>
      <w:r>
        <w:rPr>
          <w:lang w:eastAsia="zh-CN"/>
        </w:rPr>
        <w:t>文件列表。其中</w:t>
      </w:r>
      <w:r>
        <w:rPr>
          <w:lang w:eastAsia="zh-CN"/>
        </w:rPr>
        <w:t>TC</w:t>
      </w:r>
      <w:proofErr w:type="gramStart"/>
      <w:r>
        <w:rPr>
          <w:lang w:eastAsia="zh-CN"/>
        </w:rPr>
        <w:t>值用于</w:t>
      </w:r>
      <w:proofErr w:type="gramEnd"/>
      <w:r>
        <w:rPr>
          <w:lang w:eastAsia="zh-CN"/>
        </w:rPr>
        <w:t>区分当前主题是一个功能性主题还是一个噪声主题。</w:t>
      </w:r>
    </w:p>
    <w:p w14:paraId="4DEC1E8F" w14:textId="3B206D51" w:rsidR="0029673C" w:rsidRDefault="004E5345" w:rsidP="00BD5589">
      <w:pPr>
        <w:numPr>
          <w:ilvl w:val="1"/>
          <w:numId w:val="8"/>
        </w:numPr>
      </w:pPr>
      <w:r>
        <w:t>输入：</w:t>
      </w:r>
      <w:r>
        <w:t>①</w:t>
      </w:r>
      <w:r>
        <w:t>根据</w:t>
      </w:r>
      <w:r>
        <w:t>sockshop.flist</w:t>
      </w:r>
      <w:r>
        <w:t>文件得到的模型训练的</w:t>
      </w:r>
      <w:r>
        <w:rPr>
          <w:b/>
        </w:rPr>
        <w:t>文件路径顺序列表</w:t>
      </w:r>
      <w:r>
        <w:t>；</w:t>
      </w:r>
      <w:r>
        <w:t>②</w:t>
      </w:r>
      <w:proofErr w:type="gramStart"/>
      <w:r>
        <w:t>各个微服务</w:t>
      </w:r>
      <w:proofErr w:type="gramEnd"/>
      <w:r>
        <w:t>下的文件集合的</w:t>
      </w:r>
      <w:r>
        <w:t>Map</w:t>
      </w:r>
      <w:r>
        <w:t>集合</w:t>
      </w:r>
      <w:r>
        <w:t>serviceFiles;③</w:t>
      </w:r>
      <w:r>
        <w:t>和</w:t>
      </w:r>
      <w:r>
        <w:t>test2()</w:t>
      </w:r>
      <w:r>
        <w:t>一样拿到某一次训练的模型</w:t>
      </w:r>
      <w:r>
        <w:t>model</w:t>
      </w:r>
      <w:r w:rsidR="00BD5589">
        <w:rPr>
          <w:rFonts w:hint="eastAsia"/>
          <w:lang w:eastAsia="zh-CN"/>
        </w:rPr>
        <w:t>。</w:t>
      </w:r>
    </w:p>
    <w:p w14:paraId="765D3F18" w14:textId="42C5446B" w:rsidR="0029673C" w:rsidRDefault="004E5345">
      <w:pPr>
        <w:numPr>
          <w:ilvl w:val="1"/>
          <w:numId w:val="8"/>
        </w:numPr>
      </w:pPr>
      <w:r>
        <w:t>注意点：在输入数据中，必须要保证</w:t>
      </w:r>
      <w:proofErr w:type="gramStart"/>
      <w:r>
        <w:t>sockshop.flist</w:t>
      </w:r>
      <w:proofErr w:type="gramEnd"/>
      <w:r>
        <w:t>中的文件路径字符串与</w:t>
      </w:r>
      <w:r>
        <w:t>relations.json</w:t>
      </w:r>
      <w:r>
        <w:t>中文件路径字符串</w:t>
      </w:r>
      <w:r>
        <w:rPr>
          <w:b/>
        </w:rPr>
        <w:t>保持一致</w:t>
      </w:r>
      <w:r>
        <w:t>。由于</w:t>
      </w:r>
      <w:r>
        <w:t>relations.json</w:t>
      </w:r>
      <w:r>
        <w:t>是在</w:t>
      </w:r>
      <w:r>
        <w:t>mac</w:t>
      </w:r>
      <w:r>
        <w:t>电脑下爬取的路径，故均为左斜杠</w:t>
      </w:r>
      <w:r>
        <w:t>/,</w:t>
      </w:r>
      <w:r>
        <w:t>而在运行</w:t>
      </w:r>
      <w:r>
        <w:t>LDATest</w:t>
      </w:r>
      <w:r>
        <w:t>得到的</w:t>
      </w:r>
      <w:r>
        <w:t>sockshop.flist</w:t>
      </w:r>
      <w:r>
        <w:t>文件里路径均按</w:t>
      </w:r>
      <w:r>
        <w:t>windows</w:t>
      </w:r>
      <w:r>
        <w:t>命名习惯，也就是右斜杠</w:t>
      </w:r>
      <w:r>
        <w:t>\</w:t>
      </w:r>
      <w:r>
        <w:t>。后续由于都在</w:t>
      </w:r>
      <w:r>
        <w:t>windows</w:t>
      </w:r>
      <w:r>
        <w:t>下执行，故两个文件里都是右斜杠，但原来代码里的</w:t>
      </w:r>
      <w:r>
        <w:t>filename.split("/")[6];</w:t>
      </w:r>
      <w:r>
        <w:t>要改成</w:t>
      </w:r>
      <w:r>
        <w:t>filename.split(" \ \ \ \ ")[6];</w:t>
      </w:r>
      <w:proofErr w:type="spellStart"/>
      <w:r>
        <w:t>注意是四个右斜杠。后续自己运行的时候只需要把这句代码改一下就行了</w:t>
      </w:r>
      <w:proofErr w:type="spellEnd"/>
      <w:r>
        <w:t>。</w:t>
      </w:r>
    </w:p>
    <w:p w14:paraId="724A722D" w14:textId="77777777" w:rsidR="0029673C" w:rsidRDefault="004E5345">
      <w:pPr>
        <w:numPr>
          <w:ilvl w:val="1"/>
          <w:numId w:val="8"/>
        </w:numPr>
      </w:pPr>
      <w:r>
        <w:t>输出：</w:t>
      </w:r>
    </w:p>
    <w:p w14:paraId="2D0B2F4C" w14:textId="77777777" w:rsidR="0029673C" w:rsidRDefault="004E5345">
      <w:pPr>
        <w:numPr>
          <w:ilvl w:val="1"/>
          <w:numId w:val="1"/>
        </w:numPr>
      </w:pPr>
      <w:r>
        <w:rPr>
          <w:lang w:eastAsia="zh-CN"/>
        </w:rPr>
        <w:t>最终将所有功能性主题，该主题下的各关键词及词的权重，及该主题对应的</w:t>
      </w:r>
      <w:r>
        <w:rPr>
          <w:lang w:eastAsia="zh-CN"/>
        </w:rPr>
        <w:t>TC</w:t>
      </w:r>
      <w:r>
        <w:rPr>
          <w:lang w:eastAsia="zh-CN"/>
        </w:rPr>
        <w:t>值，以及与该主题相关联的</w:t>
      </w:r>
      <w:proofErr w:type="gramStart"/>
      <w:r>
        <w:rPr>
          <w:lang w:eastAsia="zh-CN"/>
        </w:rPr>
        <w:t>微服务</w:t>
      </w:r>
      <w:proofErr w:type="gramEnd"/>
      <w:r>
        <w:rPr>
          <w:lang w:eastAsia="zh-CN"/>
        </w:rPr>
        <w:t>名</w:t>
      </w:r>
      <w:r>
        <w:rPr>
          <w:lang w:eastAsia="zh-CN"/>
        </w:rPr>
        <w:t>/</w:t>
      </w:r>
      <w:r>
        <w:rPr>
          <w:lang w:eastAsia="zh-CN"/>
        </w:rPr>
        <w:t>文件名。其中文件名是将与该主题关联的所有</w:t>
      </w:r>
      <w:proofErr w:type="gramStart"/>
      <w:r>
        <w:rPr>
          <w:lang w:eastAsia="zh-CN"/>
        </w:rPr>
        <w:t>微服务</w:t>
      </w:r>
      <w:proofErr w:type="gramEnd"/>
      <w:r>
        <w:rPr>
          <w:lang w:eastAsia="zh-CN"/>
        </w:rPr>
        <w:t>下的所有文件名输出。</w:t>
      </w:r>
      <w:proofErr w:type="spellStart"/>
      <w:r>
        <w:t>第三步的输出结果封装在</w:t>
      </w:r>
      <w:r>
        <w:t>FunctionalTopic</w:t>
      </w:r>
      <w:r>
        <w:t>类中</w:t>
      </w:r>
      <w:proofErr w:type="spellEnd"/>
      <w:r>
        <w:t>。</w:t>
      </w:r>
    </w:p>
    <w:p w14:paraId="19E2687E" w14:textId="77777777" w:rsidR="0029673C" w:rsidRDefault="0029673C" w:rsidP="00BD5589">
      <w:pPr>
        <w:ind w:left="480"/>
      </w:pPr>
    </w:p>
    <w:sectPr w:rsidR="0029673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6D4C6" w14:textId="77777777" w:rsidR="0004396E" w:rsidRDefault="0004396E">
      <w:pPr>
        <w:spacing w:after="0"/>
      </w:pPr>
      <w:r>
        <w:separator/>
      </w:r>
    </w:p>
  </w:endnote>
  <w:endnote w:type="continuationSeparator" w:id="0">
    <w:p w14:paraId="2D379AA2" w14:textId="77777777" w:rsidR="0004396E" w:rsidRDefault="000439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D68C5" w14:textId="77777777" w:rsidR="0004396E" w:rsidRDefault="0004396E">
      <w:r>
        <w:separator/>
      </w:r>
    </w:p>
  </w:footnote>
  <w:footnote w:type="continuationSeparator" w:id="0">
    <w:p w14:paraId="0CEBCEC4" w14:textId="77777777" w:rsidR="0004396E" w:rsidRDefault="00043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D1A87A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8AEA5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5588DE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396E"/>
    <w:rsid w:val="000D3B88"/>
    <w:rsid w:val="001842E0"/>
    <w:rsid w:val="0029673C"/>
    <w:rsid w:val="00431CB2"/>
    <w:rsid w:val="004E29B3"/>
    <w:rsid w:val="004E5345"/>
    <w:rsid w:val="00534D7B"/>
    <w:rsid w:val="00590D07"/>
    <w:rsid w:val="00784D58"/>
    <w:rsid w:val="008D6863"/>
    <w:rsid w:val="008F7A8D"/>
    <w:rsid w:val="00B86B75"/>
    <w:rsid w:val="00BC48D5"/>
    <w:rsid w:val="00BD5589"/>
    <w:rsid w:val="00C36279"/>
    <w:rsid w:val="00DD5CC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2894"/>
  <w15:docId w15:val="{18075FF8-5E2E-4137-8135-BD4CDC50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BD5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BD5589"/>
    <w:rPr>
      <w:sz w:val="18"/>
      <w:szCs w:val="18"/>
    </w:rPr>
  </w:style>
  <w:style w:type="paragraph" w:styleId="af1">
    <w:name w:val="footer"/>
    <w:basedOn w:val="a"/>
    <w:link w:val="af2"/>
    <w:unhideWhenUsed/>
    <w:rsid w:val="00BD55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BD5589"/>
    <w:rPr>
      <w:sz w:val="18"/>
      <w:szCs w:val="18"/>
    </w:rPr>
  </w:style>
  <w:style w:type="character" w:customStyle="1" w:styleId="a5">
    <w:name w:val="标题 字符"/>
    <w:basedOn w:val="a1"/>
    <w:link w:val="a4"/>
    <w:uiPriority w:val="10"/>
    <w:rsid w:val="00BD558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40">
    <w:name w:val="标题 4 字符"/>
    <w:basedOn w:val="a1"/>
    <w:link w:val="4"/>
    <w:uiPriority w:val="9"/>
    <w:rsid w:val="00DD5CC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1870801334@qq.com</cp:lastModifiedBy>
  <cp:revision>5</cp:revision>
  <dcterms:created xsi:type="dcterms:W3CDTF">2021-04-19T08:57:00Z</dcterms:created>
  <dcterms:modified xsi:type="dcterms:W3CDTF">2021-05-18T13:07:00Z</dcterms:modified>
</cp:coreProperties>
</file>