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892" w:rsidRDefault="00D9638E" w:rsidP="00D963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导航设计</w:t>
      </w:r>
    </w:p>
    <w:p w:rsidR="00D9638E" w:rsidRDefault="00AC0E75" w:rsidP="00D9638E">
      <w:pPr>
        <w:pStyle w:val="a3"/>
        <w:ind w:left="360" w:firstLineChars="0" w:firstLine="0"/>
      </w:pPr>
      <w:r>
        <w:rPr>
          <w:rFonts w:hint="eastAsia"/>
        </w:rPr>
        <w:t>进货销售</w:t>
      </w:r>
      <w:r w:rsidR="00D9638E">
        <w:t>人员的任务</w:t>
      </w:r>
      <w:r w:rsidR="00D9638E">
        <w:rPr>
          <w:rFonts w:hint="eastAsia"/>
        </w:rPr>
        <w:t>主要有四个</w:t>
      </w:r>
      <w:r w:rsidR="00D9638E">
        <w:t>：</w:t>
      </w:r>
      <w:r>
        <w:rPr>
          <w:rFonts w:hint="eastAsia"/>
        </w:rPr>
        <w:t>管理客户</w:t>
      </w:r>
      <w:r>
        <w:t>，</w:t>
      </w:r>
      <w:r>
        <w:rPr>
          <w:rFonts w:hint="eastAsia"/>
        </w:rPr>
        <w:t>制定进货单</w:t>
      </w:r>
      <w:r>
        <w:t>，</w:t>
      </w:r>
      <w:r>
        <w:rPr>
          <w:rFonts w:hint="eastAsia"/>
        </w:rPr>
        <w:t>制定</w:t>
      </w:r>
      <w:r>
        <w:t>进货退货单，制定</w:t>
      </w:r>
      <w:r>
        <w:rPr>
          <w:rFonts w:hint="eastAsia"/>
        </w:rPr>
        <w:t>销售单</w:t>
      </w:r>
      <w:r>
        <w:t>，制定销售退货单</w:t>
      </w:r>
      <w:r w:rsidR="00D9638E">
        <w:t>。可以据此建立菜单导航</w:t>
      </w:r>
    </w:p>
    <w:p w:rsidR="00D9638E" w:rsidRDefault="00D9638E" w:rsidP="00D9638E">
      <w:pPr>
        <w:pStyle w:val="a3"/>
        <w:ind w:left="360" w:firstLineChars="0" w:firstLine="0"/>
      </w:pPr>
    </w:p>
    <w:p w:rsidR="007243F4" w:rsidRDefault="007243F4" w:rsidP="007243F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客户管理</w:t>
      </w:r>
    </w:p>
    <w:p w:rsidR="00D9638E" w:rsidRDefault="00D9638E" w:rsidP="007243F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增加客户</w:t>
      </w:r>
    </w:p>
    <w:p w:rsidR="00D9638E" w:rsidRDefault="00D9638E" w:rsidP="00D9638E">
      <w:pPr>
        <w:pStyle w:val="a3"/>
        <w:ind w:left="732" w:firstLineChars="0" w:firstLine="0"/>
      </w:pPr>
      <w:r>
        <w:rPr>
          <w:rFonts w:hint="eastAsia"/>
        </w:rPr>
        <w:t>增加客户</w:t>
      </w:r>
      <w:r>
        <w:t>：</w:t>
      </w:r>
      <w:r w:rsidR="00EE5B62">
        <w:rPr>
          <w:rFonts w:hint="eastAsia"/>
        </w:rPr>
        <w:t>独立界面</w:t>
      </w:r>
    </w:p>
    <w:p w:rsidR="00D9638E" w:rsidRDefault="00D9638E" w:rsidP="00D9638E">
      <w:pPr>
        <w:pStyle w:val="a3"/>
        <w:ind w:left="732" w:firstLineChars="0" w:firstLine="0"/>
      </w:pPr>
      <w:r>
        <w:rPr>
          <w:rFonts w:hint="eastAsia"/>
        </w:rPr>
        <w:t>客户</w:t>
      </w:r>
      <w:r>
        <w:t>信息输入</w:t>
      </w:r>
      <w:r>
        <w:rPr>
          <w:rFonts w:hint="eastAsia"/>
        </w:rPr>
        <w:t>（包括</w:t>
      </w:r>
      <w:r>
        <w:t>姓名、等级等等，</w:t>
      </w:r>
      <w:r>
        <w:rPr>
          <w:rFonts w:hint="eastAsia"/>
        </w:rPr>
        <w:t>见文档</w:t>
      </w:r>
      <w:r>
        <w:t>）：</w:t>
      </w:r>
      <w:r w:rsidR="00EE5B62">
        <w:rPr>
          <w:rFonts w:hint="eastAsia"/>
        </w:rPr>
        <w:t>增加客户</w:t>
      </w:r>
      <w:r w:rsidR="00EE5B62">
        <w:t>界面的一些</w:t>
      </w:r>
      <w:r w:rsidR="00EE5B62">
        <w:rPr>
          <w:rFonts w:hint="eastAsia"/>
        </w:rPr>
        <w:t>独立</w:t>
      </w:r>
      <w:r w:rsidR="00EE5B62">
        <w:t>组件</w:t>
      </w:r>
      <w:r>
        <w:rPr>
          <w:rFonts w:hint="eastAsia"/>
        </w:rPr>
        <w:t>。</w:t>
      </w:r>
    </w:p>
    <w:p w:rsidR="00D9638E" w:rsidRDefault="00D9638E" w:rsidP="00D9638E">
      <w:pPr>
        <w:pStyle w:val="a3"/>
        <w:ind w:left="732" w:firstLineChars="0" w:firstLine="0"/>
      </w:pPr>
      <w:r>
        <w:rPr>
          <w:rFonts w:hint="eastAsia"/>
        </w:rPr>
        <w:t>客户信息</w:t>
      </w:r>
      <w:r>
        <w:t>输入错误提示：</w:t>
      </w:r>
      <w:r w:rsidR="00EE5B62">
        <w:rPr>
          <w:rFonts w:hint="eastAsia"/>
        </w:rPr>
        <w:t>增加客户</w:t>
      </w:r>
      <w:r>
        <w:t>界面的一个独立组件。</w:t>
      </w:r>
    </w:p>
    <w:p w:rsidR="004B3D6F" w:rsidRDefault="004B3D6F" w:rsidP="004B3D6F">
      <w:pPr>
        <w:pStyle w:val="a3"/>
        <w:ind w:left="732" w:firstLineChars="0" w:firstLine="0"/>
      </w:pPr>
      <w:r>
        <w:rPr>
          <w:rFonts w:hint="eastAsia"/>
        </w:rPr>
        <w:t>服务器</w:t>
      </w:r>
      <w:r>
        <w:t>返回错误提示：</w:t>
      </w:r>
      <w:r w:rsidR="00EE5B62">
        <w:rPr>
          <w:rFonts w:hint="eastAsia"/>
        </w:rPr>
        <w:t>增加客户界面</w:t>
      </w:r>
      <w:r>
        <w:t>的一个独立组件。</w:t>
      </w:r>
    </w:p>
    <w:p w:rsidR="004B3D6F" w:rsidRDefault="004B3D6F" w:rsidP="004B3D6F">
      <w:pPr>
        <w:pStyle w:val="a3"/>
        <w:ind w:left="732" w:firstLineChars="0" w:firstLine="0"/>
      </w:pPr>
    </w:p>
    <w:p w:rsidR="004B3D6F" w:rsidRDefault="004B3D6F" w:rsidP="007243F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删除客户</w:t>
      </w:r>
    </w:p>
    <w:p w:rsidR="00EE5B62" w:rsidRDefault="00EE5B62" w:rsidP="00EE5B62">
      <w:pPr>
        <w:pStyle w:val="a3"/>
        <w:ind w:left="732" w:firstLineChars="0" w:firstLine="0"/>
      </w:pPr>
      <w:r>
        <w:rPr>
          <w:rFonts w:hint="eastAsia"/>
        </w:rPr>
        <w:t>服务器</w:t>
      </w:r>
      <w:r>
        <w:t>返回错误提示：</w:t>
      </w:r>
      <w:r>
        <w:rPr>
          <w:rFonts w:hint="eastAsia"/>
        </w:rPr>
        <w:t>查询客户</w:t>
      </w:r>
      <w:r>
        <w:t>界面的一个独立组件</w:t>
      </w:r>
    </w:p>
    <w:p w:rsidR="00EE5B62" w:rsidRDefault="00EE5B62" w:rsidP="00EE5B62">
      <w:pPr>
        <w:pStyle w:val="a3"/>
        <w:ind w:left="732" w:firstLineChars="0" w:firstLine="0"/>
      </w:pPr>
    </w:p>
    <w:p w:rsidR="00EE5B62" w:rsidRDefault="00EE5B62" w:rsidP="007243F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查询客户</w:t>
      </w:r>
    </w:p>
    <w:p w:rsidR="00EE5B62" w:rsidRDefault="00EE5B62" w:rsidP="00EE5B62">
      <w:pPr>
        <w:pStyle w:val="a3"/>
        <w:ind w:left="732" w:firstLineChars="0" w:firstLine="0"/>
      </w:pPr>
      <w:r>
        <w:rPr>
          <w:rFonts w:hint="eastAsia"/>
        </w:rPr>
        <w:t>查询客户</w:t>
      </w:r>
      <w:r>
        <w:t>：进行客户检索的主要部分，接收热键</w:t>
      </w:r>
      <w:r>
        <w:rPr>
          <w:rFonts w:hint="eastAsia"/>
        </w:rPr>
        <w:t>命令</w:t>
      </w:r>
      <w:r>
        <w:t>。</w:t>
      </w:r>
    </w:p>
    <w:p w:rsidR="00EE5B62" w:rsidRDefault="00EE5B62" w:rsidP="00EE5B62">
      <w:pPr>
        <w:pStyle w:val="a3"/>
        <w:ind w:left="732" w:firstLineChars="0" w:firstLine="0"/>
      </w:pPr>
      <w:r>
        <w:rPr>
          <w:rFonts w:hint="eastAsia"/>
        </w:rPr>
        <w:t>客户列表</w:t>
      </w:r>
      <w:r>
        <w:t>：查询客户界面</w:t>
      </w:r>
      <w:r>
        <w:rPr>
          <w:rFonts w:hint="eastAsia"/>
        </w:rPr>
        <w:t>的一个</w:t>
      </w:r>
      <w:r>
        <w:t>独立组件。</w:t>
      </w:r>
    </w:p>
    <w:p w:rsidR="00EE5B62" w:rsidRDefault="00EE5B62" w:rsidP="00EE5B62">
      <w:pPr>
        <w:pStyle w:val="a3"/>
        <w:ind w:left="732" w:firstLineChars="0" w:firstLine="0"/>
      </w:pPr>
      <w:r>
        <w:rPr>
          <w:rFonts w:hint="eastAsia"/>
        </w:rPr>
        <w:t>当前状态</w:t>
      </w:r>
      <w:r>
        <w:t>：查询客户界面的一个独立组件。</w:t>
      </w:r>
    </w:p>
    <w:p w:rsidR="00D924AC" w:rsidRPr="00D924AC" w:rsidRDefault="00D924AC" w:rsidP="00D924AC">
      <w:pPr>
        <w:pStyle w:val="a3"/>
        <w:ind w:left="732" w:firstLineChars="0" w:firstLine="0"/>
      </w:pPr>
      <w:r>
        <w:rPr>
          <w:rFonts w:hint="eastAsia"/>
        </w:rPr>
        <w:t>服务器</w:t>
      </w:r>
      <w:r>
        <w:t>返回错误提示：</w:t>
      </w:r>
      <w:r>
        <w:rPr>
          <w:rFonts w:hint="eastAsia"/>
        </w:rPr>
        <w:t>查询客户</w:t>
      </w:r>
      <w:r>
        <w:t>界面的一个独立组件</w:t>
      </w:r>
    </w:p>
    <w:p w:rsidR="00EE5B62" w:rsidRPr="00EE5B62" w:rsidRDefault="00EE5B62" w:rsidP="00EE5B62">
      <w:pPr>
        <w:pStyle w:val="a3"/>
        <w:ind w:left="732" w:firstLineChars="0" w:firstLine="0"/>
      </w:pPr>
    </w:p>
    <w:p w:rsidR="004B3D6F" w:rsidRDefault="00EE5B62" w:rsidP="007243F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修改客户</w:t>
      </w:r>
    </w:p>
    <w:p w:rsidR="00EE5B62" w:rsidRDefault="00EE5B62" w:rsidP="00EE5B62">
      <w:pPr>
        <w:pStyle w:val="a3"/>
        <w:ind w:left="732" w:firstLineChars="0" w:firstLine="0"/>
      </w:pPr>
      <w:r>
        <w:rPr>
          <w:rFonts w:hint="eastAsia"/>
        </w:rPr>
        <w:t>修改客户</w:t>
      </w:r>
      <w:r>
        <w:t>：独立界面</w:t>
      </w:r>
    </w:p>
    <w:p w:rsidR="00EE5B62" w:rsidRDefault="00017E42" w:rsidP="00EE5B62">
      <w:pPr>
        <w:pStyle w:val="a3"/>
        <w:ind w:left="732" w:firstLineChars="0" w:firstLine="0"/>
      </w:pPr>
      <w:r>
        <w:rPr>
          <w:rFonts w:hint="eastAsia"/>
        </w:rPr>
        <w:t>客户信息</w:t>
      </w:r>
      <w:r>
        <w:t>：</w:t>
      </w:r>
      <w:r>
        <w:rPr>
          <w:rFonts w:hint="eastAsia"/>
        </w:rPr>
        <w:t>修改客户界面</w:t>
      </w:r>
      <w:r>
        <w:t>的一些独立组件。</w:t>
      </w:r>
    </w:p>
    <w:p w:rsidR="00017E42" w:rsidRDefault="00017E42" w:rsidP="00EE5B62">
      <w:pPr>
        <w:pStyle w:val="a3"/>
        <w:ind w:left="732" w:firstLineChars="0" w:firstLine="0"/>
      </w:pPr>
      <w:r>
        <w:rPr>
          <w:rFonts w:hint="eastAsia"/>
        </w:rPr>
        <w:t>服务器</w:t>
      </w:r>
      <w:r>
        <w:t>返回错误提示：修改客户界面的一个独立组件。</w:t>
      </w:r>
    </w:p>
    <w:p w:rsidR="007243F4" w:rsidRDefault="007243F4" w:rsidP="00EE5B62">
      <w:pPr>
        <w:pStyle w:val="a3"/>
        <w:ind w:left="732" w:firstLineChars="0" w:firstLine="0"/>
      </w:pPr>
    </w:p>
    <w:p w:rsidR="007243F4" w:rsidRDefault="007243F4" w:rsidP="007243F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进货</w:t>
      </w:r>
      <w:r>
        <w:t>退货管理</w:t>
      </w:r>
    </w:p>
    <w:p w:rsidR="005A2F43" w:rsidRDefault="005A2F43" w:rsidP="005A2F4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生成单据</w:t>
      </w:r>
    </w:p>
    <w:p w:rsidR="007243F4" w:rsidRDefault="007243F4" w:rsidP="005A2F43">
      <w:pPr>
        <w:ind w:left="720"/>
      </w:pPr>
      <w:r>
        <w:rPr>
          <w:rFonts w:hint="eastAsia"/>
        </w:rPr>
        <w:t>进货：进货退货管理界面</w:t>
      </w:r>
      <w:r>
        <w:t>的一个独立组件</w:t>
      </w:r>
    </w:p>
    <w:p w:rsidR="007243F4" w:rsidRDefault="007243F4" w:rsidP="005A2F43">
      <w:pPr>
        <w:ind w:left="720"/>
      </w:pPr>
      <w:r>
        <w:rPr>
          <w:rFonts w:hint="eastAsia"/>
        </w:rPr>
        <w:t>退货：</w:t>
      </w:r>
      <w:r>
        <w:t>进货退货管理界面的一个独立组件</w:t>
      </w:r>
    </w:p>
    <w:p w:rsidR="005A2F43" w:rsidRDefault="005A2F43" w:rsidP="005A2F43">
      <w:pPr>
        <w:ind w:left="720"/>
      </w:pPr>
      <w:r>
        <w:rPr>
          <w:rFonts w:hint="eastAsia"/>
        </w:rPr>
        <w:t>添加商品：</w:t>
      </w:r>
      <w:r>
        <w:t>独立界面</w:t>
      </w:r>
    </w:p>
    <w:p w:rsidR="007D0FB8" w:rsidRDefault="007D0FB8" w:rsidP="005A2F43">
      <w:pPr>
        <w:ind w:left="720"/>
      </w:pPr>
      <w:r>
        <w:rPr>
          <w:rFonts w:hint="eastAsia"/>
        </w:rPr>
        <w:t>商品列表</w:t>
      </w:r>
      <w:r>
        <w:t>：进货退货管理界面的一个独立组件</w:t>
      </w:r>
    </w:p>
    <w:p w:rsidR="005A2F43" w:rsidRDefault="005A2F43" w:rsidP="005A2F43">
      <w:pPr>
        <w:ind w:left="720"/>
      </w:pPr>
      <w:r>
        <w:rPr>
          <w:rFonts w:hint="eastAsia"/>
        </w:rPr>
        <w:t>生成单据：</w:t>
      </w:r>
      <w:r>
        <w:t>进货退货管理界面的一个独立组件</w:t>
      </w:r>
    </w:p>
    <w:p w:rsidR="005A2F43" w:rsidRDefault="005A2F43" w:rsidP="005A2F43">
      <w:pPr>
        <w:ind w:left="720"/>
      </w:pPr>
      <w:r>
        <w:rPr>
          <w:rFonts w:hint="eastAsia"/>
        </w:rPr>
        <w:t>服务器返回</w:t>
      </w:r>
      <w:r>
        <w:t>错误提示：进货退货管理界面的一个独立组件</w:t>
      </w:r>
    </w:p>
    <w:p w:rsidR="005A2F43" w:rsidRDefault="005A2F43" w:rsidP="005A2F43">
      <w:pPr>
        <w:ind w:left="720"/>
      </w:pPr>
    </w:p>
    <w:p w:rsidR="005A2F43" w:rsidRDefault="005A2F43" w:rsidP="005A2F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销售</w:t>
      </w:r>
      <w:r>
        <w:t>退货管理</w:t>
      </w:r>
    </w:p>
    <w:p w:rsidR="005A2F43" w:rsidRDefault="005A2F43" w:rsidP="005A2F43">
      <w:pPr>
        <w:pStyle w:val="a3"/>
        <w:ind w:left="732" w:firstLineChars="0" w:firstLine="0"/>
      </w:pPr>
      <w:r>
        <w:rPr>
          <w:rFonts w:hint="eastAsia"/>
        </w:rPr>
        <w:t>销售：</w:t>
      </w:r>
      <w:r>
        <w:t>销售退货管理界面的一个独立</w:t>
      </w:r>
      <w:r>
        <w:rPr>
          <w:rFonts w:hint="eastAsia"/>
        </w:rPr>
        <w:t>组件</w:t>
      </w:r>
    </w:p>
    <w:p w:rsidR="005A2F43" w:rsidRDefault="005A2F43" w:rsidP="005A2F43">
      <w:pPr>
        <w:pStyle w:val="a3"/>
        <w:ind w:left="732" w:firstLineChars="0" w:firstLine="0"/>
      </w:pPr>
      <w:r>
        <w:rPr>
          <w:rFonts w:hint="eastAsia"/>
        </w:rPr>
        <w:t>退货</w:t>
      </w:r>
      <w:r>
        <w:t>：销售退货管理界面的一个独立</w:t>
      </w:r>
      <w:r>
        <w:rPr>
          <w:rFonts w:hint="eastAsia"/>
        </w:rPr>
        <w:t>组件</w:t>
      </w:r>
    </w:p>
    <w:p w:rsidR="005A2F43" w:rsidRDefault="005A2F43" w:rsidP="005A2F43">
      <w:pPr>
        <w:pStyle w:val="a3"/>
        <w:ind w:left="732" w:firstLineChars="0" w:firstLine="0"/>
      </w:pPr>
      <w:r>
        <w:rPr>
          <w:rFonts w:hint="eastAsia"/>
        </w:rPr>
        <w:t>添加商品：</w:t>
      </w:r>
      <w:r>
        <w:t>独立界面</w:t>
      </w:r>
    </w:p>
    <w:p w:rsidR="007D0FB8" w:rsidRPr="007D0FB8" w:rsidRDefault="007D0FB8" w:rsidP="007D0FB8">
      <w:pPr>
        <w:ind w:left="720"/>
      </w:pPr>
      <w:r>
        <w:rPr>
          <w:rFonts w:hint="eastAsia"/>
        </w:rPr>
        <w:t>商品列表</w:t>
      </w:r>
      <w:r>
        <w:t>：销售退货管理界面的一个独立组件</w:t>
      </w:r>
    </w:p>
    <w:p w:rsidR="005A2F43" w:rsidRDefault="005A2F43" w:rsidP="005A2F43">
      <w:pPr>
        <w:pStyle w:val="a3"/>
        <w:ind w:left="732" w:firstLineChars="0" w:firstLine="0"/>
      </w:pPr>
      <w:r>
        <w:rPr>
          <w:rFonts w:hint="eastAsia"/>
        </w:rPr>
        <w:t>生成单据：</w:t>
      </w:r>
      <w:r>
        <w:t>销售退货管理界面的一个独立</w:t>
      </w:r>
      <w:r>
        <w:rPr>
          <w:rFonts w:hint="eastAsia"/>
        </w:rPr>
        <w:t>组件</w:t>
      </w:r>
    </w:p>
    <w:p w:rsidR="005A2F43" w:rsidRDefault="005A2F43" w:rsidP="005A2F43">
      <w:pPr>
        <w:pStyle w:val="a3"/>
        <w:ind w:left="732" w:firstLineChars="0" w:firstLine="0"/>
      </w:pPr>
      <w:r>
        <w:rPr>
          <w:rFonts w:hint="eastAsia"/>
        </w:rPr>
        <w:t>服务器返回</w:t>
      </w:r>
      <w:r>
        <w:t>错误提示：销售退货管理界面的一个独立</w:t>
      </w:r>
      <w:r>
        <w:rPr>
          <w:rFonts w:hint="eastAsia"/>
        </w:rPr>
        <w:t>组件</w:t>
      </w:r>
    </w:p>
    <w:p w:rsidR="004A1827" w:rsidRDefault="004A1827" w:rsidP="005A2F43">
      <w:pPr>
        <w:pStyle w:val="a3"/>
        <w:ind w:left="732" w:firstLineChars="0" w:firstLine="0"/>
      </w:pPr>
    </w:p>
    <w:p w:rsidR="004A1827" w:rsidRDefault="004A1827" w:rsidP="004A182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查看单据</w:t>
      </w:r>
    </w:p>
    <w:p w:rsidR="005A2F43" w:rsidRDefault="004A1827" w:rsidP="004A1827">
      <w:pPr>
        <w:pStyle w:val="a3"/>
        <w:ind w:left="732" w:firstLineChars="0" w:firstLine="0"/>
      </w:pPr>
      <w:r>
        <w:rPr>
          <w:rFonts w:hint="eastAsia"/>
        </w:rPr>
        <w:t>单据列表</w:t>
      </w:r>
      <w:r>
        <w:t>：查看单据界面的一个独立组件</w:t>
      </w:r>
    </w:p>
    <w:p w:rsidR="004A1827" w:rsidRPr="004A1827" w:rsidRDefault="004A1827" w:rsidP="004A182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服务器返回</w:t>
      </w:r>
      <w:r>
        <w:t>错误提示：</w:t>
      </w:r>
      <w:r>
        <w:rPr>
          <w:rFonts w:hint="eastAsia"/>
        </w:rPr>
        <w:t>查看单据</w:t>
      </w:r>
      <w:r>
        <w:t>界面的一个独立</w:t>
      </w:r>
      <w:r>
        <w:rPr>
          <w:rFonts w:hint="eastAsia"/>
        </w:rPr>
        <w:t>组件</w:t>
      </w:r>
    </w:p>
    <w:p w:rsidR="005A2F43" w:rsidRPr="005A2F43" w:rsidRDefault="005A2F43" w:rsidP="005A2F43">
      <w:pPr>
        <w:pStyle w:val="a3"/>
        <w:ind w:left="732" w:firstLineChars="0" w:firstLine="0"/>
      </w:pPr>
    </w:p>
    <w:p w:rsidR="00283B54" w:rsidRDefault="00283B54" w:rsidP="00283B54">
      <w:pPr>
        <w:pStyle w:val="a3"/>
        <w:ind w:leftChars="149" w:left="313" w:firstLineChars="0" w:firstLine="0"/>
      </w:pPr>
      <w:r>
        <w:rPr>
          <w:rFonts w:hint="eastAsia"/>
        </w:rPr>
        <w:t>基于上述独立界面</w:t>
      </w:r>
      <w:r>
        <w:t>或者独立组件，可以</w:t>
      </w:r>
      <w:r>
        <w:rPr>
          <w:rFonts w:hint="eastAsia"/>
        </w:rPr>
        <w:t>建立</w:t>
      </w:r>
      <w:r>
        <w:t>客户管理界面的导航</w:t>
      </w:r>
      <w:r>
        <w:rPr>
          <w:rFonts w:hint="eastAsia"/>
        </w:rPr>
        <w:t>——</w:t>
      </w:r>
      <w:r>
        <w:t>对话结构如图</w:t>
      </w:r>
    </w:p>
    <w:p w:rsidR="00F9141D" w:rsidRDefault="00AB7BFD" w:rsidP="00283B54">
      <w:pPr>
        <w:pStyle w:val="a3"/>
        <w:ind w:leftChars="149" w:left="313" w:firstLineChars="0" w:firstLine="0"/>
        <w:rPr>
          <w:noProof/>
        </w:rPr>
      </w:pPr>
      <w:r>
        <w:rPr>
          <w:noProof/>
        </w:rPr>
        <w:drawing>
          <wp:inline distT="0" distB="0" distL="0" distR="0">
            <wp:extent cx="5274310" cy="40633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进货销售对话结构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FD" w:rsidRDefault="00AB7BFD" w:rsidP="00283B54">
      <w:pPr>
        <w:pStyle w:val="a3"/>
        <w:ind w:leftChars="149" w:left="313" w:firstLineChars="0" w:firstLine="0"/>
      </w:pPr>
    </w:p>
    <w:p w:rsidR="00D17B73" w:rsidRDefault="00D17B73" w:rsidP="00D17B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界面设计</w:t>
      </w:r>
    </w:p>
    <w:p w:rsidR="00D17B73" w:rsidRDefault="00D17B73" w:rsidP="00D17B73">
      <w:pPr>
        <w:pStyle w:val="a3"/>
        <w:ind w:left="360" w:firstLineChars="0" w:firstLine="0"/>
      </w:pPr>
      <w:r>
        <w:rPr>
          <w:rFonts w:hint="eastAsia"/>
        </w:rPr>
        <w:t>客户管理任务</w:t>
      </w:r>
      <w:r>
        <w:t>的主界面设计如图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91"/>
        <w:gridCol w:w="1564"/>
        <w:gridCol w:w="1615"/>
        <w:gridCol w:w="1533"/>
        <w:gridCol w:w="1533"/>
      </w:tblGrid>
      <w:tr w:rsidR="001B58B4" w:rsidTr="00CA17E7">
        <w:tc>
          <w:tcPr>
            <w:tcW w:w="3255" w:type="dxa"/>
            <w:gridSpan w:val="2"/>
          </w:tcPr>
          <w:p w:rsidR="001B58B4" w:rsidRDefault="001B58B4" w:rsidP="000C558D">
            <w:r>
              <w:rPr>
                <w:rFonts w:hint="eastAsia"/>
              </w:rPr>
              <w:t>客户管理</w:t>
            </w:r>
          </w:p>
        </w:tc>
        <w:tc>
          <w:tcPr>
            <w:tcW w:w="1615" w:type="dxa"/>
          </w:tcPr>
          <w:p w:rsidR="001B58B4" w:rsidRDefault="001B58B4" w:rsidP="000C558D">
            <w:r>
              <w:rPr>
                <w:rFonts w:hint="eastAsia"/>
              </w:rPr>
              <w:t>进货退货管理</w:t>
            </w:r>
          </w:p>
        </w:tc>
        <w:tc>
          <w:tcPr>
            <w:tcW w:w="1533" w:type="dxa"/>
          </w:tcPr>
          <w:p w:rsidR="001B58B4" w:rsidRDefault="001B58B4" w:rsidP="000C558D">
            <w:r>
              <w:rPr>
                <w:rFonts w:hint="eastAsia"/>
              </w:rPr>
              <w:t>销售退货管理</w:t>
            </w:r>
          </w:p>
        </w:tc>
        <w:tc>
          <w:tcPr>
            <w:tcW w:w="1533" w:type="dxa"/>
          </w:tcPr>
          <w:p w:rsidR="001B58B4" w:rsidRDefault="001B58B4" w:rsidP="000C558D">
            <w:r>
              <w:rPr>
                <w:rFonts w:hint="eastAsia"/>
              </w:rPr>
              <w:t>查看单据</w:t>
            </w:r>
          </w:p>
        </w:tc>
      </w:tr>
      <w:tr w:rsidR="007D0FB8" w:rsidTr="001B58B4">
        <w:tc>
          <w:tcPr>
            <w:tcW w:w="1691" w:type="dxa"/>
          </w:tcPr>
          <w:p w:rsidR="007D0FB8" w:rsidRDefault="007D0FB8" w:rsidP="007D0FB8">
            <w:r>
              <w:rPr>
                <w:rFonts w:hint="eastAsia"/>
              </w:rPr>
              <w:t>客户查询</w:t>
            </w:r>
          </w:p>
        </w:tc>
        <w:tc>
          <w:tcPr>
            <w:tcW w:w="1564" w:type="dxa"/>
          </w:tcPr>
          <w:p w:rsidR="007D0FB8" w:rsidRDefault="007D0FB8" w:rsidP="007D0FB8">
            <w:r>
              <w:rPr>
                <w:rFonts w:hint="eastAsia"/>
              </w:rPr>
              <w:t>增加客户</w:t>
            </w:r>
          </w:p>
        </w:tc>
        <w:tc>
          <w:tcPr>
            <w:tcW w:w="1615" w:type="dxa"/>
            <w:vMerge w:val="restart"/>
          </w:tcPr>
          <w:p w:rsidR="007D0FB8" w:rsidRDefault="007D0FB8" w:rsidP="007D0FB8">
            <w:r>
              <w:rPr>
                <w:rFonts w:hint="eastAsia"/>
              </w:rPr>
              <w:t>单据信息</w:t>
            </w:r>
            <w:r>
              <w:t>输入区域</w:t>
            </w:r>
          </w:p>
        </w:tc>
        <w:tc>
          <w:tcPr>
            <w:tcW w:w="1533" w:type="dxa"/>
            <w:vMerge w:val="restart"/>
          </w:tcPr>
          <w:p w:rsidR="007D0FB8" w:rsidRDefault="007D0FB8" w:rsidP="007D0FB8">
            <w:r>
              <w:rPr>
                <w:rFonts w:hint="eastAsia"/>
              </w:rPr>
              <w:t>单据信息</w:t>
            </w:r>
            <w:r>
              <w:t>输入区域</w:t>
            </w:r>
          </w:p>
        </w:tc>
        <w:tc>
          <w:tcPr>
            <w:tcW w:w="1533" w:type="dxa"/>
          </w:tcPr>
          <w:p w:rsidR="007D0FB8" w:rsidRDefault="007D0FB8" w:rsidP="007D0FB8">
            <w:r>
              <w:rPr>
                <w:rFonts w:hint="eastAsia"/>
              </w:rPr>
              <w:t>过滤条件输入区域</w:t>
            </w:r>
          </w:p>
        </w:tc>
      </w:tr>
      <w:tr w:rsidR="007D0FB8" w:rsidTr="001B58B4">
        <w:tc>
          <w:tcPr>
            <w:tcW w:w="1691" w:type="dxa"/>
          </w:tcPr>
          <w:p w:rsidR="007D0FB8" w:rsidRDefault="007D0FB8" w:rsidP="007D0FB8">
            <w:r>
              <w:rPr>
                <w:rFonts w:hint="eastAsia"/>
              </w:rPr>
              <w:t>过滤条件输入区域</w:t>
            </w:r>
          </w:p>
        </w:tc>
        <w:tc>
          <w:tcPr>
            <w:tcW w:w="1564" w:type="dxa"/>
            <w:vMerge w:val="restart"/>
          </w:tcPr>
          <w:p w:rsidR="007D0FB8" w:rsidRDefault="007D0FB8" w:rsidP="007D0FB8">
            <w:r>
              <w:rPr>
                <w:rFonts w:hint="eastAsia"/>
              </w:rPr>
              <w:t>客户信息</w:t>
            </w:r>
            <w:r>
              <w:t>输入区域</w:t>
            </w:r>
          </w:p>
        </w:tc>
        <w:tc>
          <w:tcPr>
            <w:tcW w:w="1615" w:type="dxa"/>
            <w:vMerge/>
          </w:tcPr>
          <w:p w:rsidR="007D0FB8" w:rsidRDefault="007D0FB8" w:rsidP="007D0FB8"/>
        </w:tc>
        <w:tc>
          <w:tcPr>
            <w:tcW w:w="1533" w:type="dxa"/>
            <w:vMerge/>
          </w:tcPr>
          <w:p w:rsidR="007D0FB8" w:rsidRDefault="007D0FB8" w:rsidP="007D0FB8"/>
        </w:tc>
        <w:tc>
          <w:tcPr>
            <w:tcW w:w="1533" w:type="dxa"/>
            <w:vMerge w:val="restart"/>
          </w:tcPr>
          <w:p w:rsidR="007D0FB8" w:rsidRDefault="007D0FB8" w:rsidP="007D0FB8">
            <w:r>
              <w:rPr>
                <w:rFonts w:hint="eastAsia"/>
              </w:rPr>
              <w:t>单据列表</w:t>
            </w:r>
          </w:p>
        </w:tc>
      </w:tr>
      <w:tr w:rsidR="007D0FB8" w:rsidTr="001B58B4">
        <w:tc>
          <w:tcPr>
            <w:tcW w:w="1691" w:type="dxa"/>
          </w:tcPr>
          <w:p w:rsidR="007D0FB8" w:rsidRDefault="007D0FB8" w:rsidP="007D0FB8">
            <w:r>
              <w:rPr>
                <w:rFonts w:hint="eastAsia"/>
              </w:rPr>
              <w:t>商品列表</w:t>
            </w:r>
          </w:p>
        </w:tc>
        <w:tc>
          <w:tcPr>
            <w:tcW w:w="1564" w:type="dxa"/>
            <w:vMerge/>
          </w:tcPr>
          <w:p w:rsidR="007D0FB8" w:rsidRDefault="007D0FB8" w:rsidP="007D0FB8"/>
        </w:tc>
        <w:tc>
          <w:tcPr>
            <w:tcW w:w="1615" w:type="dxa"/>
          </w:tcPr>
          <w:p w:rsidR="007D0FB8" w:rsidRDefault="007D0FB8" w:rsidP="007D0FB8">
            <w:r>
              <w:rPr>
                <w:rFonts w:hint="eastAsia"/>
              </w:rPr>
              <w:t>商品列表</w:t>
            </w:r>
          </w:p>
        </w:tc>
        <w:tc>
          <w:tcPr>
            <w:tcW w:w="1533" w:type="dxa"/>
          </w:tcPr>
          <w:p w:rsidR="007D0FB8" w:rsidRDefault="007D0FB8" w:rsidP="007D0FB8">
            <w:r>
              <w:rPr>
                <w:rFonts w:hint="eastAsia"/>
              </w:rPr>
              <w:t>商品列表</w:t>
            </w:r>
          </w:p>
        </w:tc>
        <w:tc>
          <w:tcPr>
            <w:tcW w:w="1533" w:type="dxa"/>
            <w:vMerge/>
          </w:tcPr>
          <w:p w:rsidR="007D0FB8" w:rsidRDefault="007D0FB8" w:rsidP="007D0FB8"/>
        </w:tc>
      </w:tr>
      <w:tr w:rsidR="007D0FB8" w:rsidTr="001B58B4">
        <w:tc>
          <w:tcPr>
            <w:tcW w:w="1691" w:type="dxa"/>
          </w:tcPr>
          <w:p w:rsidR="007D0FB8" w:rsidRDefault="007D0FB8" w:rsidP="007D0FB8">
            <w:r>
              <w:rPr>
                <w:rFonts w:hint="eastAsia"/>
              </w:rPr>
              <w:t>按钮区域</w:t>
            </w:r>
          </w:p>
        </w:tc>
        <w:tc>
          <w:tcPr>
            <w:tcW w:w="1564" w:type="dxa"/>
          </w:tcPr>
          <w:p w:rsidR="007D0FB8" w:rsidRDefault="007D0FB8" w:rsidP="007D0FB8">
            <w:r>
              <w:rPr>
                <w:rFonts w:hint="eastAsia"/>
              </w:rPr>
              <w:t>按钮区域</w:t>
            </w:r>
          </w:p>
        </w:tc>
        <w:tc>
          <w:tcPr>
            <w:tcW w:w="1615" w:type="dxa"/>
          </w:tcPr>
          <w:p w:rsidR="007D0FB8" w:rsidRPr="007D0FB8" w:rsidRDefault="007D0FB8" w:rsidP="007D0FB8">
            <w:r>
              <w:rPr>
                <w:rFonts w:hint="eastAsia"/>
              </w:rPr>
              <w:t>按钮区域</w:t>
            </w:r>
          </w:p>
        </w:tc>
        <w:tc>
          <w:tcPr>
            <w:tcW w:w="1533" w:type="dxa"/>
          </w:tcPr>
          <w:p w:rsidR="007D0FB8" w:rsidRPr="007D0FB8" w:rsidRDefault="007D0FB8" w:rsidP="007D0FB8">
            <w:r>
              <w:rPr>
                <w:rFonts w:hint="eastAsia"/>
              </w:rPr>
              <w:t>按钮区域</w:t>
            </w:r>
          </w:p>
        </w:tc>
        <w:tc>
          <w:tcPr>
            <w:tcW w:w="1533" w:type="dxa"/>
          </w:tcPr>
          <w:p w:rsidR="007D0FB8" w:rsidRDefault="007D0FB8" w:rsidP="007D0FB8"/>
        </w:tc>
      </w:tr>
      <w:tr w:rsidR="001B58B4" w:rsidTr="001A4575">
        <w:tc>
          <w:tcPr>
            <w:tcW w:w="7936" w:type="dxa"/>
            <w:gridSpan w:val="5"/>
          </w:tcPr>
          <w:p w:rsidR="001B58B4" w:rsidRDefault="001B58B4" w:rsidP="00D17B73">
            <w:pPr>
              <w:pStyle w:val="a3"/>
              <w:ind w:firstLineChars="0" w:firstLine="0"/>
            </w:pPr>
            <w:r>
              <w:rPr>
                <w:rFonts w:hint="eastAsia"/>
              </w:rPr>
              <w:t>状态栏</w:t>
            </w:r>
          </w:p>
        </w:tc>
      </w:tr>
    </w:tbl>
    <w:p w:rsidR="00D17B73" w:rsidRDefault="00D17B73" w:rsidP="00D17B73">
      <w:pPr>
        <w:pStyle w:val="a3"/>
        <w:ind w:left="360" w:firstLineChars="0" w:firstLine="0"/>
      </w:pPr>
    </w:p>
    <w:p w:rsidR="000C558D" w:rsidRDefault="000C558D" w:rsidP="000C55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</w:t>
      </w:r>
      <w:r>
        <w:t>原型化</w:t>
      </w:r>
    </w:p>
    <w:p w:rsidR="00AC0E75" w:rsidRDefault="00AB7BFD" w:rsidP="00AC0E7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40824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客户管理原型化界面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FD" w:rsidRDefault="00AB7BFD" w:rsidP="00AC0E75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6334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进货退货管理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FD" w:rsidRDefault="00AB7BFD" w:rsidP="00AC0E75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2995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销售退货管理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FD" w:rsidRPr="00D17B73" w:rsidRDefault="00AB7BFD" w:rsidP="00AC0E75">
      <w:pPr>
        <w:pStyle w:val="a3"/>
        <w:ind w:left="360" w:firstLineChars="0" w:firstLine="0"/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30168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单据查看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7BFD" w:rsidRPr="00D17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B54DB"/>
    <w:multiLevelType w:val="hybridMultilevel"/>
    <w:tmpl w:val="2DA2181A"/>
    <w:lvl w:ilvl="0" w:tplc="4DECB98A">
      <w:start w:val="1"/>
      <w:numFmt w:val="decimal"/>
      <w:lvlText w:val="%1."/>
      <w:lvlJc w:val="left"/>
      <w:pPr>
        <w:ind w:left="115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1">
    <w:nsid w:val="32F63DB4"/>
    <w:multiLevelType w:val="hybridMultilevel"/>
    <w:tmpl w:val="A992B7FE"/>
    <w:lvl w:ilvl="0" w:tplc="4DECB98A">
      <w:start w:val="1"/>
      <w:numFmt w:val="decimal"/>
      <w:lvlText w:val="%1."/>
      <w:lvlJc w:val="left"/>
      <w:pPr>
        <w:ind w:left="115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2">
    <w:nsid w:val="39CC0C04"/>
    <w:multiLevelType w:val="hybridMultilevel"/>
    <w:tmpl w:val="747055E0"/>
    <w:lvl w:ilvl="0" w:tplc="4DECB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4D156C"/>
    <w:multiLevelType w:val="hybridMultilevel"/>
    <w:tmpl w:val="968E4F34"/>
    <w:lvl w:ilvl="0" w:tplc="4DECB98A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34D3BAC"/>
    <w:multiLevelType w:val="hybridMultilevel"/>
    <w:tmpl w:val="4DB0E902"/>
    <w:lvl w:ilvl="0" w:tplc="88B61C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AAE55BA"/>
    <w:multiLevelType w:val="multilevel"/>
    <w:tmpl w:val="542220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742F7FFB"/>
    <w:multiLevelType w:val="multilevel"/>
    <w:tmpl w:val="542220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75AB78A5"/>
    <w:multiLevelType w:val="hybridMultilevel"/>
    <w:tmpl w:val="3A342B2C"/>
    <w:lvl w:ilvl="0" w:tplc="4DECB98A">
      <w:start w:val="1"/>
      <w:numFmt w:val="decimal"/>
      <w:lvlText w:val="%1."/>
      <w:lvlJc w:val="left"/>
      <w:pPr>
        <w:ind w:left="115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8">
    <w:nsid w:val="7C534C4C"/>
    <w:multiLevelType w:val="multilevel"/>
    <w:tmpl w:val="233AE6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38E"/>
    <w:rsid w:val="00017E42"/>
    <w:rsid w:val="000C558D"/>
    <w:rsid w:val="001B58B4"/>
    <w:rsid w:val="00283B54"/>
    <w:rsid w:val="004A1827"/>
    <w:rsid w:val="004B3D6F"/>
    <w:rsid w:val="005A2F43"/>
    <w:rsid w:val="007243F4"/>
    <w:rsid w:val="007D0FB8"/>
    <w:rsid w:val="00973819"/>
    <w:rsid w:val="00AA7892"/>
    <w:rsid w:val="00AB7BFD"/>
    <w:rsid w:val="00AC0E75"/>
    <w:rsid w:val="00D17B73"/>
    <w:rsid w:val="00D924AC"/>
    <w:rsid w:val="00D9638E"/>
    <w:rsid w:val="00DE2202"/>
    <w:rsid w:val="00EE5B62"/>
    <w:rsid w:val="00F9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6B0B9-FF4C-4619-89B3-DF382767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38E"/>
    <w:pPr>
      <w:ind w:firstLineChars="200" w:firstLine="420"/>
    </w:pPr>
  </w:style>
  <w:style w:type="table" w:styleId="a4">
    <w:name w:val="Table Grid"/>
    <w:basedOn w:val="a1"/>
    <w:uiPriority w:val="39"/>
    <w:rsid w:val="00D17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Nifury</dc:creator>
  <cp:keywords/>
  <dc:description/>
  <cp:lastModifiedBy>Nifury</cp:lastModifiedBy>
  <cp:revision>11</cp:revision>
  <dcterms:created xsi:type="dcterms:W3CDTF">2014-11-01T11:30:00Z</dcterms:created>
  <dcterms:modified xsi:type="dcterms:W3CDTF">2014-11-02T10:29:00Z</dcterms:modified>
</cp:coreProperties>
</file>