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ind w:left="0" w:right="0" w:firstLine="0"/>
        <w:jc w:val="center"/>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Gitlab</w:t>
      </w:r>
      <w:r>
        <w:rPr>
          <w:rFonts w:ascii="宋体" w:hAnsi="宋体" w:eastAsia="宋体" w:cs="宋体"/>
          <w:b/>
          <w:color w:val="auto"/>
          <w:spacing w:val="0"/>
          <w:position w:val="0"/>
          <w:sz w:val="44"/>
          <w:shd w:val="clear" w:fill="auto"/>
        </w:rPr>
        <w:t>使用说明</w:t>
      </w:r>
    </w:p>
    <w:p>
      <w:pPr>
        <w:keepNext/>
        <w:keepLines/>
        <w:numPr>
          <w:ilvl w:val="0"/>
          <w:numId w:val="1"/>
        </w:numPr>
        <w:spacing w:before="260" w:after="260" w:line="416" w:lineRule="auto"/>
        <w:ind w:left="510" w:right="0" w:hanging="510"/>
        <w:jc w:val="both"/>
        <w:rPr>
          <w:rFonts w:ascii="Cambria" w:hAnsi="Cambria" w:eastAsia="Cambria" w:cs="Cambria"/>
          <w:b/>
          <w:color w:val="auto"/>
          <w:spacing w:val="0"/>
          <w:position w:val="0"/>
          <w:sz w:val="32"/>
          <w:shd w:val="clear" w:fill="auto"/>
        </w:rPr>
      </w:pPr>
      <w:r>
        <w:rPr>
          <w:rFonts w:hint="eastAsia" w:ascii="宋体" w:hAnsi="宋体" w:eastAsia="宋体" w:cs="宋体"/>
          <w:b/>
          <w:color w:val="auto"/>
          <w:spacing w:val="0"/>
          <w:position w:val="0"/>
          <w:sz w:val="32"/>
          <w:shd w:val="clear" w:fill="auto"/>
          <w:lang w:val="en-US" w:eastAsia="zh-CN"/>
        </w:rPr>
        <w:t>1、</w:t>
      </w:r>
      <w:r>
        <w:rPr>
          <w:rFonts w:ascii="宋体" w:hAnsi="宋体" w:eastAsia="宋体" w:cs="宋体"/>
          <w:b/>
          <w:color w:val="auto"/>
          <w:spacing w:val="0"/>
          <w:position w:val="0"/>
          <w:sz w:val="32"/>
          <w:shd w:val="clear" w:fill="auto"/>
        </w:rPr>
        <w:t>配置本地</w:t>
      </w:r>
      <w:r>
        <w:rPr>
          <w:rFonts w:ascii="Cambria" w:hAnsi="Cambria" w:eastAsia="Cambria" w:cs="Cambria"/>
          <w:b/>
          <w:color w:val="auto"/>
          <w:spacing w:val="0"/>
          <w:position w:val="0"/>
          <w:sz w:val="32"/>
          <w:shd w:val="clear" w:fill="auto"/>
        </w:rPr>
        <w:t>git</w:t>
      </w:r>
      <w:r>
        <w:rPr>
          <w:rFonts w:ascii="宋体" w:hAnsi="宋体" w:eastAsia="宋体" w:cs="宋体"/>
          <w:b/>
          <w:color w:val="auto"/>
          <w:spacing w:val="0"/>
          <w:position w:val="0"/>
          <w:sz w:val="32"/>
          <w:shd w:val="clear" w:fill="auto"/>
        </w:rPr>
        <w:t>环境</w:t>
      </w: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1.1</w:t>
      </w:r>
      <w:r>
        <w:rPr>
          <w:rFonts w:ascii="宋体" w:hAnsi="宋体" w:eastAsia="宋体" w:cs="宋体"/>
          <w:b/>
          <w:color w:val="auto"/>
          <w:spacing w:val="0"/>
          <w:position w:val="0"/>
          <w:sz w:val="32"/>
          <w:shd w:val="clear" w:fill="auto"/>
        </w:rPr>
        <w:t>安装</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分别介绍在</w:t>
      </w:r>
      <w:r>
        <w:rPr>
          <w:rFonts w:ascii="Calibri" w:hAnsi="Calibri" w:eastAsia="Calibri" w:cs="Calibri"/>
          <w:color w:val="auto"/>
          <w:spacing w:val="0"/>
          <w:position w:val="0"/>
          <w:sz w:val="21"/>
          <w:shd w:val="clear" w:fill="auto"/>
        </w:rPr>
        <w:t>windows</w:t>
      </w:r>
      <w:r>
        <w:rPr>
          <w:rFonts w:ascii="宋体" w:hAnsi="宋体" w:eastAsia="宋体" w:cs="宋体"/>
          <w:color w:val="auto"/>
          <w:spacing w:val="0"/>
          <w:position w:val="0"/>
          <w:sz w:val="21"/>
          <w:shd w:val="clear" w:fill="auto"/>
        </w:rPr>
        <w:t>下，或</w:t>
      </w:r>
      <w:r>
        <w:rPr>
          <w:rFonts w:ascii="Calibri" w:hAnsi="Calibri" w:eastAsia="Calibri" w:cs="Calibri"/>
          <w:color w:val="auto"/>
          <w:spacing w:val="0"/>
          <w:position w:val="0"/>
          <w:sz w:val="21"/>
          <w:shd w:val="clear" w:fill="auto"/>
        </w:rPr>
        <w:t>Linux</w:t>
      </w:r>
      <w:r>
        <w:rPr>
          <w:rFonts w:ascii="宋体" w:hAnsi="宋体" w:eastAsia="宋体" w:cs="宋体"/>
          <w:color w:val="auto"/>
          <w:spacing w:val="0"/>
          <w:position w:val="0"/>
          <w:sz w:val="21"/>
          <w:shd w:val="clear" w:fill="auto"/>
        </w:rPr>
        <w:t>下，或使用开发环境自带的</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插件</w:t>
      </w: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1.1.1 git for windows</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如果不依托开发环境（</w:t>
      </w:r>
      <w:r>
        <w:rPr>
          <w:rFonts w:ascii="Calibri" w:hAnsi="Calibri" w:eastAsia="Calibri" w:cs="Calibri"/>
          <w:color w:val="auto"/>
          <w:spacing w:val="0"/>
          <w:position w:val="0"/>
          <w:sz w:val="21"/>
          <w:shd w:val="clear" w:fill="auto"/>
        </w:rPr>
        <w:t>vs2013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eclips</w:t>
      </w:r>
      <w:r>
        <w:rPr>
          <w:rFonts w:ascii="宋体" w:hAnsi="宋体" w:eastAsia="宋体" w:cs="宋体"/>
          <w:color w:val="auto"/>
          <w:spacing w:val="0"/>
          <w:position w:val="0"/>
          <w:sz w:val="21"/>
          <w:shd w:val="clear" w:fill="auto"/>
        </w:rPr>
        <w:t>）自带的</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插件，就需要手动安装</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环境</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官方链接：</w:t>
      </w:r>
      <w:r>
        <w:fldChar w:fldCharType="begin"/>
      </w:r>
      <w:r>
        <w:instrText xml:space="preserve"> HYPERLINK "https://git-scm.com/download/win" \h </w:instrText>
      </w:r>
      <w:r>
        <w:fldChar w:fldCharType="separate"/>
      </w:r>
      <w:r>
        <w:rPr>
          <w:rFonts w:ascii="Calibri" w:hAnsi="Calibri" w:eastAsia="Calibri" w:cs="Calibri"/>
          <w:color w:val="0000FF"/>
          <w:spacing w:val="0"/>
          <w:position w:val="0"/>
          <w:sz w:val="21"/>
          <w:u w:val="single"/>
          <w:shd w:val="clear" w:fill="auto"/>
        </w:rPr>
        <w:t>https://git-scm.com/download/win</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然而并下不动，所以使用国内</w:t>
      </w:r>
      <w:r>
        <w:rPr>
          <w:rFonts w:ascii="Calibri" w:hAnsi="Calibri" w:eastAsia="Calibri" w:cs="Calibri"/>
          <w:color w:val="auto"/>
          <w:spacing w:val="0"/>
          <w:position w:val="0"/>
          <w:sz w:val="21"/>
          <w:shd w:val="clear" w:fill="auto"/>
        </w:rPr>
        <w:t>CSDN</w:t>
      </w:r>
      <w:r>
        <w:rPr>
          <w:rFonts w:ascii="宋体" w:hAnsi="宋体" w:eastAsia="宋体" w:cs="宋体"/>
          <w:color w:val="auto"/>
          <w:spacing w:val="0"/>
          <w:position w:val="0"/>
          <w:sz w:val="21"/>
          <w:shd w:val="clear" w:fill="auto"/>
        </w:rPr>
        <w:t>的下载：</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"http://download.csdn.net/detail/u010668495/9231643#comment" \h </w:instrText>
      </w:r>
      <w:r>
        <w:fldChar w:fldCharType="separate"/>
      </w:r>
      <w:r>
        <w:rPr>
          <w:rFonts w:ascii="Calibri" w:hAnsi="Calibri" w:eastAsia="Calibri" w:cs="Calibri"/>
          <w:color w:val="0000FF"/>
          <w:spacing w:val="0"/>
          <w:position w:val="0"/>
          <w:sz w:val="21"/>
          <w:u w:val="single"/>
          <w:shd w:val="clear" w:fill="auto"/>
        </w:rPr>
        <w:t>http://download.csdn.net/detail/u010668495/9231643#comment</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下载后按步骤安装即可</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装好后有</w:t>
      </w:r>
      <w:r>
        <w:rPr>
          <w:rFonts w:ascii="Calibri" w:hAnsi="Calibri" w:eastAsia="Calibri" w:cs="Calibri"/>
          <w:color w:val="auto"/>
          <w:spacing w:val="0"/>
          <w:position w:val="0"/>
          <w:sz w:val="21"/>
          <w:shd w:val="clear" w:fill="auto"/>
        </w:rPr>
        <w:t>GUI</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Git Bash</w:t>
      </w:r>
      <w:r>
        <w:rPr>
          <w:rFonts w:ascii="宋体" w:hAnsi="宋体" w:eastAsia="宋体" w:cs="宋体"/>
          <w:color w:val="auto"/>
          <w:spacing w:val="0"/>
          <w:position w:val="0"/>
          <w:sz w:val="21"/>
          <w:shd w:val="clear" w:fill="auto"/>
        </w:rPr>
        <w:t>可以用（</w:t>
      </w:r>
      <w:r>
        <w:rPr>
          <w:rFonts w:ascii="Calibri" w:hAnsi="Calibri" w:eastAsia="Calibri" w:cs="Calibri"/>
          <w:color w:val="auto"/>
          <w:spacing w:val="0"/>
          <w:position w:val="0"/>
          <w:sz w:val="21"/>
          <w:shd w:val="clear" w:fill="auto"/>
        </w:rPr>
        <w:t>GMD</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CMD</w:t>
      </w:r>
      <w:r>
        <w:rPr>
          <w:rFonts w:ascii="宋体" w:hAnsi="宋体" w:eastAsia="宋体" w:cs="宋体"/>
          <w:color w:val="auto"/>
          <w:spacing w:val="0"/>
          <w:position w:val="0"/>
          <w:sz w:val="21"/>
          <w:shd w:val="clear" w:fill="auto"/>
        </w:rPr>
        <w:t>没有区别）</w:t>
      </w:r>
    </w:p>
    <w:p>
      <w:pPr>
        <w:spacing w:before="0" w:after="0" w:line="240" w:lineRule="auto"/>
        <w:ind w:left="0" w:right="0" w:firstLine="0"/>
        <w:jc w:val="both"/>
        <w:rPr>
          <w:rFonts w:hint="eastAsia" w:ascii="宋体" w:hAnsi="宋体" w:eastAsia="宋体" w:cs="宋体"/>
          <w:color w:val="auto"/>
          <w:spacing w:val="0"/>
          <w:position w:val="0"/>
          <w:sz w:val="21"/>
          <w:shd w:val="clear" w:fill="auto"/>
          <w:lang w:eastAsia="zh-CN"/>
        </w:rPr>
      </w:pPr>
      <w:r>
        <w:rPr>
          <w:rFonts w:hint="eastAsia" w:ascii="宋体" w:hAnsi="宋体" w:eastAsia="宋体" w:cs="宋体"/>
          <w:color w:val="auto"/>
          <w:spacing w:val="0"/>
          <w:position w:val="0"/>
          <w:sz w:val="21"/>
          <w:shd w:val="clear" w:fill="auto"/>
          <w:lang w:eastAsia="zh-CN"/>
        </w:rPr>
        <w:t>（添加了安装包在仓库）</w:t>
      </w: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1.1.2 git in linux</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w:t>
      </w:r>
      <w:r>
        <w:rPr>
          <w:rFonts w:ascii="Calibri" w:hAnsi="Calibri" w:eastAsia="Calibri" w:cs="Calibri"/>
          <w:color w:val="auto"/>
          <w:spacing w:val="0"/>
          <w:position w:val="0"/>
          <w:sz w:val="21"/>
          <w:shd w:val="clear" w:fill="auto"/>
        </w:rPr>
        <w:t>linux</w:t>
      </w:r>
      <w:r>
        <w:rPr>
          <w:rFonts w:ascii="宋体" w:hAnsi="宋体" w:eastAsia="宋体" w:cs="宋体"/>
          <w:color w:val="auto"/>
          <w:spacing w:val="0"/>
          <w:position w:val="0"/>
          <w:sz w:val="21"/>
          <w:shd w:val="clear" w:fill="auto"/>
        </w:rPr>
        <w:t>上的安装方法参见：</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"https://git-scm.com/download/linux" \h </w:instrText>
      </w:r>
      <w:r>
        <w:fldChar w:fldCharType="separate"/>
      </w:r>
      <w:r>
        <w:rPr>
          <w:rFonts w:ascii="Calibri" w:hAnsi="Calibri" w:eastAsia="Calibri" w:cs="Calibri"/>
          <w:color w:val="0000FF"/>
          <w:spacing w:val="0"/>
          <w:position w:val="0"/>
          <w:sz w:val="21"/>
          <w:u w:val="single"/>
          <w:shd w:val="clear" w:fill="auto"/>
        </w:rPr>
        <w:t>https://git-scm.com/download/linux</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这里说一下</w:t>
      </w:r>
      <w:r>
        <w:rPr>
          <w:rFonts w:ascii="Calibri" w:hAnsi="Calibri" w:eastAsia="Calibri" w:cs="Calibri"/>
          <w:color w:val="auto"/>
          <w:spacing w:val="0"/>
          <w:position w:val="0"/>
          <w:sz w:val="21"/>
          <w:shd w:val="clear" w:fill="auto"/>
        </w:rPr>
        <w:t>RedHat</w:t>
      </w:r>
      <w:r>
        <w:rPr>
          <w:rFonts w:ascii="宋体" w:hAnsi="宋体" w:eastAsia="宋体" w:cs="宋体"/>
          <w:color w:val="auto"/>
          <w:spacing w:val="0"/>
          <w:position w:val="0"/>
          <w:sz w:val="21"/>
          <w:shd w:val="clear" w:fill="auto"/>
        </w:rPr>
        <w:t>这种</w:t>
      </w:r>
      <w:r>
        <w:rPr>
          <w:rFonts w:ascii="Calibri" w:hAnsi="Calibri" w:eastAsia="Calibri" w:cs="Calibri"/>
          <w:color w:val="auto"/>
          <w:spacing w:val="0"/>
          <w:position w:val="0"/>
          <w:sz w:val="21"/>
          <w:shd w:val="clear" w:fill="auto"/>
        </w:rPr>
        <w:t>yum</w:t>
      </w:r>
      <w:r>
        <w:rPr>
          <w:rFonts w:ascii="宋体" w:hAnsi="宋体" w:eastAsia="宋体" w:cs="宋体"/>
          <w:color w:val="auto"/>
          <w:spacing w:val="0"/>
          <w:position w:val="0"/>
          <w:sz w:val="21"/>
          <w:shd w:val="clear" w:fill="auto"/>
        </w:rPr>
        <w:t>源不能用的系统应该怎么办</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首先我们应该把RHEL的yum源替换为Centos的，比如网易源，这样就可以利用yum源下载安装了。</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参考网址：</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"http://www.cnblogs.com/wutengbiao/p/4188986.html" \h </w:instrText>
      </w:r>
      <w:r>
        <w:fldChar w:fldCharType="separate"/>
      </w:r>
      <w:r>
        <w:rPr>
          <w:rFonts w:ascii="宋体" w:hAnsi="宋体" w:eastAsia="宋体" w:cs="宋体"/>
          <w:color w:val="0000FF"/>
          <w:spacing w:val="0"/>
          <w:position w:val="0"/>
          <w:sz w:val="20"/>
          <w:u w:val="single"/>
          <w:shd w:val="clear" w:fill="auto"/>
        </w:rPr>
        <w:t>http://www.cnblogs.com/wutengbiao/p/4188986.html</w:t>
      </w:r>
      <w:r>
        <w:rPr>
          <w:rFonts w:ascii="宋体" w:hAnsi="宋体" w:eastAsia="宋体" w:cs="宋体"/>
          <w:color w:val="0000FF"/>
          <w:spacing w:val="0"/>
          <w:position w:val="0"/>
          <w:sz w:val="20"/>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此处应该注意：</w:t>
      </w:r>
    </w:p>
    <w:p>
      <w:pPr>
        <w:spacing w:before="0" w:after="0" w:line="240" w:lineRule="auto"/>
        <w:ind w:left="0" w:right="0" w:firstLine="0"/>
        <w:jc w:val="both"/>
        <w:rPr>
          <w:rFonts w:ascii="宋体" w:hAnsi="宋体" w:eastAsia="宋体" w:cs="宋体"/>
          <w:color w:val="auto"/>
          <w:spacing w:val="0"/>
          <w:position w:val="0"/>
          <w:sz w:val="20"/>
          <w:shd w:val="clear" w:fill="auto"/>
        </w:rPr>
      </w:pPr>
      <w:r>
        <w:object>
          <v:shape id="_x0000_i1025" o:spt="75" type="#_x0000_t75" style="height:47.95pt;width:415.5pt;" o:ole="t" filled="f" o:preferrelative="t" coordsize="21600,21600">
            <v:path/>
            <v:fill on="f" focussize="0,0"/>
            <v:stroke/>
            <v:imagedata r:id="rId5" o:title=""/>
            <o:lock v:ext="edit" aspectratio="t"/>
            <w10:wrap type="none"/>
            <w10:anchorlock/>
          </v:shape>
          <o:OLEObject Type="Embed" ProgID="StaticDib" ShapeID="_x0000_i1025" DrawAspect="Content" ObjectID="_1468075725" r:id="rId4">
            <o:LockedField>false</o:LockedField>
          </o:OLEObject>
        </w:objec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这里的这几个文件应该和RHEL版本保持一致，比如RH6，就应该去6那里下。</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打开：</w:t>
      </w:r>
      <w:r>
        <w:fldChar w:fldCharType="begin"/>
      </w:r>
      <w:r>
        <w:instrText xml:space="preserve"> HYPERLINK "http://mirror.centos.org/centos/" \h </w:instrText>
      </w:r>
      <w:r>
        <w:fldChar w:fldCharType="separate"/>
      </w:r>
      <w:r>
        <w:rPr>
          <w:rFonts w:ascii="宋体" w:hAnsi="宋体" w:eastAsia="宋体" w:cs="宋体"/>
          <w:color w:val="0000FF"/>
          <w:spacing w:val="0"/>
          <w:position w:val="0"/>
          <w:sz w:val="20"/>
          <w:u w:val="single"/>
          <w:shd w:val="clear" w:fill="auto"/>
        </w:rPr>
        <w:t>http://mirror.centos.org/centos/</w:t>
      </w:r>
      <w:r>
        <w:rPr>
          <w:rFonts w:ascii="宋体" w:hAnsi="宋体" w:eastAsia="宋体" w:cs="宋体"/>
          <w:color w:val="0000FF"/>
          <w:spacing w:val="0"/>
          <w:position w:val="0"/>
          <w:sz w:val="20"/>
          <w:u w:val="single"/>
          <w:shd w:val="clear" w:fill="auto"/>
        </w:rPr>
        <w:fldChar w:fldCharType="end"/>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后选择6/os/你的系统类型（32位 or 64位），然后搜索以上类似的文件名来wget。</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1.1.3 visual studio</w:t>
      </w:r>
      <w:r>
        <w:rPr>
          <w:rFonts w:ascii="宋体" w:hAnsi="宋体" w:eastAsia="宋体" w:cs="宋体"/>
          <w:b/>
          <w:color w:val="auto"/>
          <w:spacing w:val="0"/>
          <w:position w:val="0"/>
          <w:sz w:val="28"/>
          <w:shd w:val="clear" w:fill="auto"/>
        </w:rPr>
        <w:t>自带的</w:t>
      </w:r>
      <w:r>
        <w:rPr>
          <w:rFonts w:ascii="Cambria" w:hAnsi="Cambria" w:eastAsia="Cambria" w:cs="Cambria"/>
          <w:b/>
          <w:color w:val="auto"/>
          <w:spacing w:val="0"/>
          <w:position w:val="0"/>
          <w:sz w:val="28"/>
          <w:shd w:val="clear" w:fill="auto"/>
        </w:rPr>
        <w:t>git</w:t>
      </w:r>
      <w:r>
        <w:rPr>
          <w:rFonts w:ascii="宋体" w:hAnsi="宋体" w:eastAsia="宋体" w:cs="宋体"/>
          <w:b/>
          <w:color w:val="auto"/>
          <w:spacing w:val="0"/>
          <w:position w:val="0"/>
          <w:sz w:val="28"/>
          <w:shd w:val="clear" w:fill="auto"/>
        </w:rPr>
        <w:t>环境</w:t>
      </w:r>
    </w:p>
    <w:p>
      <w:pPr>
        <w:spacing w:before="0" w:after="0" w:line="240" w:lineRule="auto"/>
        <w:ind w:left="0" w:right="0" w:firstLine="0"/>
        <w:jc w:val="both"/>
        <w:rPr>
          <w:rFonts w:ascii="Calibri" w:hAnsi="Calibri" w:eastAsia="Calibri" w:cs="Calibri"/>
          <w:color w:val="auto"/>
          <w:spacing w:val="0"/>
          <w:position w:val="0"/>
          <w:sz w:val="21"/>
          <w:shd w:val="clear" w:fill="auto"/>
        </w:rPr>
      </w:pPr>
      <w:r>
        <w:object>
          <v:shape id="_x0000_i1026" o:spt="75" type="#_x0000_t75" style="height:453.6pt;width:220.3pt;" o:ole="t" filled="f" o:preferrelative="t" coordsize="21600,21600">
            <v:path/>
            <v:fill on="f" focussize="0,0"/>
            <v:stroke/>
            <v:imagedata r:id="rId7" o:title=""/>
            <o:lock v:ext="edit" aspectratio="t"/>
            <w10:wrap type="none"/>
            <w10:anchorlock/>
          </v:shape>
          <o:OLEObject Type="Embed" ProgID="StaticMetafile" ShapeID="_x0000_i1026" DrawAspect="Content" ObjectID="_1468075726" r:id="rId6">
            <o:LockedField>false</o:LockedField>
          </o:OLEObject>
        </w:objec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在团队资源管理器页面自带</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环境，不需要装任何第三方插件</w:t>
      </w:r>
    </w:p>
    <w:p>
      <w:pPr>
        <w:pStyle w:val="5"/>
        <w:rPr>
          <w:rFonts w:ascii="宋体" w:hAnsi="宋体" w:eastAsia="宋体" w:cs="宋体"/>
          <w:color w:val="auto"/>
          <w:spacing w:val="0"/>
          <w:position w:val="0"/>
          <w:sz w:val="21"/>
          <w:shd w:val="clear" w:fill="auto"/>
        </w:rPr>
      </w:pPr>
      <w:r>
        <w:t>1.1.4 （推荐）使用sourcetree</w:t>
      </w:r>
    </w:p>
    <w:p>
      <w:pPr>
        <w:spacing w:before="0" w:after="0" w:line="240" w:lineRule="auto"/>
        <w:ind w:left="0" w:right="0" w:firstLine="0"/>
        <w:jc w:val="both"/>
      </w:pPr>
      <w:r>
        <w:drawing>
          <wp:inline distT="0" distB="0" distL="114300" distR="114300">
            <wp:extent cx="5271770" cy="3517900"/>
            <wp:effectExtent l="0" t="0" r="508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1770" cy="3517900"/>
                    </a:xfrm>
                    <a:prstGeom prst="rect">
                      <a:avLst/>
                    </a:prstGeom>
                    <a:noFill/>
                    <a:ln w="9525">
                      <a:noFill/>
                    </a:ln>
                  </pic:spPr>
                </pic:pic>
              </a:graphicData>
            </a:graphic>
          </wp:inline>
        </w:drawing>
      </w:r>
    </w:p>
    <w:p>
      <w:pPr>
        <w:spacing w:before="0" w:after="0" w:line="240" w:lineRule="auto"/>
        <w:ind w:left="0" w:right="0" w:firstLine="0"/>
        <w:jc w:val="both"/>
        <w:rPr>
          <w:rFonts w:hint="eastAsia"/>
          <w:lang w:eastAsia="zh-CN"/>
        </w:rPr>
      </w:pPr>
      <w:r>
        <w:rPr>
          <w:rFonts w:hint="eastAsia"/>
          <w:lang w:eastAsia="zh-CN"/>
        </w:rPr>
        <w:t>图形化界面和选项，基本告别命令行，各个开发环境通用，不用再装别的了。</w:t>
      </w:r>
    </w:p>
    <w:p>
      <w:pPr>
        <w:spacing w:before="0" w:after="0" w:line="240" w:lineRule="auto"/>
        <w:ind w:left="0" w:right="0" w:firstLine="0"/>
        <w:jc w:val="both"/>
        <w:rPr>
          <w:rFonts w:hint="eastAsia"/>
          <w:lang w:eastAsia="zh-CN"/>
        </w:rPr>
      </w:pPr>
      <w:r>
        <w:rPr>
          <w:rFonts w:hint="eastAsia"/>
          <w:lang w:eastAsia="zh-CN"/>
        </w:rPr>
        <w:fldChar w:fldCharType="begin"/>
      </w:r>
      <w:r>
        <w:rPr>
          <w:rFonts w:hint="eastAsia"/>
          <w:lang w:eastAsia="zh-CN"/>
        </w:rPr>
        <w:instrText xml:space="preserve"> HYPERLINK "http://download.csdn.net/download/micro_hz/9419272" </w:instrText>
      </w:r>
      <w:r>
        <w:rPr>
          <w:rFonts w:hint="eastAsia"/>
          <w:lang w:eastAsia="zh-CN"/>
        </w:rPr>
        <w:fldChar w:fldCharType="separate"/>
      </w:r>
      <w:r>
        <w:rPr>
          <w:rStyle w:val="12"/>
          <w:rFonts w:hint="eastAsia"/>
          <w:lang w:eastAsia="zh-CN"/>
        </w:rPr>
        <w:t>http://download.csdn.net/download/micro_hz/9419272</w:t>
      </w:r>
      <w:r>
        <w:rPr>
          <w:rFonts w:hint="eastAsia"/>
          <w:lang w:eastAsia="zh-CN"/>
        </w:rPr>
        <w:fldChar w:fldCharType="end"/>
      </w:r>
    </w:p>
    <w:p>
      <w:pPr>
        <w:spacing w:before="0" w:after="0" w:line="240" w:lineRule="auto"/>
        <w:ind w:left="0" w:right="0" w:firstLine="0"/>
        <w:jc w:val="both"/>
        <w:rPr>
          <w:rFonts w:hint="eastAsia"/>
          <w:lang w:eastAsia="zh-CN"/>
        </w:rPr>
      </w:pPr>
      <w:r>
        <w:rPr>
          <w:rFonts w:hint="eastAsia"/>
          <w:lang w:eastAsia="zh-CN"/>
        </w:rPr>
        <w:t>安装包已经在下载的库中。</w:t>
      </w:r>
    </w:p>
    <w:p>
      <w:pPr>
        <w:pStyle w:val="3"/>
        <w:numPr>
          <w:ilvl w:val="0"/>
          <w:numId w:val="2"/>
        </w:numPr>
        <w:rPr>
          <w:rFonts w:hint="eastAsia"/>
          <w:lang w:val="en-US" w:eastAsia="zh-CN"/>
        </w:rPr>
      </w:pPr>
      <w:r>
        <w:rPr>
          <w:rFonts w:hint="eastAsia"/>
          <w:lang w:val="en-US" w:eastAsia="zh-CN"/>
        </w:rPr>
        <w:t>在gitlab上注册账号</w:t>
      </w:r>
    </w:p>
    <w:p>
      <w:pPr>
        <w:pStyle w:val="3"/>
        <w:rPr>
          <w:rFonts w:hint="eastAsia"/>
          <w:lang w:val="en-US" w:eastAsia="zh-CN"/>
        </w:rPr>
      </w:pPr>
      <w:r>
        <w:rPr>
          <w:rFonts w:hint="eastAsia"/>
          <w:lang w:val="en-US" w:eastAsia="zh-CN"/>
        </w:rPr>
        <w:t>3、git使用简易介绍</w:t>
      </w:r>
    </w:p>
    <w:p>
      <w:pPr>
        <w:pStyle w:val="4"/>
        <w:rPr>
          <w:rFonts w:hint="eastAsia"/>
          <w:lang w:val="en-US" w:eastAsia="zh-CN"/>
        </w:rPr>
      </w:pPr>
      <w:r>
        <w:rPr>
          <w:rFonts w:hint="eastAsia"/>
          <w:lang w:val="en-US" w:eastAsia="zh-CN"/>
        </w:rPr>
        <w:t>3.1首先是一些简要的概念介绍</w:t>
      </w:r>
    </w:p>
    <w:p>
      <w:pPr>
        <w:widowControl w:val="0"/>
        <w:numPr>
          <w:numId w:val="0"/>
        </w:numPr>
        <w:jc w:val="both"/>
        <w:rPr>
          <w:rFonts w:hint="eastAsia"/>
          <w:lang w:val="en-US" w:eastAsia="zh-CN"/>
        </w:rPr>
      </w:pPr>
      <w:r>
        <w:rPr>
          <w:rFonts w:hint="eastAsia"/>
          <w:lang w:val="en-US" w:eastAsia="zh-CN"/>
        </w:rPr>
        <w:t>建议直接看：</w:t>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"http://www.liaoxuefeng.com/wiki/0013739516305929606dd18361248578c67b8067c8c017b000" </w:instrText>
      </w:r>
      <w:r>
        <w:rPr>
          <w:rFonts w:hint="eastAsia"/>
          <w:lang w:val="en-US" w:eastAsia="zh-CN"/>
        </w:rPr>
        <w:fldChar w:fldCharType="separate"/>
      </w:r>
      <w:r>
        <w:rPr>
          <w:rStyle w:val="12"/>
          <w:rFonts w:hint="eastAsia"/>
          <w:lang w:val="en-US" w:eastAsia="zh-CN"/>
        </w:rPr>
        <w:t>http://www.liaoxuefeng.com/wiki/0013739516305929606dd18361248578c67b8067c8c017b000</w:t>
      </w:r>
      <w:r>
        <w:rPr>
          <w:rFonts w:hint="eastAsia"/>
          <w:lang w:val="en-US" w:eastAsia="zh-CN"/>
        </w:rPr>
        <w:fldChar w:fldCharType="end"/>
      </w:r>
    </w:p>
    <w:p>
      <w:pPr>
        <w:widowControl w:val="0"/>
        <w:numPr>
          <w:numId w:val="0"/>
        </w:numPr>
        <w:jc w:val="both"/>
        <w:rPr>
          <w:rFonts w:hint="eastAsia"/>
          <w:lang w:val="en-US" w:eastAsia="zh-CN"/>
        </w:rPr>
      </w:pPr>
      <w:r>
        <w:rPr>
          <w:rFonts w:hint="eastAsia"/>
          <w:lang w:val="en-US" w:eastAsia="zh-CN"/>
        </w:rPr>
        <w:t>接着介绍在source tree(简称ST)中使用</w:t>
      </w:r>
    </w:p>
    <w:p>
      <w:pPr>
        <w:widowControl w:val="0"/>
        <w:numPr>
          <w:numId w:val="0"/>
        </w:numPr>
        <w:jc w:val="both"/>
      </w:pPr>
      <w:r>
        <w:drawing>
          <wp:inline distT="0" distB="0" distL="114300" distR="114300">
            <wp:extent cx="5268595" cy="3512820"/>
            <wp:effectExtent l="0" t="0" r="8255" b="1143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268595" cy="351282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eastAsia="zh-CN"/>
        </w:rPr>
        <w:t>首先在安装好</w:t>
      </w:r>
      <w:r>
        <w:rPr>
          <w:rFonts w:hint="eastAsia"/>
          <w:lang w:val="en-US" w:eastAsia="zh-CN"/>
        </w:rPr>
        <w:t>ST后，进入工具——选项设置全局git用户名和邮箱。</w:t>
      </w:r>
    </w:p>
    <w:p>
      <w:pPr>
        <w:widowControl w:val="0"/>
        <w:numPr>
          <w:numId w:val="0"/>
        </w:numPr>
        <w:jc w:val="both"/>
        <w:rPr>
          <w:rFonts w:hint="eastAsia"/>
          <w:lang w:val="en-US" w:eastAsia="zh-CN"/>
        </w:rPr>
      </w:pPr>
    </w:p>
    <w:p>
      <w:pPr>
        <w:widowControl w:val="0"/>
        <w:numPr>
          <w:numId w:val="0"/>
        </w:numPr>
        <w:jc w:val="both"/>
        <w:rPr>
          <w:rFonts w:hint="eastAsia"/>
          <w:lang w:eastAsia="zh-CN"/>
        </w:rPr>
      </w:pPr>
      <w:r>
        <w:rPr>
          <w:rFonts w:hint="eastAsia"/>
          <w:lang w:val="en-US" w:eastAsia="zh-CN"/>
        </w:rPr>
        <w:t>接着可以使用</w:t>
      </w:r>
      <w:r>
        <w:drawing>
          <wp:inline distT="0" distB="0" distL="114300" distR="114300">
            <wp:extent cx="857250" cy="74295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857250" cy="742950"/>
                    </a:xfrm>
                    <a:prstGeom prst="rect">
                      <a:avLst/>
                    </a:prstGeom>
                    <a:noFill/>
                    <a:ln w="9525">
                      <a:noFill/>
                    </a:ln>
                  </pic:spPr>
                </pic:pic>
              </a:graphicData>
            </a:graphic>
          </wp:inline>
        </w:drawing>
      </w:r>
      <w:r>
        <w:rPr>
          <w:rFonts w:hint="eastAsia"/>
          <w:lang w:eastAsia="zh-CN"/>
        </w:rPr>
        <w:t>按钮新建、克隆库。</w:t>
      </w:r>
    </w:p>
    <w:p>
      <w:pPr>
        <w:widowControl w:val="0"/>
        <w:numPr>
          <w:numId w:val="0"/>
        </w:numPr>
        <w:jc w:val="both"/>
        <w:rPr>
          <w:rFonts w:hint="eastAsia"/>
          <w:lang w:eastAsia="zh-CN"/>
        </w:rPr>
      </w:pPr>
    </w:p>
    <w:p>
      <w:pPr>
        <w:widowControl w:val="0"/>
        <w:numPr>
          <w:numId w:val="0"/>
        </w:numPr>
        <w:jc w:val="both"/>
        <w:rPr>
          <w:rFonts w:hint="eastAsia"/>
          <w:lang w:eastAsia="zh-CN"/>
        </w:rPr>
      </w:pPr>
      <w:r>
        <w:rPr>
          <w:rFonts w:hint="eastAsia"/>
          <w:lang w:eastAsia="zh-CN"/>
        </w:rPr>
        <w:t>在克隆了一个库后的图像如下：</w:t>
      </w:r>
    </w:p>
    <w:p>
      <w:pPr>
        <w:widowControl w:val="0"/>
        <w:numPr>
          <w:numId w:val="0"/>
        </w:numPr>
        <w:jc w:val="both"/>
      </w:pPr>
      <w:r>
        <w:rPr>
          <w:sz w:val="21"/>
        </w:rPr>
        <w:pict>
          <v:rect id="_x0000_s1026" o:spid="_x0000_s1026" o:spt="1" style="position:absolute;left:0pt;margin-left:138.75pt;margin-top:260.95pt;height:12.9pt;width:25.4pt;z-index:251658240;mso-width-relative:page;mso-height-relative:page;" filled="f" stroked="t" coordsize="21600,21600">
            <v:path/>
            <v:fill on="f" focussize="0,0"/>
            <v:stroke color="#00B050"/>
            <v:imagedata o:title=""/>
            <o:lock v:ext="edit" aspectratio="f"/>
          </v:rect>
        </w:pict>
      </w:r>
      <w:r>
        <w:drawing>
          <wp:inline distT="0" distB="0" distL="114300" distR="114300">
            <wp:extent cx="5268595" cy="3512820"/>
            <wp:effectExtent l="0" t="0" r="8255" b="1143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5268595" cy="3512820"/>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选择文件状态标签（绿框）可以看到在克隆后新做的改动：</w:t>
      </w:r>
    </w:p>
    <w:p>
      <w:pPr>
        <w:widowControl w:val="0"/>
        <w:numPr>
          <w:numId w:val="0"/>
        </w:numPr>
        <w:jc w:val="both"/>
      </w:pPr>
      <w:r>
        <w:drawing>
          <wp:inline distT="0" distB="0" distL="114300" distR="114300">
            <wp:extent cx="5269230" cy="3504565"/>
            <wp:effectExtent l="0" t="0" r="7620" b="6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2"/>
                    <a:stretch>
                      <a:fillRect/>
                    </a:stretch>
                  </pic:blipFill>
                  <pic:spPr>
                    <a:xfrm>
                      <a:off x="0" y="0"/>
                      <a:ext cx="5269230" cy="3504565"/>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可以点击改动文件在管理器中打开，如果该文件可执行也可以直接打开。</w:t>
      </w:r>
    </w:p>
    <w:p>
      <w:pPr>
        <w:widowControl w:val="0"/>
        <w:numPr>
          <w:numId w:val="0"/>
        </w:numPr>
        <w:jc w:val="both"/>
        <w:rPr>
          <w:rFonts w:hint="eastAsia"/>
          <w:lang w:val="en-US" w:eastAsia="zh-CN"/>
        </w:rPr>
      </w:pPr>
      <w:r>
        <w:rPr>
          <w:rFonts w:hint="eastAsia"/>
          <w:lang w:val="en-US" w:eastAsia="zh-CN"/>
        </w:rPr>
        <w:t>在未暂存文件那里勾选后，会变成已暂存文件，就可以提交更改了。</w:t>
      </w:r>
    </w:p>
    <w:p>
      <w:pPr>
        <w:pStyle w:val="3"/>
        <w:numPr>
          <w:numId w:val="0"/>
        </w:numPr>
        <w:rPr>
          <w:rFonts w:hint="eastAsia"/>
          <w:lang w:val="en-US" w:eastAsia="zh-CN"/>
        </w:rPr>
      </w:pPr>
      <w:r>
        <w:rPr>
          <w:rFonts w:hint="eastAsia"/>
          <w:lang w:val="en-US" w:eastAsia="zh-CN"/>
        </w:rPr>
        <w:t>4、使用gitlab作为远程仓库进行协作开发</w:t>
      </w:r>
    </w:p>
    <w:p>
      <w:pPr>
        <w:pStyle w:val="4"/>
        <w:rPr>
          <w:rFonts w:hint="eastAsia"/>
          <w:lang w:val="en-US" w:eastAsia="zh-CN"/>
        </w:rPr>
      </w:pPr>
      <w:r>
        <w:rPr>
          <w:rFonts w:hint="eastAsia"/>
          <w:lang w:val="en-US" w:eastAsia="zh-CN"/>
        </w:rPr>
        <w:t>4.1 工作流</w:t>
      </w:r>
    </w:p>
    <w:p>
      <w:pPr>
        <w:spacing w:before="0" w:after="0" w:line="240" w:lineRule="auto"/>
        <w:ind w:left="0" w:right="0" w:firstLine="0"/>
        <w:jc w:val="both"/>
        <w:rPr>
          <w:rFonts w:ascii="宋体" w:hAnsi="宋体" w:eastAsia="宋体" w:cs="宋体"/>
          <w:b/>
          <w:bCs/>
          <w:color w:val="auto"/>
          <w:spacing w:val="0"/>
          <w:position w:val="0"/>
          <w:sz w:val="21"/>
          <w:shd w:val="clear" w:fill="auto"/>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"http://images2015.cnblogs.com/blog/324523/201512/324523-20151216202850599-1906329524.png"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68925" cy="3370580"/>
            <wp:effectExtent l="0" t="0" r="3175" b="127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13"/>
                    <a:stretch>
                      <a:fillRect/>
                    </a:stretch>
                  </pic:blipFill>
                  <pic:spPr>
                    <a:xfrm>
                      <a:off x="0" y="0"/>
                      <a:ext cx="5368925" cy="3370580"/>
                    </a:xfrm>
                    <a:prstGeom prst="rect">
                      <a:avLst/>
                    </a:prstGeom>
                    <a:noFill/>
                    <a:ln w="9525">
                      <a:noFill/>
                    </a:ln>
                  </pic:spPr>
                </pic:pic>
              </a:graphicData>
            </a:graphic>
          </wp:inline>
        </w:drawing>
      </w:r>
      <w:r>
        <w:rPr>
          <w:rFonts w:ascii="宋体" w:hAnsi="宋体" w:eastAsia="宋体" w:cs="宋体"/>
          <w:sz w:val="24"/>
          <w:szCs w:val="24"/>
        </w:rPr>
        <w:fldChar w:fldCharType="end"/>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Gitflow工作流定义了一个围绕项目发布的严格分支模型。虽然比功能分支工作流复杂几分，但提供了用于一个健壮的用于管理大型项目的框架。</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Gitflow工作流没有用超出功能分支工作流的概念和命令，而是为不同的分支分配一个很明确的角色，并定义分支之间如何和什么时候进行交互。除了使用功能分支，在做准备、维护和记录发布也使用各自的分支。当然你可以用上功能分支工作流所有的好处：Pull Requests、隔离实验性开发和更高效的协作。</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p>
    <w:p>
      <w:pPr>
        <w:pStyle w:val="5"/>
        <w:rPr>
          <w:rFonts w:hint="eastAsia"/>
          <w:lang w:val="en-US" w:eastAsia="zh-CN"/>
        </w:rPr>
      </w:pPr>
      <w:r>
        <w:rPr>
          <w:rFonts w:hint="eastAsia"/>
          <w:lang w:val="en-US" w:eastAsia="zh-CN"/>
        </w:rPr>
        <w:t>4.1.1 集中式工作流</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如果你的开发团队成员已经很熟悉Subversion，集中式工作流让你无需去适应一个全新流程就可以体验Git带来的收益。这个工作流也可以作为向更Git风格工作流迁移的友好过渡。</w:t>
      </w:r>
    </w:p>
    <w:p>
      <w:pPr>
        <w:spacing w:before="0" w:after="0" w:line="240" w:lineRule="auto"/>
        <w:ind w:left="0" w:right="0" w:firstLine="0"/>
        <w:jc w:val="center"/>
        <w:rPr>
          <w:rFonts w:hint="eastAsia" w:ascii="宋体" w:hAnsi="宋体" w:eastAsia="宋体" w:cs="宋体"/>
          <w:color w:val="auto"/>
          <w:spacing w:val="0"/>
          <w:position w:val="0"/>
          <w:sz w:val="21"/>
          <w:shd w:val="clear" w:fill="auto"/>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"http://static.ixirong.com/pic/gitflow/git-workflow-svn.png"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47900" cy="2600325"/>
            <wp:effectExtent l="0" t="0" r="0" b="9525"/>
            <wp:docPr id="1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6"/>
                    <pic:cNvPicPr>
                      <a:picLocks noChangeAspect="1"/>
                    </pic:cNvPicPr>
                  </pic:nvPicPr>
                  <pic:blipFill>
                    <a:blip r:embed="rId14"/>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sz w:val="24"/>
          <w:szCs w:val="24"/>
        </w:rPr>
        <w:fldChar w:fldCharType="end"/>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转到分布式版本控制系统看起来像个令人生畏的任务，但不改变已用的工作流你也可以用上Git带来的收益。团队可以用和Subversion完全不变的方式来开发项目。</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但使用Git加强开发的工作流，Git有相比SVN的几个优势。</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首先，每个开发可以有属于自己的整个工程的本地拷贝。隔离的环境让各个开发者的工作和项目的其他部分修改独立开来 ——</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即自由地提交到自己的本地仓库，先完全忽略上游的开发，直到方便的时候再把修改反馈上去。</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其次，Git提供了强壮的分支和合并模型。不像SVN，Git的分支设计成可以做为一种用来在仓库之间集成代码和分享修改的『失败安全』的机制。</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pStyle w:val="5"/>
        <w:rPr>
          <w:rFonts w:hint="eastAsia"/>
          <w:lang w:val="en-US" w:eastAsia="zh-CN"/>
        </w:rPr>
      </w:pPr>
      <w:r>
        <w:rPr>
          <w:rFonts w:hint="eastAsia"/>
          <w:lang w:val="en-US" w:eastAsia="zh-CN"/>
        </w:rPr>
        <w:t>4.1.1.3 示例</w:t>
      </w:r>
    </w:p>
    <w:p>
      <w:pPr>
        <w:spacing w:before="0" w:after="0" w:line="240" w:lineRule="auto"/>
        <w:ind w:left="0" w:right="0" w:firstLine="0"/>
        <w:jc w:val="both"/>
        <w:rPr>
          <w:rFonts w:hint="eastAsia" w:ascii="Calibri" w:hAnsi="Calibri" w:eastAsia="宋体" w:cs="Calibri"/>
          <w:color w:val="auto"/>
          <w:spacing w:val="0"/>
          <w:position w:val="0"/>
          <w:sz w:val="21"/>
          <w:shd w:val="clear" w:fill="auto"/>
          <w:lang w:val="en-US" w:eastAsia="zh-CN"/>
        </w:rPr>
      </w:pPr>
    </w:p>
    <w:p>
      <w:pPr>
        <w:pStyle w:val="9"/>
        <w:keepNext w:val="0"/>
        <w:keepLines w:val="0"/>
        <w:widowControl/>
        <w:suppressLineNumbers w:val="0"/>
      </w:pPr>
      <w:r>
        <w:t>让我们一起逐步分解来看看一个常见的小团队如何用这个工作流来协作的。有两个开发者小明和小红，看他们是如何开发自己的功能并提交到中央仓库上的。</w:t>
      </w:r>
    </w:p>
    <w:p>
      <w:pPr>
        <w:pStyle w:val="5"/>
        <w:keepNext w:val="0"/>
        <w:keepLines w:val="0"/>
        <w:widowControl/>
        <w:suppressLineNumbers w:val="0"/>
      </w:pPr>
      <w:r>
        <w:t>有人先初始化好中央仓库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"http://static.ixirong.com/pic/gitflow/git-workflow-svn-initialize.png"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1038225"/>
            <wp:effectExtent l="0" t="0" r="0" b="9525"/>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15"/>
                    <a:stretch>
                      <a:fillRect/>
                    </a:stretch>
                  </pic:blipFill>
                  <pic:spPr>
                    <a:xfrm>
                      <a:off x="0" y="0"/>
                      <a:ext cx="2247900" cy="1038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第一步，有人在</w:t>
      </w:r>
      <w:r>
        <w:rPr>
          <w:rFonts w:hint="eastAsia"/>
          <w:lang w:val="en-US" w:eastAsia="zh-CN"/>
        </w:rPr>
        <w:t>gitlab</w:t>
      </w:r>
      <w:bookmarkStart w:id="0" w:name="_GoBack"/>
      <w:bookmarkEnd w:id="0"/>
      <w:r>
        <w:t>上创建好中央仓库。如果是新项目，你可以初始化一个空仓库；否则你要导入已有的</w:t>
      </w:r>
      <w:r>
        <w:rPr>
          <w:rStyle w:val="13"/>
        </w:rPr>
        <w:t>Git</w:t>
      </w:r>
      <w:r>
        <w:t>或</w:t>
      </w:r>
      <w:r>
        <w:rPr>
          <w:rStyle w:val="13"/>
        </w:rPr>
        <w:t>SVN</w:t>
      </w:r>
      <w:r>
        <w:t>仓库。</w:t>
      </w:r>
    </w:p>
    <w:p>
      <w:pPr>
        <w:pStyle w:val="9"/>
        <w:keepNext w:val="0"/>
        <w:keepLines w:val="0"/>
        <w:widowControl/>
        <w:suppressLineNumbers w:val="0"/>
      </w:pPr>
      <w:r>
        <w:t>中央仓库应该是个裸仓库（</w:t>
      </w:r>
      <w:r>
        <w:rPr>
          <w:rStyle w:val="13"/>
        </w:rPr>
        <w:t>bare repository</w:t>
      </w:r>
      <w:r>
        <w:t>），即没有工作目录（</w:t>
      </w:r>
      <w:r>
        <w:rPr>
          <w:rStyle w:val="13"/>
        </w:rPr>
        <w:t>working directory</w:t>
      </w:r>
      <w:r>
        <w:t>）的仓库。可以用下面的命令创建：</w:t>
      </w:r>
    </w:p>
    <w:p>
      <w:pPr>
        <w:pStyle w:val="8"/>
        <w:keepNext w:val="0"/>
        <w:keepLines w:val="0"/>
        <w:widowControl/>
        <w:suppressLineNumbers w:val="0"/>
        <w:rPr>
          <w:rStyle w:val="13"/>
        </w:rPr>
      </w:pPr>
      <w:r>
        <w:rPr>
          <w:rStyle w:val="13"/>
        </w:rPr>
        <w:t>ssh user@host</w:t>
      </w:r>
    </w:p>
    <w:p>
      <w:pPr>
        <w:pStyle w:val="8"/>
        <w:keepNext w:val="0"/>
        <w:keepLines w:val="0"/>
        <w:widowControl/>
        <w:suppressLineNumbers w:val="0"/>
      </w:pPr>
      <w:r>
        <w:rPr>
          <w:rStyle w:val="13"/>
        </w:rPr>
        <w:t>git init --bare /path/to/repo.git</w:t>
      </w:r>
    </w:p>
    <w:p>
      <w:pPr>
        <w:pStyle w:val="9"/>
        <w:keepNext w:val="0"/>
        <w:keepLines w:val="0"/>
        <w:widowControl/>
        <w:suppressLineNumbers w:val="0"/>
      </w:pPr>
      <w:r>
        <w:t>确保写上有效的</w:t>
      </w:r>
      <w:r>
        <w:rPr>
          <w:rStyle w:val="13"/>
        </w:rPr>
        <w:t>user</w:t>
      </w:r>
      <w:r>
        <w:t>（</w:t>
      </w:r>
      <w:r>
        <w:rPr>
          <w:rStyle w:val="13"/>
        </w:rPr>
        <w:t>SSH</w:t>
      </w:r>
      <w:r>
        <w:t>的用户名），</w:t>
      </w:r>
      <w:r>
        <w:rPr>
          <w:rStyle w:val="13"/>
        </w:rPr>
        <w:t>host</w:t>
      </w:r>
      <w:r>
        <w:t>（服务器的域名或IP地址），</w:t>
      </w:r>
      <w:r>
        <w:rPr>
          <w:rStyle w:val="13"/>
        </w:rPr>
        <w:t>/path/to/repo.git</w:t>
      </w:r>
      <w:r>
        <w:t>（你想存放仓库的位置）。</w:t>
      </w:r>
      <w:r>
        <w:br w:type="textWrapping"/>
      </w:r>
      <w:r>
        <w:t>注意，为了表示是一个裸仓库，按照约定加上</w:t>
      </w:r>
      <w:r>
        <w:rPr>
          <w:rStyle w:val="13"/>
        </w:rPr>
        <w:t>.git</w:t>
      </w:r>
      <w:r>
        <w:t>扩展名到仓库名上。</w:t>
      </w:r>
    </w:p>
    <w:p>
      <w:pPr>
        <w:pStyle w:val="5"/>
        <w:keepNext w:val="0"/>
        <w:keepLines w:val="0"/>
        <w:widowControl/>
        <w:suppressLineNumbers w:val="0"/>
      </w:pPr>
      <w:r>
        <w:t>所有人克隆中央仓库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"http://static.ixirong.com/pic/gitflow/git-workflow-svn-clone.png"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16"/>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下一步，各个开发者创建整个项目的本地拷贝。通过</w:t>
      </w:r>
      <w:r>
        <w:fldChar w:fldCharType="begin"/>
      </w:r>
      <w:r>
        <w:instrText xml:space="preserve"> HYPERLINK "https://www.atlassian.com/git/tutorial/git-basics" \l "!clone" \t "_blank" </w:instrText>
      </w:r>
      <w:r>
        <w:fldChar w:fldCharType="separate"/>
      </w:r>
      <w:r>
        <w:rPr>
          <w:rStyle w:val="12"/>
        </w:rPr>
        <w:t>git clone</w:t>
      </w:r>
      <w:r>
        <w:fldChar w:fldCharType="end"/>
      </w:r>
      <w:r>
        <w:t>命令完成：</w:t>
      </w:r>
    </w:p>
    <w:p>
      <w:pPr>
        <w:pStyle w:val="8"/>
        <w:keepNext w:val="0"/>
        <w:keepLines w:val="0"/>
        <w:widowControl/>
        <w:suppressLineNumbers w:val="0"/>
      </w:pPr>
      <w:r>
        <w:rPr>
          <w:rStyle w:val="13"/>
        </w:rPr>
        <w:t xml:space="preserve">git </w:t>
      </w:r>
      <w:r>
        <w:t>clone</w:t>
      </w:r>
      <w:r>
        <w:rPr>
          <w:rStyle w:val="13"/>
        </w:rPr>
        <w:t xml:space="preserve"> ssh://user@host/path/to/repo.git</w:t>
      </w:r>
    </w:p>
    <w:p>
      <w:pPr>
        <w:pStyle w:val="9"/>
        <w:keepNext w:val="0"/>
        <w:keepLines w:val="0"/>
        <w:widowControl/>
        <w:suppressLineNumbers w:val="0"/>
      </w:pPr>
      <w:r>
        <w:t>基于你后续会持续和克隆的仓库做交互的假设，克隆仓库时</w:t>
      </w:r>
      <w:r>
        <w:rPr>
          <w:rStyle w:val="13"/>
        </w:rPr>
        <w:t>Git</w:t>
      </w:r>
      <w:r>
        <w:t>会自动添加远程别名</w:t>
      </w:r>
      <w:r>
        <w:rPr>
          <w:rStyle w:val="13"/>
        </w:rPr>
        <w:t>origin</w:t>
      </w:r>
      <w:r>
        <w:t>指回『父』仓库。</w:t>
      </w:r>
    </w:p>
    <w:p>
      <w:pPr>
        <w:pStyle w:val="5"/>
        <w:keepNext w:val="0"/>
        <w:keepLines w:val="0"/>
        <w:widowControl/>
        <w:suppressLineNumbers w:val="0"/>
      </w:pPr>
      <w:r>
        <w:t>小明开发功能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1"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8"/>
                    <pic:cNvPicPr>
                      <a:picLocks noChangeAspect="1"/>
                    </pic:cNvPicPr>
                  </pic:nvPicPr>
                  <pic:blipFill>
                    <a:blip r:embed="rId17"/>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在小明的本地仓库中，他使用标准的</w:t>
      </w:r>
      <w:r>
        <w:rPr>
          <w:rStyle w:val="13"/>
        </w:rPr>
        <w:t>Git</w:t>
      </w:r>
      <w:r>
        <w:t>过程开发功能：编辑、暂存（</w:t>
      </w:r>
      <w:r>
        <w:rPr>
          <w:rStyle w:val="13"/>
        </w:rPr>
        <w:t>Stage</w:t>
      </w:r>
      <w:r>
        <w:t>）和提交。</w:t>
      </w:r>
      <w:r>
        <w:br w:type="textWrapping"/>
      </w:r>
      <w:r>
        <w:t>如果你不熟悉暂存区（</w:t>
      </w:r>
      <w:r>
        <w:rPr>
          <w:rStyle w:val="13"/>
        </w:rPr>
        <w:t>Staging Area</w:t>
      </w:r>
      <w:r>
        <w:t>），这里说明一下：</w:t>
      </w:r>
      <w:r>
        <w:rPr>
          <w:rStyle w:val="11"/>
        </w:rPr>
        <w:t>暂存区</w:t>
      </w:r>
      <w:r>
        <w:t>的用来准备一个提交，但可以不用把工作目录中所有的修改内容都包含进来。</w:t>
      </w:r>
      <w:r>
        <w:br w:type="textWrapping"/>
      </w:r>
      <w:r>
        <w:t>这样你可以创建一个高度聚焦的提交，尽管你本地修改很多内容。</w:t>
      </w:r>
    </w:p>
    <w:p>
      <w:pPr>
        <w:pStyle w:val="8"/>
        <w:keepNext w:val="0"/>
        <w:keepLines w:val="0"/>
        <w:widowControl/>
        <w:suppressLineNumbers w:val="0"/>
        <w:rPr>
          <w:rStyle w:val="13"/>
        </w:rPr>
      </w:pPr>
      <w:r>
        <w:rPr>
          <w:rStyle w:val="13"/>
        </w:rPr>
        <w:t xml:space="preserve">git status </w:t>
      </w:r>
      <w:r>
        <w:t># 查看本地仓库的修改状态</w:t>
      </w:r>
    </w:p>
    <w:p>
      <w:pPr>
        <w:pStyle w:val="8"/>
        <w:keepNext w:val="0"/>
        <w:keepLines w:val="0"/>
        <w:widowControl/>
        <w:suppressLineNumbers w:val="0"/>
        <w:rPr>
          <w:rStyle w:val="13"/>
        </w:rPr>
      </w:pPr>
      <w:r>
        <w:rPr>
          <w:rStyle w:val="13"/>
        </w:rPr>
        <w:t xml:space="preserve">git add </w:t>
      </w:r>
      <w:r>
        <w:t># 暂存文件</w:t>
      </w:r>
    </w:p>
    <w:p>
      <w:pPr>
        <w:pStyle w:val="8"/>
        <w:keepNext w:val="0"/>
        <w:keepLines w:val="0"/>
        <w:widowControl/>
        <w:suppressLineNumbers w:val="0"/>
      </w:pPr>
      <w:r>
        <w:rPr>
          <w:rStyle w:val="13"/>
        </w:rPr>
        <w:t xml:space="preserve">git commit </w:t>
      </w:r>
      <w:r>
        <w:t># 提交文件</w:t>
      </w:r>
    </w:p>
    <w:p>
      <w:pPr>
        <w:pStyle w:val="9"/>
        <w:keepNext w:val="0"/>
        <w:keepLines w:val="0"/>
        <w:widowControl/>
        <w:suppressLineNumbers w:val="0"/>
      </w:pPr>
      <w:r>
        <w:t>请记住，因为这些命令生成的是本地提交，小明可以按自己需求反复操作多次，而不用担心中央仓库上有了什么操作。</w:t>
      </w:r>
      <w:r>
        <w:br w:type="textWrapping"/>
      </w:r>
      <w:r>
        <w:t>对需要多个更简单更原子分块的大功能，这个做法是很有用的。</w:t>
      </w:r>
    </w:p>
    <w:p>
      <w:pPr>
        <w:pStyle w:val="5"/>
        <w:keepNext w:val="0"/>
        <w:keepLines w:val="0"/>
        <w:widowControl/>
        <w:suppressLineNumbers w:val="0"/>
      </w:pPr>
      <w:r>
        <w:t>小红开发功能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4"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9"/>
                    <pic:cNvPicPr>
                      <a:picLocks noChangeAspect="1"/>
                    </pic:cNvPicPr>
                  </pic:nvPicPr>
                  <pic:blipFill>
                    <a:blip r:embed="rId18"/>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与此同时，小红在自己的本地仓库中用相同的编辑、暂存和提交过程开发功能。和小明一样，她也不关心中央仓库有没有新提交；</w:t>
      </w:r>
      <w:r>
        <w:br w:type="textWrapping"/>
      </w:r>
      <w:r>
        <w:t>当然更不关心小明在他的本地仓库中的操作，因为所有本地仓库都是私有的。</w:t>
      </w:r>
    </w:p>
    <w:p>
      <w:pPr>
        <w:pStyle w:val="5"/>
        <w:keepNext w:val="0"/>
        <w:keepLines w:val="0"/>
        <w:widowControl/>
        <w:suppressLineNumbers w:val="0"/>
      </w:pPr>
      <w:r>
        <w:t>小明发布功能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5"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0"/>
                    <pic:cNvPicPr>
                      <a:picLocks noChangeAspect="1"/>
                    </pic:cNvPicPr>
                  </pic:nvPicPr>
                  <pic:blipFill>
                    <a:blip r:embed="rId19"/>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一旦小明完成了他的功能开发，会发布他的本地提交到中央仓库中，这样其它团队成员可以看到他的修改。他可以用下面的</w:t>
      </w:r>
      <w:r>
        <w:fldChar w:fldCharType="begin"/>
      </w:r>
      <w:r>
        <w:instrText xml:space="preserve"> HYPERLINK "https://www.atlassian.com/git/tutorial/remote-repositories" \l "!push" \t "_blank" </w:instrText>
      </w:r>
      <w:r>
        <w:fldChar w:fldCharType="separate"/>
      </w:r>
      <w:r>
        <w:rPr>
          <w:rStyle w:val="12"/>
        </w:rPr>
        <w:t>git push命令</w:t>
      </w:r>
      <w:r>
        <w:fldChar w:fldCharType="end"/>
      </w:r>
      <w:r>
        <w:t>：</w:t>
      </w:r>
    </w:p>
    <w:p>
      <w:pPr>
        <w:pStyle w:val="8"/>
        <w:keepNext w:val="0"/>
        <w:keepLines w:val="0"/>
        <w:widowControl/>
        <w:suppressLineNumbers w:val="0"/>
      </w:pPr>
      <w:r>
        <w:rPr>
          <w:rStyle w:val="13"/>
        </w:rPr>
        <w:t>git push origin master</w:t>
      </w:r>
    </w:p>
    <w:p>
      <w:pPr>
        <w:pStyle w:val="9"/>
        <w:keepNext w:val="0"/>
        <w:keepLines w:val="0"/>
        <w:widowControl/>
        <w:suppressLineNumbers w:val="0"/>
      </w:pPr>
      <w:r>
        <w:t>注意，</w:t>
      </w:r>
      <w:r>
        <w:rPr>
          <w:rStyle w:val="13"/>
        </w:rPr>
        <w:t>origin</w:t>
      </w:r>
      <w:r>
        <w:t>是在小明克隆仓库时</w:t>
      </w:r>
      <w:r>
        <w:rPr>
          <w:rStyle w:val="13"/>
        </w:rPr>
        <w:t>Git</w:t>
      </w:r>
      <w:r>
        <w:t>创建的远程中央仓库别名。</w:t>
      </w:r>
      <w:r>
        <w:rPr>
          <w:rStyle w:val="13"/>
        </w:rPr>
        <w:t>master</w:t>
      </w:r>
      <w:r>
        <w:t>参数告诉</w:t>
      </w:r>
      <w:r>
        <w:rPr>
          <w:rStyle w:val="13"/>
        </w:rPr>
        <w:t>Git</w:t>
      </w:r>
      <w:r>
        <w:t>推送的分支。</w:t>
      </w:r>
      <w:r>
        <w:br w:type="textWrapping"/>
      </w:r>
      <w:r>
        <w:t>由于中央仓库自从小明克隆以来还没有被更新过，所以</w:t>
      </w:r>
      <w:r>
        <w:rPr>
          <w:rStyle w:val="13"/>
        </w:rPr>
        <w:t>push</w:t>
      </w:r>
      <w:r>
        <w:t>操作不会有冲突，成功完成。</w:t>
      </w:r>
    </w:p>
    <w:p>
      <w:pPr>
        <w:pStyle w:val="5"/>
        <w:keepNext w:val="0"/>
        <w:keepLines w:val="0"/>
        <w:widowControl/>
        <w:suppressLineNumbers w:val="0"/>
      </w:pPr>
      <w:r>
        <w:t>小红试着发布功能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28900"/>
            <wp:effectExtent l="0" t="0" r="0" b="0"/>
            <wp:docPr id="16"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1"/>
                    <pic:cNvPicPr>
                      <a:picLocks noChangeAspect="1"/>
                    </pic:cNvPicPr>
                  </pic:nvPicPr>
                  <pic:blipFill>
                    <a:blip r:embed="rId20"/>
                    <a:stretch>
                      <a:fillRect/>
                    </a:stretch>
                  </pic:blipFill>
                  <pic:spPr>
                    <a:xfrm>
                      <a:off x="0" y="0"/>
                      <a:ext cx="2247900" cy="2628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一起来看看在小明发布修改后，小红</w:t>
      </w:r>
      <w:r>
        <w:rPr>
          <w:rStyle w:val="13"/>
        </w:rPr>
        <w:t>push</w:t>
      </w:r>
      <w:r>
        <w:t>修改会怎么样？她使用完全一样的</w:t>
      </w:r>
      <w:r>
        <w:rPr>
          <w:rStyle w:val="13"/>
        </w:rPr>
        <w:t>push</w:t>
      </w:r>
      <w:r>
        <w:t>命令：</w:t>
      </w:r>
    </w:p>
    <w:p>
      <w:pPr>
        <w:pStyle w:val="8"/>
        <w:keepNext w:val="0"/>
        <w:keepLines w:val="0"/>
        <w:widowControl/>
        <w:suppressLineNumbers w:val="0"/>
      </w:pPr>
      <w:r>
        <w:rPr>
          <w:rStyle w:val="13"/>
        </w:rPr>
        <w:t>git push origin master</w:t>
      </w:r>
    </w:p>
    <w:p>
      <w:pPr>
        <w:pStyle w:val="9"/>
        <w:keepNext w:val="0"/>
        <w:keepLines w:val="0"/>
        <w:widowControl/>
        <w:suppressLineNumbers w:val="0"/>
      </w:pPr>
      <w:r>
        <w:t>但她的本地历史已经和中央仓库有分岐了，</w:t>
      </w:r>
      <w:r>
        <w:rPr>
          <w:rStyle w:val="13"/>
        </w:rPr>
        <w:t>Git</w:t>
      </w:r>
      <w:r>
        <w:t>拒绝操作并给出下面很长的出错消息：</w:t>
      </w:r>
    </w:p>
    <w:p>
      <w:pPr>
        <w:pStyle w:val="8"/>
        <w:keepNext w:val="0"/>
        <w:keepLines w:val="0"/>
        <w:widowControl/>
        <w:suppressLineNumbers w:val="0"/>
        <w:rPr>
          <w:rStyle w:val="13"/>
        </w:rPr>
      </w:pPr>
      <w:r>
        <w:rPr>
          <w:rStyle w:val="13"/>
        </w:rPr>
        <w:t>error: failed to push some refs to '/path/to/repo.git'</w:t>
      </w:r>
    </w:p>
    <w:p>
      <w:pPr>
        <w:pStyle w:val="8"/>
        <w:keepNext w:val="0"/>
        <w:keepLines w:val="0"/>
        <w:widowControl/>
        <w:suppressLineNumbers w:val="0"/>
        <w:rPr>
          <w:rStyle w:val="13"/>
        </w:rPr>
      </w:pPr>
      <w:r>
        <w:rPr>
          <w:rStyle w:val="13"/>
        </w:rPr>
        <w:t>hint: Updates were rejected because the tip of your current branch is behind</w:t>
      </w:r>
    </w:p>
    <w:p>
      <w:pPr>
        <w:pStyle w:val="8"/>
        <w:keepNext w:val="0"/>
        <w:keepLines w:val="0"/>
        <w:widowControl/>
        <w:suppressLineNumbers w:val="0"/>
      </w:pPr>
      <w:r>
        <w:rPr>
          <w:rStyle w:val="13"/>
        </w:rPr>
        <w:t xml:space="preserve">hint: its remote counterpart. </w:t>
      </w:r>
      <w:r>
        <w:t>Merge the remote changes (e.g. 'git pull')</w:t>
      </w:r>
    </w:p>
    <w:p>
      <w:pPr>
        <w:pStyle w:val="8"/>
        <w:keepNext w:val="0"/>
        <w:keepLines w:val="0"/>
        <w:widowControl/>
        <w:suppressLineNumbers w:val="0"/>
      </w:pPr>
      <w:r>
        <w:t>hint: before pushing again.</w:t>
      </w:r>
    </w:p>
    <w:p>
      <w:pPr>
        <w:pStyle w:val="8"/>
        <w:keepNext w:val="0"/>
        <w:keepLines w:val="0"/>
        <w:widowControl/>
        <w:suppressLineNumbers w:val="0"/>
      </w:pPr>
      <w:r>
        <w:t>hint: See the 'Note about fast-forwards' in 'git push --help' for details.</w:t>
      </w:r>
    </w:p>
    <w:p>
      <w:pPr>
        <w:pStyle w:val="9"/>
        <w:keepNext w:val="0"/>
        <w:keepLines w:val="0"/>
        <w:widowControl/>
        <w:suppressLineNumbers w:val="0"/>
      </w:pPr>
      <w:r>
        <w:t>这避免了小红覆写正式的提交。她要先</w:t>
      </w:r>
      <w:r>
        <w:rPr>
          <w:rStyle w:val="13"/>
        </w:rPr>
        <w:t>pull</w:t>
      </w:r>
      <w:r>
        <w:t>小明的更新到她的本地仓库合并上她的本地修改后，再重试。</w:t>
      </w:r>
    </w:p>
    <w:p>
      <w:pPr>
        <w:pStyle w:val="5"/>
        <w:keepNext w:val="0"/>
        <w:keepLines w:val="0"/>
        <w:widowControl/>
        <w:suppressLineNumbers w:val="0"/>
      </w:pPr>
      <w:r>
        <w:t>小红在小明的提交之上</w:t>
      </w:r>
      <w:r>
        <w:rPr>
          <w:rStyle w:val="13"/>
        </w:rPr>
        <w:t>rebase</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17"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2"/>
                    <pic:cNvPicPr>
                      <a:picLocks noChangeAspect="1"/>
                    </pic:cNvPicPr>
                  </pic:nvPicPr>
                  <pic:blipFill>
                    <a:blip r:embed="rId21"/>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小红用</w:t>
      </w:r>
      <w:r>
        <w:fldChar w:fldCharType="begin"/>
      </w:r>
      <w:r>
        <w:instrText xml:space="preserve"> HYPERLINK "https://www.atlassian.com/git/tutorial/remote-repositories" \l "!pull" \t "_blank" </w:instrText>
      </w:r>
      <w:r>
        <w:fldChar w:fldCharType="separate"/>
      </w:r>
      <w:r>
        <w:rPr>
          <w:rStyle w:val="12"/>
        </w:rPr>
        <w:t>git pull</w:t>
      </w:r>
      <w:r>
        <w:fldChar w:fldCharType="end"/>
      </w:r>
      <w:r>
        <w:t>合并上游的修改到自己的仓库中。</w:t>
      </w:r>
      <w:r>
        <w:br w:type="textWrapping"/>
      </w:r>
      <w:r>
        <w:t>这条命令类似</w:t>
      </w:r>
      <w:r>
        <w:rPr>
          <w:rStyle w:val="13"/>
        </w:rPr>
        <w:t>svn update</w:t>
      </w:r>
      <w:r>
        <w:t>——拉取所有上游提交命令到小红的本地仓库，并尝试和她的本地修改合并：</w:t>
      </w:r>
    </w:p>
    <w:p>
      <w:pPr>
        <w:pStyle w:val="8"/>
        <w:keepNext w:val="0"/>
        <w:keepLines w:val="0"/>
        <w:widowControl/>
        <w:suppressLineNumbers w:val="0"/>
      </w:pPr>
      <w:r>
        <w:rPr>
          <w:rStyle w:val="13"/>
        </w:rPr>
        <w:t>git pull --rebase origin master</w:t>
      </w:r>
    </w:p>
    <w:p>
      <w:pPr>
        <w:pStyle w:val="9"/>
        <w:keepNext w:val="0"/>
        <w:keepLines w:val="0"/>
        <w:widowControl/>
        <w:suppressLineNumbers w:val="0"/>
      </w:pPr>
      <w:r>
        <w:rPr>
          <w:rStyle w:val="13"/>
        </w:rPr>
        <w:t>--rebase</w:t>
      </w:r>
      <w:r>
        <w:t>选项告诉</w:t>
      </w:r>
      <w:r>
        <w:rPr>
          <w:rStyle w:val="13"/>
        </w:rPr>
        <w:t>Git</w:t>
      </w:r>
      <w:r>
        <w:t>把小红的提交移到同步了中央仓库修改后的</w:t>
      </w:r>
      <w:r>
        <w:rPr>
          <w:rStyle w:val="13"/>
        </w:rPr>
        <w:t>master</w:t>
      </w:r>
      <w:r>
        <w:t>分支的顶部，如下图所示：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8350" cy="3743325"/>
            <wp:effectExtent l="0" t="0" r="0" b="9525"/>
            <wp:docPr id="18"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3"/>
                    <pic:cNvPicPr>
                      <a:picLocks noChangeAspect="1"/>
                    </pic:cNvPicPr>
                  </pic:nvPicPr>
                  <pic:blipFill>
                    <a:blip r:embed="rId22"/>
                    <a:stretch>
                      <a:fillRect/>
                    </a:stretch>
                  </pic:blipFill>
                  <pic:spPr>
                    <a:xfrm>
                      <a:off x="0" y="0"/>
                      <a:ext cx="5848350" cy="3743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如果你忘加了这个选项，</w:t>
      </w:r>
      <w:r>
        <w:rPr>
          <w:rStyle w:val="13"/>
        </w:rPr>
        <w:t>pull</w:t>
      </w:r>
      <w:r>
        <w:t>操作仍然可以完成，但每次</w:t>
      </w:r>
      <w:r>
        <w:rPr>
          <w:rStyle w:val="13"/>
        </w:rPr>
        <w:t>pull</w:t>
      </w:r>
      <w:r>
        <w:t>操作要同步中央仓库中别人修改时，提交历史会以一个多余的『合并提交』结尾。</w:t>
      </w:r>
      <w:r>
        <w:br w:type="textWrapping"/>
      </w:r>
      <w:r>
        <w:t>对于集中式工作流，最好是使用</w:t>
      </w:r>
      <w:r>
        <w:rPr>
          <w:rStyle w:val="13"/>
        </w:rPr>
        <w:t>rebase</w:t>
      </w:r>
      <w:r>
        <w:t>而不是生成一个合并提交。</w:t>
      </w:r>
    </w:p>
    <w:p>
      <w:pPr>
        <w:pStyle w:val="5"/>
        <w:keepNext w:val="0"/>
        <w:keepLines w:val="0"/>
        <w:widowControl/>
        <w:suppressLineNumbers w:val="0"/>
      </w:pPr>
      <w:r>
        <w:t>小红解决合并冲突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19"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4"/>
                    <pic:cNvPicPr>
                      <a:picLocks noChangeAspect="1"/>
                    </pic:cNvPicPr>
                  </pic:nvPicPr>
                  <pic:blipFill>
                    <a:blip r:embed="rId23"/>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rPr>
          <w:rStyle w:val="13"/>
        </w:rPr>
        <w:t>rebase</w:t>
      </w:r>
      <w:r>
        <w:t>操作过程是把本地提交一次一个地迁移到更新了的中央仓库</w:t>
      </w:r>
      <w:r>
        <w:rPr>
          <w:rStyle w:val="13"/>
        </w:rPr>
        <w:t>master</w:t>
      </w:r>
      <w:r>
        <w:t>分支之上。</w:t>
      </w:r>
      <w:r>
        <w:br w:type="textWrapping"/>
      </w:r>
      <w:r>
        <w:t>这意味着可能要解决在迁移某个提交时出现的合并冲突，而不是解决包含了所有提交的大型合并时所出现的冲突。</w:t>
      </w:r>
      <w:r>
        <w:br w:type="textWrapping"/>
      </w:r>
      <w:r>
        <w:t>这样的方式让你尽可能保持每个提交的聚焦和项目历史的整洁。反过来，简化了哪里引入</w:t>
      </w:r>
      <w:r>
        <w:rPr>
          <w:rStyle w:val="13"/>
        </w:rPr>
        <w:t>Bug</w:t>
      </w:r>
      <w:r>
        <w:t>的分析，如果有必要，回滚修改也可以做到对项目影响最小。</w:t>
      </w:r>
    </w:p>
    <w:p>
      <w:pPr>
        <w:pStyle w:val="9"/>
        <w:keepNext w:val="0"/>
        <w:keepLines w:val="0"/>
        <w:widowControl/>
        <w:suppressLineNumbers w:val="0"/>
      </w:pPr>
      <w:r>
        <w:t>如果小红和小明的功能是相关的，不大可能在</w:t>
      </w:r>
      <w:r>
        <w:rPr>
          <w:rStyle w:val="13"/>
        </w:rPr>
        <w:t>rebase</w:t>
      </w:r>
      <w:r>
        <w:t>过程中有冲突。如果有，</w:t>
      </w:r>
      <w:r>
        <w:rPr>
          <w:rStyle w:val="13"/>
        </w:rPr>
        <w:t>Git</w:t>
      </w:r>
      <w:r>
        <w:t>在合并有冲突的提交处暂停</w:t>
      </w:r>
      <w:r>
        <w:rPr>
          <w:rStyle w:val="13"/>
        </w:rPr>
        <w:t>rebase</w:t>
      </w:r>
      <w:r>
        <w:t>过程，输出下面的信息并带上相关的指令：</w:t>
      </w:r>
    </w:p>
    <w:p>
      <w:pPr>
        <w:pStyle w:val="8"/>
        <w:keepNext w:val="0"/>
        <w:keepLines w:val="0"/>
        <w:widowControl/>
        <w:suppressLineNumbers w:val="0"/>
      </w:pPr>
      <w:r>
        <w:rPr>
          <w:rStyle w:val="13"/>
        </w:rPr>
        <w:t xml:space="preserve">CONFLICT (content): </w:t>
      </w:r>
      <w:r>
        <w:t>Merge conflict in &lt;some-file&gt;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8350" cy="3371850"/>
            <wp:effectExtent l="0" t="0" r="0" b="0"/>
            <wp:docPr id="20"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65"/>
                    <pic:cNvPicPr>
                      <a:picLocks noChangeAspect="1"/>
                    </pic:cNvPicPr>
                  </pic:nvPicPr>
                  <pic:blipFill>
                    <a:blip r:embed="rId24"/>
                    <a:stretch>
                      <a:fillRect/>
                    </a:stretch>
                  </pic:blipFill>
                  <pic:spPr>
                    <a:xfrm>
                      <a:off x="0" y="0"/>
                      <a:ext cx="5848350" cy="3371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rPr>
          <w:rStyle w:val="13"/>
        </w:rPr>
        <w:t>Git</w:t>
      </w:r>
      <w:r>
        <w:t>很赞的一点是，任何人可以解决他自己的冲突。在这个例子中，小红可以简单的运行</w:t>
      </w:r>
      <w:r>
        <w:fldChar w:fldCharType="begin"/>
      </w:r>
      <w:r>
        <w:instrText xml:space="preserve"> HYPERLINK "https://www.atlassian.com/git/tutorial/git-basics" \l "!status" \t "_blank" </w:instrText>
      </w:r>
      <w:r>
        <w:fldChar w:fldCharType="separate"/>
      </w:r>
      <w:r>
        <w:rPr>
          <w:rStyle w:val="12"/>
        </w:rPr>
        <w:t>git status</w:t>
      </w:r>
      <w:r>
        <w:fldChar w:fldCharType="end"/>
      </w:r>
      <w:r>
        <w:t>命令来查看哪里有问题。</w:t>
      </w:r>
      <w:r>
        <w:br w:type="textWrapping"/>
      </w:r>
      <w:r>
        <w:t>冲突文件列在</w:t>
      </w:r>
      <w:r>
        <w:rPr>
          <w:rStyle w:val="13"/>
        </w:rPr>
        <w:t>Unmerged paths</w:t>
      </w:r>
      <w:r>
        <w:t>（未合并路径）一节中：</w:t>
      </w:r>
    </w:p>
    <w:p>
      <w:pPr>
        <w:pStyle w:val="8"/>
        <w:keepNext w:val="0"/>
        <w:keepLines w:val="0"/>
        <w:widowControl/>
        <w:suppressLineNumbers w:val="0"/>
        <w:rPr>
          <w:rStyle w:val="13"/>
        </w:rPr>
      </w:pPr>
      <w:r>
        <w:rPr>
          <w:rStyle w:val="13"/>
        </w:rPr>
        <w:t># Unmerged paths:</w:t>
      </w:r>
    </w:p>
    <w:p>
      <w:pPr>
        <w:pStyle w:val="8"/>
        <w:keepNext w:val="0"/>
        <w:keepLines w:val="0"/>
        <w:widowControl/>
        <w:suppressLineNumbers w:val="0"/>
      </w:pPr>
      <w:r>
        <w:rPr>
          <w:rStyle w:val="13"/>
        </w:rPr>
        <w:t># (</w:t>
      </w:r>
      <w:r>
        <w:t>use "git reset HEAD &lt;some-file&gt;..." to unstage)</w:t>
      </w:r>
    </w:p>
    <w:p>
      <w:pPr>
        <w:pStyle w:val="8"/>
        <w:keepNext w:val="0"/>
        <w:keepLines w:val="0"/>
        <w:widowControl/>
        <w:suppressLineNumbers w:val="0"/>
      </w:pPr>
      <w:r>
        <w:t># (use "git add/rm &lt;some-file&gt;..." as appropriate to mark resolution)</w:t>
      </w:r>
    </w:p>
    <w:p>
      <w:pPr>
        <w:pStyle w:val="8"/>
        <w:keepNext w:val="0"/>
        <w:keepLines w:val="0"/>
        <w:widowControl/>
        <w:suppressLineNumbers w:val="0"/>
      </w:pPr>
      <w:r>
        <w:t>#</w:t>
      </w:r>
    </w:p>
    <w:p>
      <w:pPr>
        <w:pStyle w:val="8"/>
        <w:keepNext w:val="0"/>
        <w:keepLines w:val="0"/>
        <w:widowControl/>
        <w:suppressLineNumbers w:val="0"/>
      </w:pPr>
      <w:r>
        <w:t># both modified: &lt;some-file&gt;</w:t>
      </w:r>
    </w:p>
    <w:p>
      <w:pPr>
        <w:pStyle w:val="9"/>
        <w:keepNext w:val="0"/>
        <w:keepLines w:val="0"/>
        <w:widowControl/>
        <w:suppressLineNumbers w:val="0"/>
      </w:pPr>
      <w:r>
        <w:t>接着小红编辑这些文件。修改完成后，用老套路暂存这些文件，并让</w:t>
      </w:r>
      <w:r>
        <w:fldChar w:fldCharType="begin"/>
      </w:r>
      <w:r>
        <w:instrText xml:space="preserve"> HYPERLINK "https://www.atlassian.com/git/tutorial/rewriting-git-history" \l "!rebase" \t "_blank" </w:instrText>
      </w:r>
      <w:r>
        <w:fldChar w:fldCharType="separate"/>
      </w:r>
      <w:r>
        <w:rPr>
          <w:rStyle w:val="12"/>
        </w:rPr>
        <w:t>git rebase</w:t>
      </w:r>
      <w:r>
        <w:fldChar w:fldCharType="end"/>
      </w:r>
      <w:r>
        <w:t>完成剩下的事：</w:t>
      </w:r>
    </w:p>
    <w:p>
      <w:pPr>
        <w:pStyle w:val="8"/>
        <w:keepNext w:val="0"/>
        <w:keepLines w:val="0"/>
        <w:widowControl/>
        <w:suppressLineNumbers w:val="0"/>
        <w:rPr>
          <w:rStyle w:val="13"/>
        </w:rPr>
      </w:pPr>
      <w:r>
        <w:rPr>
          <w:rStyle w:val="13"/>
        </w:rPr>
        <w:t xml:space="preserve">git add &lt;some-file&gt; </w:t>
      </w:r>
    </w:p>
    <w:p>
      <w:pPr>
        <w:pStyle w:val="8"/>
        <w:keepNext w:val="0"/>
        <w:keepLines w:val="0"/>
        <w:widowControl/>
        <w:suppressLineNumbers w:val="0"/>
      </w:pPr>
      <w:r>
        <w:rPr>
          <w:rStyle w:val="13"/>
        </w:rPr>
        <w:t>git rebase --continue</w:t>
      </w:r>
    </w:p>
    <w:p>
      <w:pPr>
        <w:pStyle w:val="9"/>
        <w:keepNext w:val="0"/>
        <w:keepLines w:val="0"/>
        <w:widowControl/>
        <w:suppressLineNumbers w:val="0"/>
      </w:pPr>
      <w:r>
        <w:t>要做的就这些了。</w:t>
      </w:r>
      <w:r>
        <w:rPr>
          <w:rStyle w:val="13"/>
        </w:rPr>
        <w:t>Git</w:t>
      </w:r>
      <w:r>
        <w:t>会继续一个一个地合并后面的提交，如其它的提交有冲突就重复这个过程。</w:t>
      </w:r>
    </w:p>
    <w:p>
      <w:pPr>
        <w:pStyle w:val="9"/>
        <w:keepNext w:val="0"/>
        <w:keepLines w:val="0"/>
        <w:widowControl/>
        <w:suppressLineNumbers w:val="0"/>
      </w:pPr>
      <w:r>
        <w:t>如果你碰到了冲突，但发现搞不定，不要惊慌。只要执行下面这条命令，就可以回到你执行</w:t>
      </w:r>
      <w:r>
        <w:fldChar w:fldCharType="begin"/>
      </w:r>
      <w:r>
        <w:instrText xml:space="preserve"> HYPERLINK "https://www.atlassian.com/git/tutorial/remote-repositories" \l "!pull" \t "_blank" </w:instrText>
      </w:r>
      <w:r>
        <w:fldChar w:fldCharType="separate"/>
      </w:r>
      <w:r>
        <w:rPr>
          <w:rStyle w:val="12"/>
        </w:rPr>
        <w:t>git pull --rebase</w:t>
      </w:r>
      <w:r>
        <w:fldChar w:fldCharType="end"/>
      </w:r>
      <w:r>
        <w:t>命令前的样子：</w:t>
      </w:r>
    </w:p>
    <w:p>
      <w:pPr>
        <w:pStyle w:val="8"/>
        <w:keepNext w:val="0"/>
        <w:keepLines w:val="0"/>
        <w:widowControl/>
        <w:suppressLineNumbers w:val="0"/>
      </w:pPr>
      <w:r>
        <w:rPr>
          <w:rStyle w:val="13"/>
        </w:rPr>
        <w:t>git rebase --abort</w:t>
      </w:r>
    </w:p>
    <w:p>
      <w:pPr>
        <w:pStyle w:val="5"/>
        <w:keepNext w:val="0"/>
        <w:keepLines w:val="0"/>
        <w:widowControl/>
        <w:suppressLineNumbers w:val="0"/>
      </w:pPr>
      <w:r>
        <w:t>小红成功发布功能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21"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6"/>
                    <pic:cNvPicPr>
                      <a:picLocks noChangeAspect="1"/>
                    </pic:cNvPicPr>
                  </pic:nvPicPr>
                  <pic:blipFill>
                    <a:blip r:embed="rId25"/>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小红完成和中央仓库的同步后，就能成功发布她的修改了：</w:t>
      </w:r>
    </w:p>
    <w:p>
      <w:pPr>
        <w:pStyle w:val="8"/>
        <w:keepNext w:val="0"/>
        <w:keepLines w:val="0"/>
        <w:widowControl/>
        <w:suppressLineNumbers w:val="0"/>
      </w:pPr>
      <w:r>
        <w:rPr>
          <w:rStyle w:val="13"/>
        </w:rPr>
        <w:t>git push origin master</w:t>
      </w:r>
    </w:p>
    <w:p>
      <w:pPr>
        <w:pStyle w:val="9"/>
        <w:keepNext w:val="0"/>
        <w:keepLines w:val="0"/>
        <w:widowControl/>
        <w:suppressLineNumbers w:val="0"/>
      </w:pPr>
      <w:r>
        <w:t>如你所见，仅使用几个</w:t>
      </w:r>
      <w:r>
        <w:rPr>
          <w:rStyle w:val="13"/>
        </w:rPr>
        <w:t>Git</w:t>
      </w:r>
      <w:r>
        <w:t>命令我们就可以模拟出传统</w:t>
      </w:r>
      <w:r>
        <w:rPr>
          <w:rStyle w:val="13"/>
        </w:rPr>
        <w:t>Subversion</w:t>
      </w:r>
      <w:r>
        <w:t>开发环境。对于要从</w:t>
      </w:r>
      <w:r>
        <w:rPr>
          <w:rStyle w:val="13"/>
        </w:rPr>
        <w:t>SVN</w:t>
      </w:r>
      <w:r>
        <w:t>迁移过来的团队来说这太好了，但没有发挥出</w:t>
      </w:r>
      <w:r>
        <w:rPr>
          <w:rStyle w:val="13"/>
        </w:rPr>
        <w:t>Git</w:t>
      </w:r>
      <w:r>
        <w:t>分布式本质的优势。</w:t>
      </w:r>
    </w:p>
    <w:p>
      <w:pPr>
        <w:pStyle w:val="9"/>
        <w:keepNext w:val="0"/>
        <w:keepLines w:val="0"/>
        <w:widowControl/>
        <w:suppressLineNumbers w:val="0"/>
      </w:pPr>
      <w:r>
        <w:t xml:space="preserve">如果你的团队适应了集中式工作流，但想要更流畅的协作效果，绝对值得探索一下 </w:t>
      </w:r>
      <w:r>
        <w:rPr>
          <w:rStyle w:val="13"/>
        </w:rPr>
        <w:t>功能分支工作流</w:t>
      </w:r>
      <w:r>
        <w:t xml:space="preserve"> 的收益。</w:t>
      </w:r>
      <w:r>
        <w:br w:type="textWrapping"/>
      </w:r>
      <w:r>
        <w:t>通过为一个功能分配一个专门的分支，能够做到一个新增功能集成到正式项目之前对新功能进行深入讨论。</w:t>
      </w:r>
    </w:p>
    <w:p>
      <w:pPr>
        <w:keepNext w:val="0"/>
        <w:keepLines w:val="0"/>
        <w:widowControl/>
        <w:suppressLineNumbers w:val="0"/>
        <w:spacing w:after="240" w:afterAutospacing="0"/>
        <w:jc w:val="left"/>
      </w:pPr>
    </w:p>
    <w:p>
      <w:pPr>
        <w:keepNext w:val="0"/>
        <w:keepLines w:val="0"/>
        <w:widowControl/>
        <w:suppressLineNumbers w:val="0"/>
        <w:jc w:val="left"/>
      </w:pPr>
      <w:r>
        <w:rPr>
          <w:rFonts w:ascii="宋体" w:hAnsi="宋体" w:eastAsia="宋体" w:cs="宋体"/>
          <w:kern w:val="0"/>
          <w:sz w:val="24"/>
          <w:szCs w:val="24"/>
          <w:lang w:val="en-US" w:eastAsia="zh-CN" w:bidi="ar"/>
        </w:rPr>
        <w:t>文／ixirong（简书作者）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原文链接：http://www.jianshu.com/p/91acec85c3a4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著作权归作者所有，转载请联系作者获得授权，并标注“简书作者”。</w:t>
      </w:r>
    </w:p>
    <w:p>
      <w:pPr>
        <w:rPr>
          <w:rFonts w:hint="eastAsia"/>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07C1"/>
    <w:multiLevelType w:val="singleLevel"/>
    <w:tmpl w:val="586007C1"/>
    <w:lvl w:ilvl="0" w:tentative="0">
      <w:start w:val="1"/>
      <w:numFmt w:val="bullet"/>
      <w:lvlText w:val="•"/>
      <w:lvlJc w:val="left"/>
    </w:lvl>
  </w:abstractNum>
  <w:abstractNum w:abstractNumId="1">
    <w:nsid w:val="58600873"/>
    <w:multiLevelType w:val="singleLevel"/>
    <w:tmpl w:val="5860087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1B06"/>
    <w:rsid w:val="0069640C"/>
    <w:rsid w:val="006D1B06"/>
    <w:rsid w:val="00965893"/>
    <w:rsid w:val="00F9166D"/>
    <w:rsid w:val="4C367B7C"/>
    <w:rsid w:val="4F726A60"/>
    <w:rsid w:val="56C10B14"/>
    <w:rsid w:val="6E1A39E3"/>
    <w:rsid w:val="773E414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1"/>
    <w:unhideWhenUsed/>
    <w:uiPriority w:val="99"/>
    <w:rPr>
      <w:sz w:val="18"/>
      <w:szCs w:val="18"/>
    </w:rPr>
  </w:style>
  <w:style w:type="paragraph" w:styleId="7">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basedOn w:val="10"/>
    <w:unhideWhenUsed/>
    <w:uiPriority w:val="99"/>
    <w:rPr>
      <w:color w:val="0000FF" w:themeColor="hyperlink"/>
      <w:u w:val="single"/>
    </w:rPr>
  </w:style>
  <w:style w:type="character" w:styleId="13">
    <w:name w:val="HTML Code"/>
    <w:basedOn w:val="10"/>
    <w:unhideWhenUsed/>
    <w:uiPriority w:val="99"/>
    <w:rPr>
      <w:rFonts w:ascii="Courier New" w:hAnsi="Courier New"/>
      <w:sz w:val="20"/>
    </w:rPr>
  </w:style>
  <w:style w:type="character" w:customStyle="1" w:styleId="15">
    <w:name w:val="标题 1 Char"/>
    <w:basedOn w:val="10"/>
    <w:link w:val="2"/>
    <w:uiPriority w:val="9"/>
    <w:rPr>
      <w:b/>
      <w:bCs/>
      <w:kern w:val="44"/>
      <w:sz w:val="44"/>
      <w:szCs w:val="44"/>
    </w:rPr>
  </w:style>
  <w:style w:type="paragraph" w:customStyle="1" w:styleId="16">
    <w:name w:val="List Paragraph"/>
    <w:basedOn w:val="1"/>
    <w:qFormat/>
    <w:uiPriority w:val="34"/>
    <w:pPr>
      <w:ind w:firstLine="420" w:firstLineChars="200"/>
    </w:pPr>
  </w:style>
  <w:style w:type="character" w:customStyle="1" w:styleId="17">
    <w:name w:val="副标题 Char"/>
    <w:basedOn w:val="10"/>
    <w:link w:val="7"/>
    <w:uiPriority w:val="11"/>
    <w:rPr>
      <w:rFonts w:eastAsia="宋体" w:asciiTheme="majorHAnsi" w:hAnsiTheme="majorHAnsi" w:cstheme="majorBidi"/>
      <w:b/>
      <w:bCs/>
      <w:kern w:val="28"/>
      <w:sz w:val="32"/>
      <w:szCs w:val="32"/>
    </w:rPr>
  </w:style>
  <w:style w:type="character" w:customStyle="1" w:styleId="18">
    <w:name w:val="标题 2 Char"/>
    <w:basedOn w:val="10"/>
    <w:link w:val="3"/>
    <w:uiPriority w:val="9"/>
    <w:rPr>
      <w:rFonts w:asciiTheme="majorHAnsi" w:hAnsiTheme="majorHAnsi" w:eastAsiaTheme="majorEastAsia" w:cstheme="majorBidi"/>
      <w:b/>
      <w:bCs/>
      <w:sz w:val="32"/>
      <w:szCs w:val="32"/>
    </w:rPr>
  </w:style>
  <w:style w:type="character" w:customStyle="1" w:styleId="19">
    <w:name w:val="标题 3 Char"/>
    <w:basedOn w:val="10"/>
    <w:link w:val="4"/>
    <w:uiPriority w:val="9"/>
    <w:rPr>
      <w:b/>
      <w:bCs/>
      <w:sz w:val="32"/>
      <w:szCs w:val="32"/>
    </w:rPr>
  </w:style>
  <w:style w:type="character" w:customStyle="1" w:styleId="20">
    <w:name w:val="标题 4 Char"/>
    <w:basedOn w:val="10"/>
    <w:link w:val="5"/>
    <w:uiPriority w:val="9"/>
    <w:rPr>
      <w:rFonts w:asciiTheme="majorHAnsi" w:hAnsiTheme="majorHAnsi" w:eastAsiaTheme="majorEastAsia" w:cstheme="majorBidi"/>
      <w:b/>
      <w:bCs/>
      <w:sz w:val="28"/>
      <w:szCs w:val="28"/>
    </w:rPr>
  </w:style>
  <w:style w:type="character" w:customStyle="1" w:styleId="21">
    <w:name w:val="批注框文本 Char"/>
    <w:basedOn w:val="10"/>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94</Words>
  <Characters>538</Characters>
  <Lines>4</Lines>
  <Paragraphs>1</Paragraphs>
  <TotalTime>0</TotalTime>
  <ScaleCrop>false</ScaleCrop>
  <LinksUpToDate>false</LinksUpToDate>
  <CharactersWithSpaces>631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2016-12-20T08:00:00Z</dcterms:created>
  <dc:creator>xbany</dc:creator>
  <cp:lastModifiedBy>Administrator</cp:lastModifiedBy>
  <dcterms:modified xsi:type="dcterms:W3CDTF">2016-12-25T18:49:33Z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