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18" w:rsidRDefault="00236C18" w:rsidP="00236C18">
      <w:pPr>
        <w:jc w:val="center"/>
        <w:rPr>
          <w:rFonts w:ascii="Arial" w:eastAsia="宋体" w:hAnsi="Arial" w:cs="Arial"/>
          <w:color w:val="364149"/>
          <w:kern w:val="36"/>
          <w:sz w:val="48"/>
          <w:szCs w:val="48"/>
        </w:rPr>
      </w:pPr>
      <w:hyperlink r:id="rId6" w:history="1">
        <w:r w:rsidRPr="00236C18">
          <w:rPr>
            <w:rFonts w:ascii="Arial" w:eastAsia="宋体" w:hAnsi="Arial" w:cs="Arial"/>
            <w:color w:val="0000FF"/>
            <w:kern w:val="36"/>
            <w:sz w:val="48"/>
            <w:szCs w:val="48"/>
          </w:rPr>
          <w:t>开发文档</w:t>
        </w:r>
      </w:hyperlink>
    </w:p>
    <w:p w:rsidR="00236C18" w:rsidRDefault="00236C18" w:rsidP="00236C18">
      <w:pPr>
        <w:jc w:val="center"/>
        <w:rPr>
          <w:rFonts w:ascii="Arial" w:eastAsia="宋体" w:hAnsi="Arial" w:cs="Arial"/>
          <w:color w:val="364149"/>
          <w:kern w:val="36"/>
          <w:sz w:val="48"/>
          <w:szCs w:val="48"/>
        </w:rPr>
      </w:pPr>
    </w:p>
    <w:p w:rsidR="00236C18" w:rsidRPr="00236C18" w:rsidRDefault="00236C18" w:rsidP="00236C18">
      <w:pPr>
        <w:widowControl/>
        <w:shd w:val="clear" w:color="auto" w:fill="FFFFFF"/>
        <w:jc w:val="center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</w:p>
    <w:p w:rsidR="00236C18" w:rsidRPr="00236C18" w:rsidRDefault="00236C18" w:rsidP="00236C18">
      <w:pPr>
        <w:widowControl/>
        <w:shd w:val="clear" w:color="auto" w:fill="FFFFFF"/>
        <w:jc w:val="center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开发管理系统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YiShaAdmin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借鉴了很多开源项目的优点，让你开发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管理系统和移动端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更简单，所以我也把她开源了。</w:t>
      </w:r>
    </w:p>
    <w:p w:rsidR="00236C18" w:rsidRPr="00236C18" w:rsidRDefault="00236C18" w:rsidP="00236C18">
      <w:pPr>
        <w:pStyle w:val="1"/>
      </w:pPr>
      <w:hyperlink r:id="rId7" w:anchor="/?id=%e9%a1%b9%e7%9b%ae%e4%bb%8b%e7%bb%8d" w:history="1">
        <w:r w:rsidRPr="00236C18">
          <w:rPr>
            <w:color w:val="34495E"/>
            <w:u w:val="single"/>
          </w:rPr>
          <w:t>项目介绍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，那就先从名字说起。</w:t>
      </w:r>
      <w:bookmarkStart w:id="0" w:name="_GoBack"/>
      <w:bookmarkEnd w:id="0"/>
    </w:p>
    <w:p w:rsidR="00236C18" w:rsidRPr="00236C18" w:rsidRDefault="00236C18" w:rsidP="00236C1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，取自诗句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一沙一世界，一叶一菩提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一沙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一沙一世界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从一粒沙子里看出一个世界，意思是用心去观察，去体悟，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哪怕是一粒沙子，都可以是一个世界，容纳万物。</w:t>
      </w:r>
    </w:p>
    <w:p w:rsidR="00236C18" w:rsidRPr="00236C18" w:rsidRDefault="00236C18" w:rsidP="00236C1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，是代表管理系统的意思。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YiShaAdmin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是一个开源的后台管理系统快速开发框架，基于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技术（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ASP.NET Core 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ASP.NET Core Web 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），主要目的让开发者专注业务，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降低技术难度，从而节省人力成本，缩短项目周期，提高软件安全质量。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 w:val="20"/>
          <w:szCs w:val="20"/>
        </w:rPr>
      </w:pPr>
      <w:hyperlink r:id="rId8" w:anchor="/?id=%e5%9c%a8%e7%ba%bf%e4%bd%93%e9%aa%8c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20"/>
            <w:szCs w:val="20"/>
            <w:u w:val="single"/>
          </w:rPr>
          <w:t>在线体验</w:t>
        </w:r>
      </w:hyperlink>
    </w:p>
    <w:p w:rsidR="00236C18" w:rsidRPr="00236C18" w:rsidRDefault="00236C18" w:rsidP="00236C1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项目地址：</w:t>
      </w:r>
      <w:hyperlink r:id="rId9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http://106.14.124.170/admin</w:t>
        </w:r>
      </w:hyperlink>
    </w:p>
    <w:p w:rsidR="00236C18" w:rsidRPr="00236C18" w:rsidRDefault="00236C18" w:rsidP="00236C1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账号密码：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admin 123456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 w:val="20"/>
          <w:szCs w:val="20"/>
        </w:rPr>
      </w:pPr>
      <w:hyperlink r:id="rId10" w:anchor="/?id=%e7%b3%bb%e7%bb%9f%e8%a6%81%e6%b1%82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20"/>
            <w:szCs w:val="20"/>
            <w:u w:val="single"/>
          </w:rPr>
          <w:t>系统要求</w:t>
        </w:r>
      </w:hyperlink>
    </w:p>
    <w:p w:rsidR="00236C18" w:rsidRPr="00236C18" w:rsidRDefault="00236C18" w:rsidP="00236C1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&gt;= 2.2</w:t>
      </w:r>
    </w:p>
    <w:p w:rsidR="00236C18" w:rsidRPr="00236C18" w:rsidRDefault="00236C18" w:rsidP="00236C1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Microsoft SQL Server 2012+</w:t>
      </w:r>
    </w:p>
    <w:p w:rsidR="00236C18" w:rsidRPr="00236C18" w:rsidRDefault="00236C18" w:rsidP="00236C1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 5.7+</w:t>
      </w:r>
    </w:p>
    <w:p w:rsidR="00236C18" w:rsidRPr="00236C18" w:rsidRDefault="00236C18" w:rsidP="00236C1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Oracle DB 11.2+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4495E"/>
          <w:kern w:val="0"/>
          <w:sz w:val="20"/>
          <w:szCs w:val="20"/>
        </w:rPr>
      </w:pPr>
      <w:hyperlink r:id="rId11" w:anchor="/?id=%e8%81%94%e7%b3%bb%e6%88%91%e4%bb%ac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20"/>
            <w:szCs w:val="20"/>
            <w:u w:val="single"/>
          </w:rPr>
          <w:t>联系我们</w:t>
        </w:r>
      </w:hyperlink>
    </w:p>
    <w:p w:rsidR="00236C18" w:rsidRPr="00236C18" w:rsidRDefault="00236C18" w:rsidP="00236C1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技术交流群：</w:t>
      </w:r>
      <w:r w:rsidRPr="00236C18">
        <w:rPr>
          <w:rFonts w:ascii="Arial" w:eastAsia="宋体" w:hAnsi="Arial" w:cs="Arial"/>
          <w:strike/>
          <w:color w:val="34495E"/>
          <w:kern w:val="0"/>
          <w:sz w:val="23"/>
          <w:szCs w:val="23"/>
        </w:rPr>
        <w:t>满</w:t>
      </w:r>
      <w:r w:rsidRPr="00236C18">
        <w:rPr>
          <w:rFonts w:ascii="Arial" w:eastAsia="宋体" w:hAnsi="Arial" w:cs="Arial"/>
          <w:strike/>
          <w:color w:val="34495E"/>
          <w:kern w:val="0"/>
          <w:sz w:val="23"/>
          <w:szCs w:val="23"/>
        </w:rPr>
        <w:t xml:space="preserve"> 428703155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hyperlink r:id="rId12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851661600</w:t>
        </w:r>
      </w:hyperlink>
    </w:p>
    <w:p w:rsidR="00236C18" w:rsidRDefault="00236C18" w:rsidP="00236C18">
      <w:pPr>
        <w:rPr>
          <w:rFonts w:ascii="Arial" w:eastAsia="宋体" w:hAnsi="Arial" w:cs="Arial"/>
          <w:color w:val="364149"/>
          <w:kern w:val="36"/>
          <w:sz w:val="48"/>
          <w:szCs w:val="48"/>
        </w:rPr>
      </w:pPr>
    </w:p>
    <w:p w:rsidR="00236C18" w:rsidRPr="00236C18" w:rsidRDefault="00236C18" w:rsidP="00236C18">
      <w:pPr>
        <w:rPr>
          <w:rFonts w:ascii="Arial" w:eastAsia="宋体" w:hAnsi="Arial" w:cs="Arial" w:hint="eastAsia"/>
          <w:color w:val="364149"/>
          <w:kern w:val="36"/>
          <w:sz w:val="48"/>
          <w:szCs w:val="48"/>
        </w:rPr>
      </w:pPr>
    </w:p>
    <w:p w:rsidR="00236C18" w:rsidRDefault="00236C18" w:rsidP="00236C18">
      <w:pPr>
        <w:pStyle w:val="1"/>
      </w:pPr>
      <w:hyperlink r:id="rId13" w:anchor="/quickstart" w:tooltip="快速了解" w:history="1">
        <w:r w:rsidRPr="00236C18">
          <w:rPr>
            <w:color w:val="505D6B"/>
            <w:szCs w:val="21"/>
          </w:rPr>
          <w:t>快速了解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14" w:anchor="/quickstart?id=%e7%ae%80%e4%bb%8b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简介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YiShaAdmin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是一款基于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Web + Bootstrap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的企业级快速后台开发框架。内置模块如：用户管理、部门管理、菜单管理、角色权限设置、日志管理、新闻管理等。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在线定时任务配置；支持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 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Oracle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15" w:anchor="/quickstart?id=%e4%b8%bb%e8%a6%81%e7%89%b9%e6%80%a7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主要特性</w:t>
        </w:r>
      </w:hyperlink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响应式布局，支持电脑端和移动端</w:t>
      </w:r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强大的一键生成功能（包括视图、控制器、业务类、实体类、服务类、菜单）</w:t>
      </w:r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支持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 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Oracle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</w:t>
      </w:r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基于角色的权限控制（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Role-Based Access Control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），可控制到按钮</w:t>
      </w:r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对常用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插件进行二次封装，使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代码变得简洁，更加容易维护</w:t>
      </w:r>
    </w:p>
    <w:p w:rsidR="00236C18" w:rsidRPr="00236C18" w:rsidRDefault="00236C18" w:rsidP="00236C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完善的日志记录体系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16" w:anchor="/quickstart?id=%e6%8a%80%e6%9c%af%e6%a1%86%e6%9e%b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技术框架</w:t>
        </w:r>
      </w:hyperlink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前端：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Bootstrap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核心框架：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MVC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缓存层：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Memory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Redis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持久层框架：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Entity Framework Core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数据库支持：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Oracle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定时任务：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Quartz.Net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文档显示工具：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Swagger UI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17" w:anchor="/quickstart?id=%e5%86%85%e7%bd%ae%e5%8a%9f%e8%83%bd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内置功能</w:t>
        </w:r>
      </w:hyperlink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员工管理：员工是系统操作者，该功能主要完成系统用户配置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部门管理：配置系统组织机构（公司、部门、小组）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职位管理：配置系统用户所担任职务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文章中心：管理新闻及公司案例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角色管理：角色菜单权限分配，角色对应权限，员工属于某个角色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菜单管理：配置系统菜单，操作权限，按钮权限标识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通用字典：系统里动态改变的数据，像文章类型，用字典进行维护，不变的数据，可以用枚举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行政区划：全国的省市县三级数据，展示树形数据的使用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系统日志（登录日志、操作日志、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日志）：查看系统的登录、操作、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调用日志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定时任务：在线（添加、修改、删除）任务调度，包含执行结果日志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文档与测试工具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数据表管理：查看当前数据库所有表、字段及记录总数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代码生成：快速生成对单表的增删改查</w:t>
      </w:r>
    </w:p>
    <w:p w:rsidR="00236C18" w:rsidRPr="00236C18" w:rsidRDefault="00236C18" w:rsidP="00236C18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服务器信息：查看服务器的基本信息</w:t>
      </w:r>
    </w:p>
    <w:p w:rsidR="00236C18" w:rsidRDefault="00236C18" w:rsidP="00236C18">
      <w:pPr>
        <w:pStyle w:val="1"/>
      </w:pPr>
      <w:hyperlink r:id="rId18" w:anchor="/environment-setting" w:tooltip="环境部署" w:history="1">
        <w:r w:rsidRPr="00236C18">
          <w:rPr>
            <w:color w:val="505D6B"/>
            <w:szCs w:val="21"/>
          </w:rPr>
          <w:t>环境部署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19" w:anchor="/environment-setting?id=%e5%87%86%e5%a4%87%e5%b7%a5%e4%bd%9c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准备工作</w:t>
        </w:r>
      </w:hyperlink>
    </w:p>
    <w:p w:rsidR="00236C18" w:rsidRPr="00236C18" w:rsidRDefault="00236C18" w:rsidP="00236C18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Visual Studio 2017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及以上或者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Visual Studio Code</w:t>
      </w:r>
    </w:p>
    <w:p w:rsidR="00236C18" w:rsidRPr="00236C18" w:rsidRDefault="00236C18" w:rsidP="00236C18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2.2 SDK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3.1 SDK(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根据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版本选择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236C18" w:rsidRPr="00236C18" w:rsidRDefault="00236C18" w:rsidP="00236C18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数据库任选以下中的一种：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1). MySql &gt;= 5.7 </w:t>
      </w:r>
      <w:hyperlink r:id="rId20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more detail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>2). SqlServer &gt;= Sql Server 2012 </w:t>
      </w:r>
      <w:hyperlink r:id="rId21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more detail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>3). Oracle &gt;= Oracle DB 11.2 </w:t>
      </w:r>
      <w:hyperlink r:id="rId22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more detail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23" w:anchor="/environment-setting?id=%e8%bf%90%e8%a1%8c%e7%b3%bb%e7%bb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运行系统</w:t>
        </w:r>
      </w:hyperlink>
    </w:p>
    <w:p w:rsidR="00236C18" w:rsidRPr="00236C18" w:rsidRDefault="00236C18" w:rsidP="00236C18">
      <w:pPr>
        <w:widowControl/>
        <w:numPr>
          <w:ilvl w:val="0"/>
          <w:numId w:val="4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下载项目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hyperlink r:id="rId24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https://github.com/liukuo362573/YiShaAdmin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)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解压到工作目录</w:t>
      </w:r>
    </w:p>
    <w:p w:rsidR="00236C18" w:rsidRPr="00236C18" w:rsidRDefault="00236C18" w:rsidP="00236C18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Visual Studio 2017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Visual Studio Code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打开项目的解决方案文件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YiShaAdmin.sln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（如果你使用的是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 3.1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版本，需要用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Visual Studio 2019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</w:t>
      </w:r>
    </w:p>
    <w:p w:rsidR="00236C18" w:rsidRPr="00236C18" w:rsidRDefault="00236C18" w:rsidP="00236C18">
      <w:pPr>
        <w:widowControl/>
        <w:numPr>
          <w:ilvl w:val="0"/>
          <w:numId w:val="4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创建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数据库，执行根目录下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Document/DatabaseScript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对应数据库的脚本（当前仅有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数据库的脚本），每个库有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个脚本，一个是创建表，一个是初始化数据。</w:t>
      </w:r>
    </w:p>
    <w:p w:rsidR="00236C18" w:rsidRPr="00236C18" w:rsidRDefault="00236C18" w:rsidP="00236C18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右击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项目，设为启动项目，直接按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F5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键运行</w:t>
      </w:r>
    </w:p>
    <w:p w:rsidR="00236C18" w:rsidRPr="00236C18" w:rsidRDefault="00236C18" w:rsidP="00236C18">
      <w:pPr>
        <w:widowControl/>
        <w:numPr>
          <w:ilvl w:val="0"/>
          <w:numId w:val="4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打开浏览器，输入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: </w:t>
      </w:r>
      <w:hyperlink r:id="rId25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http://localhost:5000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（默认账户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admin/123456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若能正确显示登录页面，并能成功登录，菜单及页面显示正常，则表明开发环境搭建成功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建议使用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Git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克隆，因为克隆的方式可以和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随时保持更新同步。使用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Git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命令克隆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>git clone (</w:t>
      </w:r>
      <w:hyperlink r:id="rId26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https://github.com/liukuo362573/YiShaAdmin.git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27" w:anchor="/environment-setting?id=%e5%bf%85%e8%a6%81%e9%85%8d%e7%bd%ae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必要配置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修改数据库连接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编辑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YiSha.Admin.WebApi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目录下的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appsetting.json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文件，如果你的数据库是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，就按照下面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的配置，以此类推。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MySql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"MySql",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"DBConnectionString"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"server=localhost;database=YiShaAdmin;user=root;password=123456;port=3306;"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server: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数据库服务器地址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 xml:space="preserve">database: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数据库名称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 xml:space="preserve">user: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数据库连接用户名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  <w:t xml:space="preserve">password: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数据库连接密码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SqlServer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"SqlServer",</w:t>
      </w:r>
    </w:p>
    <w:p w:rsidR="00236C18" w:rsidRPr="00236C18" w:rsidRDefault="00236C18" w:rsidP="00236C18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"DBConnectionString"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"Server=localhost;Database=YiShaAdmin;User Id=sa;Password=123456;"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如果以上的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连接字符串不行，参考下这个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"Server=localhost\\SQL2012;Database=YiShaAdmin;User Id=sa;Password=123456;"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如果带端口，可能是这样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Server=localhost,1433;Database=YiShaAdmin;User Id=sa;Password=123456;</w:t>
      </w:r>
    </w:p>
    <w:p w:rsidR="00236C18" w:rsidRPr="00236C18" w:rsidRDefault="00236C18" w:rsidP="00236C1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Oracle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待补充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28" w:anchor="/environment-setting?id=%e9%83%a8%e7%bd%b2%e7%b3%bb%e7%bb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部署系统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项目的根目录下有个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Publish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文件夹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运行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publish -debug.bat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会在当前目录生成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YiShaAdmin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YiShaAdminApi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两个文件夹，直接可以把这两个目录发布到线上服务器。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publish -release.bat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比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publish -debug.bat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多了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release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选项，还有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release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模式下，会删除一些本地的配置文件，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防止发布到线上的时候，把线上服务器的配置文件覆盖掉。</w:t>
      </w:r>
    </w:p>
    <w:p w:rsidR="00236C18" w:rsidRPr="00236C18" w:rsidRDefault="00236C18" w:rsidP="00236C18">
      <w:pPr>
        <w:widowControl/>
        <w:pBdr>
          <w:left w:val="single" w:sz="24" w:space="23" w:color="FF6666"/>
        </w:pBdr>
        <w:shd w:val="clear" w:color="auto" w:fill="F8F8F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当然第一次发布的时候，应该用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EFEFEF"/>
        </w:rPr>
        <w:t>publish -debug.bat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，因为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debug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模式下才有所有的配置文件，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debug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模式发布之后，可以再用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release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模式覆盖一下。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29" w:anchor="/environment-setting?id=%e5%b8%b8%e8%a7%81%e9%97%ae%e9%a2%98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常见问题</w:t>
        </w:r>
      </w:hyperlink>
    </w:p>
    <w:p w:rsidR="00236C18" w:rsidRPr="00236C18" w:rsidRDefault="00236C18" w:rsidP="00236C18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nginx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做反向代理，可以参考根目录下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Document/nginx.conf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的配置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如遇到问题到</w:t>
      </w:r>
      <w:hyperlink r:id="rId30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Issues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反馈</w:t>
      </w:r>
    </w:p>
    <w:p w:rsidR="00236C18" w:rsidRDefault="00236C18" w:rsidP="00236C18">
      <w:pPr>
        <w:pStyle w:val="1"/>
      </w:pPr>
      <w:hyperlink r:id="rId31" w:anchor="/introduction" w:tooltip="项目介绍" w:history="1">
        <w:r w:rsidRPr="00236C18">
          <w:rPr>
            <w:color w:val="505D6B"/>
            <w:szCs w:val="21"/>
          </w:rPr>
          <w:t>项目介绍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32" w:anchor="/introduction?id=%e9%a1%b9%e7%9b%ae%e7%bb%93%e6%9e%84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项目结构</w:t>
        </w:r>
      </w:hyperlink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YiShaAdmin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Framework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基础设施层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│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Cache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数据缓存接口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YiSha.Cache.Factory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缓存工厂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YiSha.Cache.Interface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缓存抽象接口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YiSha.Cache.MemoryCache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缓存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MemoryCache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实现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YiSha.Cache.RedisCache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缓存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Redis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实现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YiSha.Util   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框架公共方法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YiSha.IdGenerator                            // Id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生成器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使用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Snowflake)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YiSha.CodeGenerator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代码生成器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DataAccess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数据库核心层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YiSha.Data   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底层抽象接口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YiSha.Data.EF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数据库层实现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YiSha.Data.Repository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数据库层接口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Business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业务逻辑层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YiSha.Business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业务层方法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YiSha.Business.AutoJob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业务层定时任务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YiSha.Business.Cache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业务层缓存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YiSha.Business.Service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业务层服务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Entity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业务实体层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YiSha.Entity 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数据库实体类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YiSha.Enum   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业务枚举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YiSha.Model   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业务层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DTO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对象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Web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前端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YiSha.Admin.Web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系统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UI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界面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YiSha.Admin.WebApi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系统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接口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|     </w:t>
      </w:r>
      <w:r w:rsidRPr="00236C18">
        <w:rPr>
          <w:rFonts w:ascii="微软雅黑" w:eastAsia="微软雅黑" w:hAnsi="微软雅黑" w:cs="微软雅黑" w:hint="eastAsia"/>
          <w:color w:val="525252"/>
          <w:kern w:val="0"/>
          <w:sz w:val="24"/>
          <w:szCs w:val="24"/>
          <w:shd w:val="clear" w:color="auto" w:fill="F8F8F8"/>
        </w:rPr>
        <w:t>├─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YiSha.Web.Code                               //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管理用户登录状态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33" w:anchor="/introduction?id=%e9%85%8d%e7%bd%ae%e6%96%87%e4%bb%b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配置文件</w:t>
        </w:r>
      </w:hyperlink>
    </w:p>
    <w:p w:rsidR="00236C18" w:rsidRPr="00236C18" w:rsidRDefault="00236C18" w:rsidP="00236C18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项目配置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appsetting.json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配置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"SystemConfig"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"Demo"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是否是演示模式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"LoginMultiple"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是否允许一个账户在多处登录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"LoginProvider"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"Cookie",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登录信息保存方式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 Cookie Session WebApi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"SnowFlakeWorkerId"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SnowFlake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节点序号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"ApiSite"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"http://localhost:5001",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 Api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地址，例如可以上传文件到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Api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"VirtualDirectory"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"/admin",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虚拟目录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"MySql",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数据库类型：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SqlServer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、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MySql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、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Oracle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"DBConnectionString"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"server=localhost;database=YiShaAdmin;user=root;password=123456;",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"DBCommandTimeout"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180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数据库超时时间，单位秒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"DBBackup"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"",       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数据库备份路径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"CacheProvider"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"Memory",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缓存使用方式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 Memory Redis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"RedisConnectionString"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"127.0.0.1:6379"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此配置会在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Startup.Configure(IApplicationBuilder app, IHostingEnvironment env)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方法中，把配置映射为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GlobalContext.SystemConfig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这样在系统中需要使用配置的地方，就可以直接用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GlobalContext.SystemConfig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对象。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bundleconfig.json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配置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"outputFileName"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"wwwroot/lib/bootstrap/3.3.7/js/bootstrap.min.js",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"inputFiles"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[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"wwwroot/lib/bootstrap/3.3.7/js/bootstrap.js",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"wwwroot/lib/bootstrap/3.3.7/js/bootstrap.dropdown.js"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],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"minify"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"enabled"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"renameLocals"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系统使用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BuildBundlerMinifier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库，对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代码进行压缩和合并，在每次代码编译成功之后，就会应用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bundleconfig.json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文件里面的配置，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outputFileName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inputFiles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数组生成的一个新文件。</w:t>
      </w:r>
    </w:p>
    <w:p w:rsidR="00236C18" w:rsidRPr="00236C18" w:rsidRDefault="00236C18" w:rsidP="00236C1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YiSha.Admin.WebApi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配置文件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appsetting.json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配置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"SystemConfig"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"LoginProvider"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"WebApi",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登录信息保存方式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 Cookie Session WebApi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"SnowFlakeWorkerId"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2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SnowFlake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节点序号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"AllowCorsSite"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"http://localhost:5000",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允许的其他站点访问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Api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"DBProvider"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"MySql",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"DBConnectionString"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: "server=localhost;database=YiShaAdmin;user=root;password=123456;",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"DBCommandTimeout"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180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数据库超时时间，单位秒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C08B30"/>
          <w:kern w:val="0"/>
          <w:sz w:val="24"/>
          <w:szCs w:val="24"/>
          <w:shd w:val="clear" w:color="auto" w:fill="F8F8F8"/>
        </w:rPr>
        <w:t>"DBBackup"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""                  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数据库备份路径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Default="00236C18" w:rsidP="00236C18">
      <w:pPr>
        <w:pStyle w:val="1"/>
      </w:pPr>
      <w:hyperlink r:id="rId34" w:anchor="/frontend" w:tooltip="前端手册" w:history="1">
        <w:r w:rsidRPr="00236C18">
          <w:rPr>
            <w:color w:val="505D6B"/>
            <w:szCs w:val="21"/>
          </w:rPr>
          <w:t>前端手册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35" w:anchor="/frontend?id=%e5%89%8d%e7%ab%af%e7%bb%84%e4%bb%b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前端组件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封装了一些常用的浏览器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组件方法。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147"/>
        <w:gridCol w:w="751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介绍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36" w:anchor="/frontend?id=%e8%a1%a8%e6%a0%bc" w:history="1"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表格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$('#id').ysTable(options)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bootstrap table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表格封装处理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37" w:anchor="/frontend?id=%e8%a1%a8%e6%a0%bc%e6%a0%91" w:history="1"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表格树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$('#id').ysTreeTable(options)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bootstrap table tree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表格树封装处理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38" w:anchor="/frontend?id=%e6%a0%91%e5%bd%a2%e9%80%89%e6%8b%a9" w:history="1"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树形选择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$('#id').ysTree(options)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ztree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封装处理</w:t>
            </w:r>
          </w:p>
        </w:tc>
      </w:tr>
    </w:tbl>
    <w:p w:rsidR="00236C18" w:rsidRPr="00236C18" w:rsidRDefault="00236C18" w:rsidP="00236C18">
      <w:pPr>
        <w:widowControl/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|-      |-</w:t>
      </w:r>
    </w:p>
    <w:p w:rsidR="00236C18" w:rsidRPr="00236C18" w:rsidRDefault="00236C18" w:rsidP="00236C18">
      <w:pPr>
        <w:widowControl/>
        <w:shd w:val="clear" w:color="auto" w:fill="FFFFFF"/>
        <w:spacing w:beforeAutospacing="1" w:afterAutospacing="1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9" w:anchor="/frontend?id=%e5%8d%95%e9%80%89%e6%a1%86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单选框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| $('#id').ysRadioBox(options) |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基础控件封装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 </w:t>
      </w:r>
      <w:hyperlink r:id="rId40" w:anchor="/frontend?id=%e5%a4%8d%e9%80%89%e6%a1%86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复选框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| $('#id').ysCheckBox(options) |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基础控件封装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 </w:t>
      </w:r>
      <w:hyperlink r:id="rId41" w:anchor="/frontend?id=%e4%b8%8b%e6%8b%89%e6%a1%86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下拉框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| $('#id').ysComboBox(options) | select2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封装处理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 </w:t>
      </w:r>
      <w:hyperlink r:id="rId42" w:anchor="/frontend?id=%e6%a0%91%e5%bd%a2%e4%b8%8b%e6%8b%89%e6%a1%86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树形下拉框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| $('#id').ysComboBoxTree(options) | ztree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封装处理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</w:t>
      </w:r>
    </w:p>
    <w:p w:rsidR="00236C18" w:rsidRPr="00236C18" w:rsidRDefault="00236C18" w:rsidP="00236C18">
      <w:pPr>
        <w:widowControl/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|-      |-</w:t>
      </w:r>
    </w:p>
    <w:p w:rsidR="00236C18" w:rsidRPr="00236C18" w:rsidRDefault="00236C18" w:rsidP="00236C18">
      <w:pPr>
        <w:widowControl/>
        <w:shd w:val="clear" w:color="auto" w:fill="FFFFFF"/>
        <w:spacing w:beforeAutospacing="1" w:afterAutospacing="1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3" w:anchor="/frontend?id=%e5%bc%b9%e5%87%ba%e5%b1%82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弹出层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| ys.methodName | layer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封装处理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 </w:t>
      </w:r>
      <w:hyperlink r:id="rId44" w:anchor="/frontend?id=%e6%a0%a1%e9%aa%8c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校验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| $('#id').validate(options) | jquery validation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封装处理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 </w:t>
      </w:r>
      <w:hyperlink r:id="rId45" w:anchor="/frontend?id=%e9%80%9a%e7%94%a8%e6%96%b9%e6%b3%95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通用方法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| ys.methodName |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通用方法封装处理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|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46" w:anchor="/frontend?id=%e8%a1%a8%e6%a0%bc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表格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表格组件基于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bootstrap table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组件进行封装，轻松实现数据表格。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表格初始化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$('#id').ysTable(options)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表格参数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(Table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465"/>
        <w:gridCol w:w="2284"/>
        <w:gridCol w:w="8985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请求后台的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请求方式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#toolbar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工具按钮用哪个容器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是否显示行间隔色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是否使用缓存，默认为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，所以一般情况下需要设置一下这个属性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是否显示分页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默认空数组，在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JS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里面定义参考列的各项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(Column options)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queryParams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附加在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后面的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QueryString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参数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是否启用排序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true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将获得稳定的排序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排序列名称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排序方式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sidePagination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分页方式：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client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客户端分页，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server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服务端分页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pageNumber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初始化加载第一页，默认第一页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,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并记录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每页的记录行数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pageList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10, 25, 50, 100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可供选择的每页的行数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uniqueId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每一行的唯一标识，一般为主键列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totalField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json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中的总记录数属性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json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中的数据属性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是否显示表格搜索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是否启用点击选中行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是否显示所有的列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是否显示刷新按钮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showToggle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是否显示详细视图和列表视图的切换按钮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行高，如果没有设置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height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属性，表格自动根据记录条数觉得表格高度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minimumCountColumns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最少允许的列数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cardView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是否显示详细视图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detailView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是否显示父子表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onLoadSuccess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当所有数据被加载时触发处理函数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onLoadError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数据加载失败时触发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表格列的参数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(Column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273"/>
        <w:gridCol w:w="1051"/>
        <w:gridCol w:w="1170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不显示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radio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（单选按钮），设为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则显示，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radio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宽度是固定的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不显示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checkbox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（复选框），设为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则显示，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checkbox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的每列宽度已固定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是每列的字段名，不是表头所显示的名字，通过这个字段名可以给其赋值，相当于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，表内唯一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这个是表头所显示的名字，不唯一，如果你喜欢，可以把所有表头都设为相同的名字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titleTooltip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当悬浮在某控件上，出现提示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参考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Bootstrap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提示工具（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Tooltip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）插件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表格列样式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rowspan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每格所占的行数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colspan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每格所占的列数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每格内数据的对齐方式，有：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left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（靠左）、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right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（靠右）、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center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table header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（表头）的对齐方式，有：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left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（靠左）、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right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（靠右）、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center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table footer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（表脚，的对齐方式，有：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left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（靠左）、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right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（靠右）、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center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每格数据的对齐方式，有：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top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（靠上）、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middle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（居中）、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bottom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（靠下）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每列的宽度。如果没有自定义宽度自适应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就默认显示，设为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则会被排序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默认的排序方式为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"asc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（升序）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"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，也可以设为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"desc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（降序）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"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。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显示该列，设为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则隐藏该列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cardVisible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显示该列，设为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则隐藏。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显示该列，设为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则禁用列项目的选项卡。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不响应，设为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则当点击此行的某处时，不会自动选中此行的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checkbox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（复选框）或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radiobox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（单选按钮）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某格的数据转换函数，需要三个参数：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-value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field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（字段名）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-row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：行的数据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-index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：行的（索引）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index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footerFormatter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某格的数据转换函数，需要一个参数：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-data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所有行数据的数组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函数需要返回（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return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footer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某格内所要显示的字符串的格式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当某格使用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formatter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函数时，事件监听会响应，需要四个参数：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-event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-value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：字段名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-row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：行数据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-index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：此行的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index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自定义的排序函数，实现本地排序，需要两个参数：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 a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：第一个字段名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- b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：第二个字段名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排序列名称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cellStyle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对某列中显示样式改变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，表示此列数据可被查询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searchFormatter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默认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，可使用格式化的数据查询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是否转义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HTML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字符串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47" w:anchor="/frontend?id=%e8%a1%a8%e6%a0%bc%e6%a0%91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表格树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表格树组件基于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bootstrap table tree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组件进行封装，快速实现树形表格。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树形表格初始化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$('#id').ysTreeTable(options)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树形表格参数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(Table Tree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62"/>
        <w:gridCol w:w="4005"/>
        <w:gridCol w:w="7817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请求后台的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请求方式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#toolbar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工具按钮用哪个容器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选取记录返回的值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,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用于设置父子关系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parentCode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用于设置父子关系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rootIdValue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设置根节点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值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----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可指定根节点，默认为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null,"",0,"0"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构造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table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的数据集合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参考上面的表格列的参数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请求数据的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在哪一列上面显示展开按钮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是否全部展开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是否默认第一级展开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--expandAll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时生效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是否各行渐变色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bordered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是否显示边框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是否鼠标悬停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condensed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是否紧缩表格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表格高度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是否采用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title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属性显示字段内容（被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formatter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格式化的字段不会显示）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是否显示内容列下拉框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showRefresh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是否显示刷新按钮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expanderExpandedClass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glyphicon glyphicon-chevron-down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展开的按钮的图标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expanderCollapsedClass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glyphicon glyphicon-chevron-right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缩起的按钮的图标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7"/>
        <w:gridCol w:w="4936"/>
        <w:gridCol w:w="5157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刷新数据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expandRowById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展开指定的行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48" w:anchor="/frontend?id=%e6%a0%91%e5%bd%a2%e9%80%89%e6%8b%a9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树形选择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树形选择组件基于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ztree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树形选择初始化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$('#id').ysTree(options)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(Tree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875"/>
        <w:gridCol w:w="1644"/>
        <w:gridCol w:w="1001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请求后台的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是否是异步请求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maxHeight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300px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容器的最大高度，内容超出这个高度，容器会显示垂直滚动条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展开的级数，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表示展开一级，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表示展开二级，以此类推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enable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属性表示是否显示复选框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selectedMulti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属性表示你是否可以多选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581"/>
        <w:gridCol w:w="10225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getCheckedNodes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获取组件的值（第一个参数为组件，第二个为数据列，缺省是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$('#id').ysTree("getCheckedNodes")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setCheckedNodes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设置组件的值（第一个参数为组件，第二个为值）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$('#id').ysTree('setCheckedNodes', value)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49" w:anchor="/frontend?id=%e5%8d%95%e9%80%89%e6%a1%8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单选框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单选框初始化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$('#id').ysRadioBox(options)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(RadioBox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316"/>
        <w:gridCol w:w="1351"/>
        <w:gridCol w:w="11633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，支持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表示对应选项的值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表示对应的选项，界面上看到的数据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为空的时候，可以设置此属性作为组件的数据源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当数据源中的某一个属性作为实际要绑定的组件的数据源，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就是那个属性的值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075"/>
        <w:gridCol w:w="1052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获取组件的值（第一个参数为组件）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$('#id').ysRadioBox('getValue')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设置组件的值（第一个参数为组件，第二个为值）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$('#id').ysRadioBox('setValue', value)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0" w:anchor="/frontend?id=%e5%a4%8d%e9%80%89%e6%a1%8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复选框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复选框初始化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$('#id').ysCheckBox(options)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(CheckBox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316"/>
        <w:gridCol w:w="1351"/>
        <w:gridCol w:w="11633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，支持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表示对应选项的值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表示对应的选项，界面上看到的数据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为空的时候，可以设置此属性作为组件的数据源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当数据源中的某一个属性作为实际要绑定的组件的数据源，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就是那个属性的值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075"/>
        <w:gridCol w:w="1052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获取组件的值（第一个参数为组件）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$('#id').ysCheckBox('getValue')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设置组件的值（第一个参数为组件，第二个为值）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$('#id').ysCheckBox('setValue', value)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1" w:anchor="/frontend?id=%e4%b8%8b%e6%8b%89%e6%a1%8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下拉框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下拉框组件基于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select2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下拉框初始化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$('#id').ysComboBox(options)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(ComboBox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557"/>
        <w:gridCol w:w="1324"/>
        <w:gridCol w:w="11407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，支持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表示对应选项的值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数据源里面有很多属性的时候，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value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表示对应的选项，界面上看到的数据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maxHeight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160px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容器的最大高度，内容超出这个高度，容器会显示垂直滚动条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下拉框的样式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组件是否可以多选，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true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可以多选，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false 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不能多选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为空的时候，可以设置此属性作为组件的数据源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当数据源中的某一个属性作为实际要绑定的组件的数据源，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dataName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就是那个属性的值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onChange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当组件选项改变的时候触发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075"/>
        <w:gridCol w:w="10528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获取组件的值（第一个参数为组件）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$('#id').ysComboBox('getValue')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设置组件的值（第一个参数为组件，第二个为值）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$('#id').ysComboBox('setValue', value)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2" w:anchor="/frontend?id=%e6%a0%91%e5%bd%a2%e4%b8%8b%e6%8b%89%e6%a1%8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树形下拉框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树形下拉框组件基于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ztree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树形下拉框初始化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$('#id').ysComboBoxTree(options)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(ComboBoxTree options)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420"/>
        <w:gridCol w:w="1245"/>
        <w:gridCol w:w="11497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数据源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，支持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获取数据源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是否是异步请求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maxHeight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200px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容器的最大高度，内容超出这个高度，容器会显示垂直滚动条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expandLevel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展开的级数，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表示展开一级，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表示展开二级，以此类推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enable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属性表示是否显示复选框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selectedMulti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属性表示你是否可以多选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callback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事件回调，例如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callback: { customOnClick: function (event, treeId, treeNode) { alert(treeId); } }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常用方法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945"/>
        <w:gridCol w:w="10765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获取组件的值（第一个参数为组件）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$('#id').ysComboBoxTree('getValue')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setValue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target,value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设置组件的值（第一个参数为组件，第二个为值）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br/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使用示例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$('#id').ysComboBoxTree('setValue', value)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3" w:anchor="/frontend?id=%e5%bc%b9%e5%87%ba%e5%b1%82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弹出层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弹出层组件基于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layer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组件进行封装，提供了弹出、消息、提示、确认、遮罩处理等功能。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提供成功、错误、警告弹出层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成功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错误或失败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msgWarning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警告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')    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提供成功、错误、警告弹出层，需要点击关闭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alertSuccess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成功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alertError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错误或失败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alertWarning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警告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')    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提供页面弹出层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openDialog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({title:'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页面标题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',content:'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页面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url',width:'768px',height:'600px',callback})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弹出层打开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url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openDialogContent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({content:html,width:'768px',height:'600px',callback})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弹出层显示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html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，比如一张图片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closeDialog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提供遮罩层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showLoading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显示内容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closeLoading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</w:t>
      </w:r>
    </w:p>
    <w:p w:rsidR="00236C18" w:rsidRPr="00236C18" w:rsidRDefault="00236C18" w:rsidP="00236C1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修改页面数据示例，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Index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页面调用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showSaveForm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方法弹出修改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Form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Form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页面调用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saveForm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方法保存数据到服务端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1.Index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showSaveForm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(bAdd)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id 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(!bAdd)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selectedRow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("#gridTable").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bootstrapTable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("getSelections");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checkRowEdit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(selectedRow))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id = selectedRow[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].Id;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openDialog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title: id &gt;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? 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编辑文章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" : 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添加文章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content: '@Url.Content("~/OrganizationManage/News/NewsForm")' + '?id=' + id,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width: "768px",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height: "600px",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callback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(index, layero)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iframeWin = window[layero.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find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('iframe')[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]['name']];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iframeWin.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(index);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2.Form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(index)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("#form").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validate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postData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("#form").getWeb'#id'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 Id: id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ajax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'@Url.Content("~/OrganizationManage/News/SaveFormJson")',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type: "post",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data: postData,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(obj.Tag ==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(obj.Message);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parent.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refreshGrid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parent.layer.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close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(index);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(obj.Message);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4" w:anchor="/frontend?id=%e6%a0%a1%e9%aa%8c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校验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校验组件沿用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jquery validation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组件验证逻辑。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校验初始化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("#form").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validate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rules: {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userName: { required: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},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password: {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required: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minlength: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6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maxlength: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20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},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mobile: { isPhone: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email: { email: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});</w:t>
      </w:r>
    </w:p>
    <w:p w:rsidR="00236C18" w:rsidRPr="00236C18" w:rsidRDefault="00236C18" w:rsidP="00236C18">
      <w:pPr>
        <w:widowControl/>
        <w:numPr>
          <w:ilvl w:val="0"/>
          <w:numId w:val="12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保存时校验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("#form").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validate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5" w:anchor="/frontend?id=%e9%80%9a%e7%94%a8%e6%96%b9%e6%b3%95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通用方法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通用方法放在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yisha.js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文件中，以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ys.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方法名访问，不用记住，使用的时候，去文件里面通过函数名查找就可以了。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3"/>
        <w:gridCol w:w="7997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介绍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56" w:anchor="/frontend?id=string_common" w:history="1"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字符串处理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字符串封装处理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57" w:anchor="/frontend?id=request_common" w:history="1"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Url</w:t>
              </w:r>
              <w:r w:rsidRPr="00236C18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23"/>
                  <w:szCs w:val="23"/>
                  <w:u w:val="single"/>
                </w:rPr>
                <w:t>请求封装处理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请求封装处理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字符串处理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12443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isNullOrEmpty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判断字符串是否是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或者空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Monaco" w:eastAsia="宋体" w:hAnsi="Monaco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Html.Raw()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方法会提示语法错误，所以用这个函数包装一下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getGuid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客户端获取类似的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guid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getValueByKey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json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里面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key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formatDate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格式为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 </w:t>
            </w:r>
            <w:r w:rsidRPr="00236C18">
              <w:rPr>
                <w:rFonts w:ascii="Monaco" w:eastAsia="宋体" w:hAnsi="Monaco" w:cs="宋体"/>
                <w:color w:val="E96900"/>
                <w:kern w:val="0"/>
                <w:sz w:val="24"/>
                <w:szCs w:val="24"/>
                <w:shd w:val="clear" w:color="auto" w:fill="F8F8F8"/>
              </w:rPr>
              <w:t>yyyy-MM-dd HH:mm:ss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trimStart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去掉字符串开始的部分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trimEnd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去掉字符串结束的部分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JS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toString()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，如果是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Null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，返回空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Url</w:t>
      </w:r>
      <w:r w:rsidRPr="00236C18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请求封装处理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  <w:gridCol w:w="7811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对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jquery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进行的封装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ajaxUploadFile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上传文件或图片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exportExcel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导出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excel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里面的某个参数值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getHttpFileName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最后的文件名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getFileNameWithoutExtension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获取文件名，不带扩展名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changeURLParam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修改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url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里面的某个参数</w:t>
            </w:r>
          </w:p>
        </w:tc>
      </w:tr>
    </w:tbl>
    <w:p w:rsidR="00236C18" w:rsidRDefault="00236C18" w:rsidP="00236C18"/>
    <w:p w:rsidR="00236C18" w:rsidRDefault="00236C18" w:rsidP="00236C18">
      <w:pPr>
        <w:pStyle w:val="1"/>
      </w:pPr>
      <w:hyperlink r:id="rId58" w:anchor="/backend" w:tooltip="后端手册" w:history="1">
        <w:r w:rsidRPr="00236C18">
          <w:rPr>
            <w:color w:val="0000FF"/>
            <w:szCs w:val="21"/>
          </w:rPr>
          <w:t>后端手册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59" w:anchor="/backend?id=%e6%95%b0%e6%8d%ae%e6%a0%bc%e5%bc%8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数据格式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为了统一，后端响应的数据类型都是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TData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或者泛型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TData&lt;T&gt;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为泛型，可以是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List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类型或是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Object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类型的数据。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如果是简单数据的状态返回，可以使用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TData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类型，有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Tag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Message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Description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3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个属性。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TData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{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操作结果，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Tag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为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代表成功，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0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代表失败，其他的验证返回结果，可根据需要设置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&lt;/summary&gt;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Tag {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 }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提示信息或异常信息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&lt;/summary&gt;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Message {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 }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扩展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Message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&lt;/summary&gt;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Description {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如果是复杂数据的状态返回，可以使用泛型类型的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TData&lt;T&gt;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，它继承自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TData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当需要返回一条记录的时候，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TotalCount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属性不使用，当需要返回分页数据的时候，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TotalCount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属性为总记录数，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Result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属性存放需要返回的数据。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TData&lt;T&gt; : TData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{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列表的记录数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&lt;/summary&gt;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TotalCount {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 }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数据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/// &lt;/summary&gt;</w:t>
      </w:r>
    </w:p>
    <w:p w:rsidR="00236C18" w:rsidRPr="00236C18" w:rsidRDefault="00236C18" w:rsidP="00236C18">
      <w:pPr>
        <w:widowControl/>
        <w:numPr>
          <w:ilvl w:val="0"/>
          <w:numId w:val="1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 Result {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注意看类属性上面的注释，对各个属性的作用都有解释，比如属性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Tag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成功为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1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，失败为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0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int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型默认就是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0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，失败时可以不用赋值，成功时才要赋值），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这是一种默认的约定，实际开发可以按照这种约定，方便统一控制。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0" w:anchor="/backend?id=%e5%88%86%e9%a1%b5%e5%ae%9e%e7%8e%b0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分页实现</w:t>
        </w:r>
      </w:hyperlink>
    </w:p>
    <w:p w:rsidR="00236C18" w:rsidRPr="00236C18" w:rsidRDefault="00236C18" w:rsidP="00236C18">
      <w:pPr>
        <w:widowControl/>
        <w:numPr>
          <w:ilvl w:val="0"/>
          <w:numId w:val="1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前端通过组件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ysTable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来显示表格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initGrid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initGrid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queryUrl = '@Url.Content("~/OrganizationManage/Position/GetPageListJson")';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('#gridTable').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ysTable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url: queryUrl,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sortName: 'PositionSort',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sortOrder: 'Asc',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columns: [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{ checkbox: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, visible: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{ field: 'Id', title: 'Id', visible: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{ field: 'PositionName', title: 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职位名称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', width: "15%", sortable: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{ field: 'PositionSort', title: 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显示顺序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', width: "15%", sortable: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field: 'BaseModifyTime', title: 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创建时间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',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formatter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(value, row, index)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formatDate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(value, "yyyy-MM-dd HH:mm:ss");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],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queryParams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(params)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获取分页参数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pagination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('#gridTable').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ysTable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('getPagination', params); 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获取界面搜索条件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queryString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("#searchDiv").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getWebControls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(pagination); 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queryString;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searchDiv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是一个大的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div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，里面是搜索条件控件。</w:t>
      </w:r>
    </w:p>
    <w:p w:rsidR="00236C18" w:rsidRPr="00236C18" w:rsidRDefault="00236C18" w:rsidP="00236C1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Controller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[HttpGet]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[AuthorizeFilter("organization:position:search")]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Task&lt;IActionResult&gt;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(PositionListParam param, Pagination pagination)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TData&lt;List&lt;PositionEntity&gt;&gt;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sysPositionBLL.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(param, pagination);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:rsidR="00236C18" w:rsidRPr="00236C18" w:rsidRDefault="00236C18" w:rsidP="00236C18">
      <w:pPr>
        <w:widowControl/>
        <w:numPr>
          <w:ilvl w:val="0"/>
          <w:numId w:val="16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AuthorizeFilter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继承自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ActionFilterAttribute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，作用是对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Action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进行权限校验，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organization:position:search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Action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对应的权限标识。</w:t>
      </w:r>
    </w:p>
    <w:p w:rsidR="00236C18" w:rsidRPr="00236C18" w:rsidRDefault="00236C18" w:rsidP="00236C18">
      <w:pPr>
        <w:widowControl/>
        <w:numPr>
          <w:ilvl w:val="0"/>
          <w:numId w:val="16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方法的第一个参数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PositionListParam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会自动映射传入的搜索条件参数，第二参数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PositionListParam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会自动映射传入的分页条件。</w:t>
      </w:r>
    </w:p>
    <w:p w:rsidR="00236C18" w:rsidRPr="00236C18" w:rsidRDefault="00236C18" w:rsidP="00236C18">
      <w:pPr>
        <w:widowControl/>
        <w:numPr>
          <w:ilvl w:val="0"/>
          <w:numId w:val="16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响应的数据为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格式：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 wp14:anchorId="15B53A33" wp14:editId="6486753E">
            <wp:extent cx="3495675" cy="5476875"/>
            <wp:effectExtent l="0" t="0" r="9525" b="9525"/>
            <wp:docPr id="8" name="图片 8" descr="响应数据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响应数据格式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18" w:rsidRPr="00236C18" w:rsidRDefault="00236C18" w:rsidP="00236C18">
      <w:pPr>
        <w:widowControl/>
        <w:numPr>
          <w:ilvl w:val="0"/>
          <w:numId w:val="17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搜索条件映射成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语句有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种写法，第一种是把输入条件参数转成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Expression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表达式树，适合简单的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查询，第二种是拼接原生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，适合复杂的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查询。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1 )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第一种转成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Expression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表达式树写法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Expression&lt;Func&lt;PositionEntity,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ListFilter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(PositionListParam param)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expression = LinqExtensions.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True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&lt;PositionEntity&gt;();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(param !=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null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IsNullOrEmpty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(param.PositionName))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expression = expression.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(t =&gt; t.PositionName.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Contains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(param.PositionName));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IsNullOrEmpty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(param.PositionIds))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long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[] positionIdArr = CommonHelper.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SplitToArray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long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&gt;(param.PositionIds, ',');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expression = expression.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(t =&gt; positionIdArr.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Contains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(t.Id.Value));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expression;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调用方法如下：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Task&lt;List&lt;PositionEntity&gt;&gt;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(PositionListParam param, Pagination pagination)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expression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ListFilter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this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BaseRepository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FindList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(expression, pagination);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ToList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2 )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第二种拼接原生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List&lt;DbParameter&gt;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ListFilter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(LogApiListParam param, StringBuilder strSql)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strSql.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Append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(@"SELECT  a.id as Id,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a.base_modify_time as BaseModifyTime,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a.base_modifier_id as BaseModifierId,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a.log_status as LogStatus,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FROM    sys_log_api a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LEFT JOIN sys_user b ON a.base_modifier_id = b.id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LEFT JOIN sys_department c ON b.department_id = c.id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WHERE   1 = 1");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parameter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List&lt;DbParameter&gt;();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(param !=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null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IsNullOrEmpty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(param.UserName))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strSql.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Append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 AND b.user_name like @UserName");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parameter.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Add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(DbParameterExtension.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CreateDbParameter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("@UserName", '%' + param.UserName + '%'));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}          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parameter;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调用方法如下：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Task&lt;List&lt;LogApiEntity&gt;&gt;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(LogApiListParam param, Pagination pagination)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strSql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StringBuilder();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List&lt;DbParameter&gt; filter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ListFilter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(param, strSql);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this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BaseRepository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FindList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&lt;LogApiEntity&gt;(strSql.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ToString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(), filter.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ToArray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(), pagination);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list.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ToList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}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2" w:anchor="/backend?id=excel%e5%af%bc%e5%85%a5%e5%af%bc%e5%87%ba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Excel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导入导出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导入导出使用开源项目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NPOI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进行处理，以下把用户导入和用户导出作为示例。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导入</w:t>
      </w:r>
    </w:p>
    <w:p w:rsidR="00236C18" w:rsidRPr="00236C18" w:rsidRDefault="00236C18" w:rsidP="00236C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  <w:shd w:val="clear" w:color="auto" w:fill="FFFFFF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  <w:shd w:val="clear" w:color="auto" w:fill="FFFFFF"/>
        </w:rPr>
        <w:t>导入分两步，第一步把需要导入的文件通过</w:t>
      </w:r>
      <w:r w:rsidRPr="00236C18">
        <w:rPr>
          <w:rFonts w:ascii="Monaco" w:eastAsia="宋体" w:hAnsi="Monaco" w:cs="宋体"/>
          <w:color w:val="E96900"/>
          <w:kern w:val="0"/>
          <w:sz w:val="23"/>
          <w:szCs w:val="23"/>
          <w:shd w:val="clear" w:color="auto" w:fill="F8F8F8"/>
        </w:rPr>
        <w:t>FileController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  <w:shd w:val="clear" w:color="auto" w:fill="FFFFFF"/>
        </w:rPr>
        <w:t>上传到后台，第二步把第一步返回的文件相对地址传给导入处理方法。</w:t>
      </w:r>
    </w:p>
    <w:p w:rsidR="00236C18" w:rsidRPr="00236C18" w:rsidRDefault="00236C18" w:rsidP="00236C1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前端写法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&lt;input id="importFile" type="file"&gt;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把需要导入的文件通过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FileController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上传到后台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filePath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undefined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("#importFile").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fileinput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language: 'zh',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'uploadUrl': '@Url.Content("~/File/UploadFile")' + '?fileModule=@UploadFileType.Import.ParseToInt()',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showPreview: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allowedFileExtensions: ['xls', 'xlsx']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("fileuploaded",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(event, data)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obj = data.response;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(obj.Tag ==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filePath = obj.Result;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filePath = '';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把第一步返回的文件相对地址传给导入处理方法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(index)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(!filePath)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alertError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文件未上传或者上传失败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postData =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("#form").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getWebControls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postData.FilePath = filePath;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ajax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url: '@Url.Content("~/OrganizationManage/User/ImportUserJson")',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type: "post",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data: postData,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(obj.Tag ==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导入成功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');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parent.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searchGrid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parent.layer.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close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(index);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(obj.Message);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后端写法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[HttpPost]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Task&lt;IActionResult&gt;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ImportUserJson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(ImportParam param)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List&lt;UserEntity&gt; list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ExcelHelper&lt;UserEntity&gt;().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ImportFromExcel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(param.FilePath);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TData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userBLL.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ImportUser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(param, list);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ImportFromExcel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会根据传入的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文件相对路径，找到文件的绝对路径。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的第一行是标题，第二行是列名，列名可以是实体类的属性名称或者实体类属性名称的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Description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描述。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导出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导出可以根据界面的搜索条件，后台设置需要导出的列，导出所有符合条件的记录。</w:t>
      </w:r>
    </w:p>
    <w:p w:rsidR="00236C18" w:rsidRPr="00236C18" w:rsidRDefault="00236C18" w:rsidP="00236C1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前端写法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&lt;a id="btnExport"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="btn btn-warning" onclick="exportForm()"&gt;&lt;i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="fa fa-download"&gt;&lt;/i&gt;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导出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&lt;/a&gt;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exportForm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url = '@Url.Content("~/OrganizationManage/User/ExportUserJson")';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postData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("#searchDiv").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getWebControls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exportExcel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(url, postData);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后端写法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[HttpPost]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Task&lt;IActionResult&gt;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ExportUserJson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(UserListParam param)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TData&lt;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&gt;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TData&lt;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&gt;();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TData&lt;List&lt;UserEntity&gt;&gt; userObj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userBLL.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(param);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(userObj.Tag ==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file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ExcelHelper&lt;UserEntity&gt;().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ExportToExcel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用户列表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.xls",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                                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用户列表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",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                                userObj.Result,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                         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[] { "UserName", "RealName", "Gender", "Mobile", "Email" });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obj.Result = file;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obj.Tag 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ExportToExcel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的第一个参数是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文件名，第二个参数是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Excel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的表头，第三个参数是数据源，第四个参数是导出的列（列名会自动映射为实体类上面的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Description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属性）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3" w:anchor="/backend?id=%e6%96%87%e4%bb%b6%e6%88%96%e5%9b%be%e7%89%87%e4%b8%8a%e4%bc%a0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文件或图片上传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管理后台上传的图片或文件可能也需要在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项目能够访问，考虑到文件的统一管理，后台的文件默认是上传到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项目里的。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项目里的配置文件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appsetting.json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ApiSite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节点就是配置管理后台使用的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地址，所以如果管理后台和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不在一个域名下，就涉及到跨域上传。当然，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项目通过配置是支持跨域请求的，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项目的配置文件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appsetting.json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AllowCorsSite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节点就是配置允许的跨域站点来请求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使用流程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前端图片上传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uploadThumbImage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(file, callback) 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formdata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FormData();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formdata.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append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("fileList", file);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ajaxUploadFile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url: '@GlobalContext.SystemConfig.ApiSite' + '/File/UploadFile?fileModule=@UploadFileType.News.ParseToInt()',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data: formdata,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success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(obj) 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(obj.Tag == </w:t>
      </w:r>
      <w:r w:rsidRPr="00236C18">
        <w:rPr>
          <w:rFonts w:ascii="Monaco" w:eastAsia="宋体" w:hAnsi="Monaco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(callback) 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callback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('@GlobalContext.SystemConfig.ApiSite' + obj.Result);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}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}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    ys.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msgError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(obj.Message);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   }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}</w:t>
      </w:r>
    </w:p>
    <w:p w:rsidR="00236C18" w:rsidRPr="00236C18" w:rsidRDefault="00236C18" w:rsidP="00236C18">
      <w:pPr>
        <w:widowControl/>
        <w:numPr>
          <w:ilvl w:val="0"/>
          <w:numId w:val="2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})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完成代码，可以参考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News/NewsForm.cshtml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页面，方法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uploadThumbImage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的参数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file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就是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 xml:space="preserve">&lt;input type='file' /&gt;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控件的属性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files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数组的值。</w:t>
      </w:r>
    </w:p>
    <w:p w:rsidR="00236C18" w:rsidRPr="00236C18" w:rsidRDefault="00236C18" w:rsidP="00236C1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后端上传处理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上面代码里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url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/File/UploadFile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就是后端处理上传的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Controller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，代码如下，参数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fileModule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表示上传到哪个模块，就是按模块存放文件。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[HttpPost]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Task&lt;TData&lt;string&gt;&gt;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UploadFile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(int fileModule, IFormCollection fileList)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TData&lt;string&gt;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FileHelper.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UploadFile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(fileModule, fileList.Files);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obj;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4" w:anchor="/backend?id=%e6%97%a5%e5%bf%97%e5%92%8c%e5%bc%82%e5%b8%b8%e5%a4%84%e7%90%8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日志和异常处理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日志分三类，登录日志、操作日志、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日志。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日志记录采用异步的方式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Insert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到日志表中，每个调用的耗时也会记录下来，方便查看哪些调用比较耗时。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如果调用异常了，会插入一条失败的日志记录，并且异常信息会记录下来，方便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debug ^_^</w:t>
      </w:r>
    </w:p>
    <w:p w:rsidR="00236C18" w:rsidRPr="00236C18" w:rsidRDefault="00236C18" w:rsidP="00236C18">
      <w:pPr>
        <w:widowControl/>
        <w:numPr>
          <w:ilvl w:val="0"/>
          <w:numId w:val="24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登录日志：用户登录或退出系统，都会插入一条日志记录，对应的表为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sys_log_login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numPr>
          <w:ilvl w:val="0"/>
          <w:numId w:val="24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操作日志：用户在后台查看、新增、修改、删除数据都会插入一条日志记录，对应的表为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sys_log_operate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numPr>
          <w:ilvl w:val="0"/>
          <w:numId w:val="24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日志：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调用每个方法的调用都会插入一条日志记录，对应的表为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sys_log_api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5" w:anchor="/backend?id=%e6%9d%83%e9%99%90%e6%8e%a7%e5%88%b6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权限控制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系统是由页面组成的，每个页面对应一个权限标识，页面包含按钮，每个按钮同样对应一个权限标识，下面以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OrganizationMange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模块下的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页面为例。</w:t>
      </w:r>
    </w:p>
    <w:p w:rsidR="00236C18" w:rsidRPr="00236C18" w:rsidRDefault="00236C18" w:rsidP="00236C1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页面权限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OrganizationManage/News/NewsIndex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，页面可见对应的权限标识为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organization:news:view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按钮权限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页面包含增删改查按钮，查询对应的权限标识为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organization:news:search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，增加对应的权限标识为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organization:news:add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修改对应的权限标识为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organization:news:edit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删除对应的权限标识为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organization:news:delete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注意事项</w:t>
      </w:r>
    </w:p>
    <w:p w:rsidR="00236C18" w:rsidRPr="00236C18" w:rsidRDefault="00236C18" w:rsidP="00236C1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前台权限限制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当用户进入到系统的主页面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/Home/Index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时，通过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yisha-data.js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会把当前用户所有的权限加载进来，针对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toolbar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类型的按钮，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如果没有权限，按钮会被自动移除掉。按钮的命名需要和权限标识对应起来，例如权限标识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organization:news:add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对应在页面的按钮是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btnAdd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遵循这样的命名，框架会根据按钮的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找权限，找不到权限，按钮会被自动移除掉。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这是前台的权限限制，一般来说，在前台做这种限制，可以限制在系统操作的正常用户，如果有不友好的朋友，模拟抓包请求没有权限的接口，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所以后台也需要做权限限制。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&lt;div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="btn-group-sm hidden-xs" id="toolbar"&gt;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&lt;a id="btnAdd"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="btn btn-success" onclick="showSaveForm(true)"&gt;&lt;i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="fa fa-plus"&gt;&lt;/i&gt;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新增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&lt;/a&gt;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&lt;a id="btnEdit"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="btn btn-primary disabled" onclick="showSaveForm(false)"&gt;&lt;i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="fa fa-edit"&gt;&lt;/i&gt;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修改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&lt;/a&gt;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 &lt;a id="btnDelete"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="btn btn-danger disabled" onclick="deleteForm()"&gt;&lt;i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="fa fa-remove"&gt;&lt;/i&gt; 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删除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&lt;/a&gt;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&lt;/div&gt;</w:t>
      </w:r>
    </w:p>
    <w:p w:rsidR="00236C18" w:rsidRPr="00236C18" w:rsidRDefault="00236C18" w:rsidP="00236C1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后台权限限制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在每个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Action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方法上加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AuthorizeFilter("")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Attribute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，多个权限标识字符串用逗号隔开。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[HttpPost]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[AuthorizeFilter("organization:news:add,organization:news:edit")]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Task&lt;IActionResult&gt;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(NewsEntity entity)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TData&lt;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&gt;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newsBLL.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(entity);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Json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(obj);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6" w:anchor="/backend?id=%e5%ae%9a%e6%97%b6%e4%bb%bb%e5%8a%a1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定时任务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在实际开发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项目时，有一类不可缺少的，那就是定时任务。定时任务的场景可以说非常广泛，比如某些视频网站，购买会员后，每天会给会员送成长值，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每月会给会员送一些电影券；比如定时备份数据库、发送邮件、清理数据等。所以我们提供方便友好的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界面，实现动态管理任务，可以达到控制定时任务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启动、暂停、重启、删除、添加、修改等操作，极大地方便了开发过程。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使用流程</w:t>
      </w:r>
    </w:p>
    <w:p w:rsidR="00236C18" w:rsidRPr="00236C18" w:rsidRDefault="00236C18" w:rsidP="00236C18">
      <w:pPr>
        <w:widowControl/>
        <w:numPr>
          <w:ilvl w:val="0"/>
          <w:numId w:val="29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新建定时任务数据库记录</w:t>
      </w:r>
    </w:p>
    <w:p w:rsidR="00236C18" w:rsidRPr="00236C18" w:rsidRDefault="00236C18" w:rsidP="00236C1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系统管理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定时任务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中新建一个任务，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任务名称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用来唯一的区分一个任务。</w:t>
      </w:r>
    </w:p>
    <w:p w:rsidR="00236C18" w:rsidRPr="00236C18" w:rsidRDefault="00236C18" w:rsidP="00236C18">
      <w:pPr>
        <w:widowControl/>
        <w:numPr>
          <w:ilvl w:val="0"/>
          <w:numId w:val="29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新建定时任务类</w:t>
      </w:r>
    </w:p>
    <w:p w:rsidR="00236C18" w:rsidRPr="00236C18" w:rsidRDefault="00236C18" w:rsidP="00236C1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YiSha.Business.AutoJob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Job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文件夹，建一个任务类，继承自接口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IJobTask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，在任务类里面写业务代码。</w:t>
      </w:r>
    </w:p>
    <w:p w:rsidR="00236C18" w:rsidRPr="00236C18" w:rsidRDefault="00236C18" w:rsidP="00236C18">
      <w:pPr>
        <w:widowControl/>
        <w:numPr>
          <w:ilvl w:val="0"/>
          <w:numId w:val="29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加入到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JobExecute</w:t>
      </w:r>
    </w:p>
    <w:p w:rsidR="00236C18" w:rsidRPr="00236C18" w:rsidRDefault="00236C18" w:rsidP="00236C1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JobExecute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Execute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方法，加一个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分支，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的名称就是第一步建的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任务名称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switch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(context.JobDetail.Key.Name)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case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数据库备份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":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obj =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await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DatabasesBackupJob().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Start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break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case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"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任务名称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":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  <w:r w:rsidRPr="00236C18">
        <w:rPr>
          <w:rFonts w:ascii="Monaco" w:eastAsia="宋体" w:hAnsi="Monaco" w:cs="宋体"/>
          <w:color w:val="8E908C"/>
          <w:kern w:val="0"/>
          <w:sz w:val="24"/>
          <w:szCs w:val="24"/>
          <w:shd w:val="clear" w:color="auto" w:fill="F8F8F8"/>
        </w:rPr>
        <w:t>// do job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   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break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7" w:anchor="/backend?id=api%e6%8e%a5%e5%8f%a3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Api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接口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Api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对应的项目为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，使用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Swagger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来查看文档及测试。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在控制层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Controller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中添加特定的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Attribute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来描述接口信息或是验证。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[Route("[controller]/[action]")]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[ApiController]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[AuthorizeFilter]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NewsController : ControllerBase</w:t>
      </w:r>
    </w:p>
    <w:p w:rsidR="00236C18" w:rsidRPr="00236C18" w:rsidRDefault="00236C18" w:rsidP="00236C1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AuthorizeFilter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是自定义的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Attribute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，用来验证调用者是否有整个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Controller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的权限。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Action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中配置方法的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Request Method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[HttpGet]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Task&lt;TData&lt;List&lt;NewsEntity&gt;&gt;&gt;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GetPageList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([FromQuery] NewsListParam param, [FromQuery] Pagination pagination)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</w:pP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[HttpPost]</w:t>
      </w:r>
    </w:p>
    <w:p w:rsidR="00236C18" w:rsidRPr="00236C18" w:rsidRDefault="00236C18" w:rsidP="00236C1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onaco" w:eastAsia="宋体" w:hAnsi="Monaco" w:cs="宋体"/>
          <w:color w:val="34495E"/>
          <w:kern w:val="0"/>
          <w:sz w:val="24"/>
          <w:szCs w:val="24"/>
        </w:rPr>
      </w:pP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async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 Task&lt;TData&lt;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 xml:space="preserve">&gt;&gt;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SaveForm</w:t>
      </w:r>
      <w:r w:rsidRPr="00236C18">
        <w:rPr>
          <w:rFonts w:ascii="Monaco" w:eastAsia="宋体" w:hAnsi="Monaco" w:cs="宋体"/>
          <w:color w:val="525252"/>
          <w:kern w:val="0"/>
          <w:sz w:val="24"/>
          <w:szCs w:val="24"/>
          <w:shd w:val="clear" w:color="auto" w:fill="F8F8F8"/>
        </w:rPr>
        <w:t>([FromBody]NewsEntity entity)</w:t>
      </w:r>
    </w:p>
    <w:p w:rsidR="00236C18" w:rsidRPr="00236C18" w:rsidRDefault="00236C18" w:rsidP="00236C18">
      <w:pPr>
        <w:widowControl/>
        <w:numPr>
          <w:ilvl w:val="0"/>
          <w:numId w:val="30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系统管理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Api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中查看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文档及测试接口。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8" w:anchor="/backend?id=%e6%95%b0%e6%8d%ae%e5%ba%93%e8%a1%a8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数据库表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为了方便处理，数据表和实体之间的命名保持一致，采用帕斯卡命名法（也叫大驼峰命名法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Upper Camel Case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数据库表采用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模块名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+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表名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的规则命名，比如系统角色表，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SysRole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，如果你有自己的业务模块，客户管理（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Crm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），客户表就可以这样命名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CrmCustomer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模块可以和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MVC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Areas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不是完全对应的，一切以自己的业务需要为基准。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数据库表字段的命名和表名的命名类似。还是以系统角色表为例，比如字段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RoleName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，就代表角色名，比如字段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Remark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，就表示备注。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每个表根据需要继承自不同的实体，目前可供继承的实体有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BaseCreateEntity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BaseModifyEntity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BaseExtensionEntity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。如果你的表里只有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字段，可以继承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；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如果你的表里需要创建时间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BaseCreateTime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字段和创建人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BaseCreatorId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字段，可以继承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BaseCreateEntity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，其他以此类推。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继承合适的实体在于框架会给这些实体自动赋值，这样就不用在自己的业务模块里去操作了。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下面以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MySql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数据库为准，框架支持的表基础字段。</w:t>
      </w:r>
    </w:p>
    <w:tbl>
      <w:tblPr>
        <w:tblW w:w="16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3175"/>
        <w:gridCol w:w="8609"/>
      </w:tblGrid>
      <w:tr w:rsidR="00236C18" w:rsidRPr="00236C18" w:rsidTr="00CE1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主键，非自增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BaseIsDelete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删除字段标记，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1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表示删除，默认是</w:t>
            </w: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BaseCreateTime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创建时间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BaseModifyTime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修改时间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BaseCreatorId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创建人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BaseModifierId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修改人</w:t>
            </w:r>
          </w:p>
        </w:tc>
      </w:tr>
      <w:tr w:rsidR="00236C18" w:rsidRPr="00236C18" w:rsidTr="00CE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BaseVersion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C18" w:rsidRPr="00236C18" w:rsidRDefault="00236C18" w:rsidP="00CE1C1B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236C18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数据更新版本，控制并发</w:t>
            </w:r>
          </w:p>
        </w:tc>
      </w:tr>
    </w:tbl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69" w:anchor="/backend?id=%e4%bb%a3%e7%a0%81%e7%94%9f%e6%88%90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代码生成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大部分项目里其实有很多代码是重复的，几乎每个基础模块的代码都有增删改查（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CRUD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）的功能，而这些功能都是大同小异的，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每个功能对应的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View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Controller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Business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Service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Model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文件结构也是一致的。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如果这些功能都要自己动手写，将会大大浪费我们的精力降低效率，所以这种重复性的代码和创造文件的工作可以使用代码生成。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注意事项</w:t>
      </w:r>
    </w:p>
    <w:p w:rsidR="00236C18" w:rsidRPr="00236C18" w:rsidRDefault="00236C18" w:rsidP="00236C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  <w:shd w:val="clear" w:color="auto" w:fill="FFFFFF"/>
        </w:rPr>
        <w:t>代码生成只生成单表的增删改查，如果需要复杂的多表操作，可以在生成的单表代码基础上修改。</w:t>
      </w:r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858585"/>
          <w:kern w:val="0"/>
          <w:sz w:val="23"/>
          <w:szCs w:val="23"/>
        </w:rPr>
        <w:t>使用流程</w:t>
      </w:r>
    </w:p>
    <w:p w:rsidR="00236C18" w:rsidRPr="00236C18" w:rsidRDefault="00236C18" w:rsidP="00236C18">
      <w:pPr>
        <w:widowControl/>
        <w:numPr>
          <w:ilvl w:val="0"/>
          <w:numId w:val="31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新建数据库表结构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手动创建或是用脚本创建表，创建之后，可以在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系统工具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代码生成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页面看到创建的表。</w:t>
      </w:r>
    </w:p>
    <w:p w:rsidR="00236C18" w:rsidRPr="00236C18" w:rsidRDefault="00236C18" w:rsidP="00236C18">
      <w:pPr>
        <w:widowControl/>
        <w:numPr>
          <w:ilvl w:val="0"/>
          <w:numId w:val="31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生成代码基本配置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选择刚刚创建的表，点击生成，会弹出一个生成代码界面，控件的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FF0000"/>
          <w:kern w:val="0"/>
          <w:sz w:val="23"/>
          <w:szCs w:val="23"/>
        </w:rPr>
        <w:t>*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表示为必填项。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FF0000"/>
          <w:kern w:val="0"/>
          <w:sz w:val="23"/>
          <w:szCs w:val="23"/>
        </w:rPr>
        <w:t>类名前缀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如果没有特殊需求，可以默认，不用修改，它是根据数据库表名生成的。</w:t>
      </w:r>
    </w:p>
    <w:p w:rsidR="00236C18" w:rsidRPr="00236C18" w:rsidRDefault="00236C18" w:rsidP="00236C1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FF0000"/>
          <w:kern w:val="0"/>
          <w:sz w:val="23"/>
          <w:szCs w:val="23"/>
        </w:rPr>
        <w:t>输出到所在模块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此下拉框里面的值，是读取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项目的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Areas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目录里面的文件夹，如果要生成到一个新模块，可以添加一个新文件夹，注意模块名的后缀是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Manage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numPr>
          <w:ilvl w:val="0"/>
          <w:numId w:val="31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列表页编辑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在这个页面，可以选择列表页是否需要搜索、是否需要工具栏、列表需要显示哪些字段、列表是否需要分页等，设置好之后，代码生成工具会按需生成。</w:t>
      </w:r>
    </w:p>
    <w:p w:rsidR="00236C18" w:rsidRPr="00236C18" w:rsidRDefault="00236C18" w:rsidP="00236C18">
      <w:pPr>
        <w:widowControl/>
        <w:numPr>
          <w:ilvl w:val="0"/>
          <w:numId w:val="31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表单页编辑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在这个页面，可以选择表单页需要显示哪些字段、显示方式等，设置好之后，代码生成工具会按需生成。</w:t>
      </w:r>
    </w:p>
    <w:p w:rsidR="00236C18" w:rsidRPr="00236C18" w:rsidRDefault="00236C18" w:rsidP="00236C18">
      <w:pPr>
        <w:widowControl/>
        <w:numPr>
          <w:ilvl w:val="0"/>
          <w:numId w:val="31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代码预览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ind w:left="7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在这个页面，可以看到即将生成的所有代码，代码会自动生成到对应模块的目录下，如果文件已经存在，就不产生新文件。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br/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菜单会生成在菜单根目录，在实际使用时，需要移动菜单的位置，在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系统管理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菜单管理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里面选择父级菜单即可。</w:t>
      </w:r>
    </w:p>
    <w:p w:rsidR="00236C18" w:rsidRDefault="00236C18" w:rsidP="00236C18">
      <w:pPr>
        <w:pStyle w:val="1"/>
      </w:pPr>
      <w:hyperlink r:id="rId70" w:anchor="/question" w:tooltip="常见问题" w:history="1">
        <w:r w:rsidRPr="00236C18">
          <w:rPr>
            <w:color w:val="505D6B"/>
            <w:szCs w:val="21"/>
          </w:rPr>
          <w:t>常见问题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71" w:anchor="/question?id=yishaadmin%e5%8f%af%e4%bb%a5%e5%95%86%e7%94%a8%e5%90%97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YiShaAdmin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可以商用吗？</w:t>
        </w:r>
      </w:hyperlink>
    </w:p>
    <w:p w:rsidR="00236C18" w:rsidRPr="00236C18" w:rsidRDefault="00236C18" w:rsidP="00236C1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可以的，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是开源免费的，遵守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MIT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开源协议。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72" w:anchor="/question?id=yishaadmin%e7%95%8c%e9%9d%a2%e4%b8%ba%e4%bb%80%e4%b9%88%e5%92%8c%e8%8b%a5%e4%be%9d%e5%be%88%e5%83%8f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YiShaAdmin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界面为什么和若依很像？</w:t>
        </w:r>
      </w:hyperlink>
    </w:p>
    <w:p w:rsidR="00236C18" w:rsidRPr="00236C18" w:rsidRDefault="00236C18" w:rsidP="00236C18">
      <w:pPr>
        <w:widowControl/>
        <w:numPr>
          <w:ilvl w:val="0"/>
          <w:numId w:val="33"/>
        </w:numPr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3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若依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是一个开源的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Java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后台开发框架，整体的界面设计是很好的，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里面的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CSS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样式是借鉴若依的，此处应有感谢。</w:t>
      </w:r>
    </w:p>
    <w:p w:rsidR="00236C18" w:rsidRPr="00236C18" w:rsidRDefault="00236C18" w:rsidP="00236C18">
      <w:pPr>
        <w:widowControl/>
        <w:numPr>
          <w:ilvl w:val="0"/>
          <w:numId w:val="33"/>
        </w:numPr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YiShaAdmin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的前端控件封装和页面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控制，和若依是不一样的，后端那就完全不一样了。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74" w:anchor="/question?id=%e9%83%a8%e7%bd%b2%e5%88%b0windows-server%e6%88%96linux%e6%9c%8d%e5%8a%a1%e5%99%a8%ef%bc%8c%e4%b8%8d%e8%83%bd%e8%ae%bf%e9%97%ae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部署到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Windows Server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或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Linux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服务器，不能访问？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请确保你安装了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.NET Core Runtime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，根据自己项目使用的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.NET Core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版本，下载对应的版本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hyperlink r:id="rId75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下载链接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76" w:anchor="/question?id=%e9%83%a8%e7%bd%b2%e5%88%b0centos-7%e6%9c%8d%e5%8a%a1%e5%99%a8%ef%bc%8c%e9%aa%8c%e8%af%81%e7%a0%81%e4%b8%8d%e6%98%be%e7%a4%ba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部署到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CentOS 7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服务器，验证码不显示？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安装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GDI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依赖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sudo yum install libgdiplus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77" w:anchor="/question?id=%e5%a6%82%e4%bd%95%e7%94%a8visual-studio%e5%90%8c%e6%97%b6%e5%90%af%e5%8a%a82%e4%b8%aa%e9%a1%b9%e7%9b%ae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如何用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Visual Studio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同时启动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2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个项目？</w:t>
        </w:r>
      </w:hyperlink>
    </w:p>
    <w:p w:rsidR="00236C18" w:rsidRPr="00236C18" w:rsidRDefault="00236C18" w:rsidP="00236C1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首先在解决方案上右击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-&gt;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属性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95900" cy="6858000"/>
            <wp:effectExtent l="0" t="0" r="0" b="0"/>
            <wp:docPr id="11" name="图片 11" descr="http://106.14.124.170/doc/_images/multiple-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06.14.124.170/doc/_images/multiple-project-1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18" w:rsidRPr="00236C18" w:rsidRDefault="00236C18" w:rsidP="00236C18">
      <w:pPr>
        <w:widowControl/>
        <w:numPr>
          <w:ilvl w:val="0"/>
          <w:numId w:val="35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然后在弹出的窗口中选择启动多个项目，选择可以启动的项目，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YiSha.Admin.Web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YiShaAdmin.WebApi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Action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选择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Start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，点击确定完成。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236C18"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8229600" cy="5743575"/>
            <wp:effectExtent l="0" t="0" r="0" b="9525"/>
            <wp:docPr id="10" name="图片 10" descr="http://106.14.124.170/doc/_images/multiple-projec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06.14.124.170/doc/_images/multiple-project-2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80" w:anchor="/question?id=_39offset39-%e9%99%84%e8%bf%91%e6%9c%89%e8%af%ad%e6%b3%95%e9%94%99%e8%af%af%e3%80%82%e5%9c%a8-fetch-%e8%af%ad%e5%8f%a5%e4%b8%ad%e9%80%89%e9%a1%b9-next-%e7%9a%84%e7%94%a8%e6%b3%95%e6%97%a0%e6%95%88%e3%80%82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 xml:space="preserve">'OFFSET' 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附近有语法错误。在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 xml:space="preserve"> FETCH 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语句中选项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 xml:space="preserve"> NEXT 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的用法无效。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目前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EF Core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支持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 Server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的最低版本是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2012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，如果你用的数据库是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 Server 2012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以下，是不支持的。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81" w:anchor="/question?id=%e4%b8%bb%e9%94%aeid%e4%b8%ba%e4%bb%80%e4%b9%88%e8%bf%94%e5%9b%9e%e5%89%8d%e7%ab%af%e9%9c%80%e8%a6%81%e8%bd%ac%e6%8d%a2%e6%88%90%e5%ad%97%e7%ac%a6%e4%b8%b2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主键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Id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为什么返回前端需要转换成字符串？</w:t>
        </w:r>
      </w:hyperlink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主键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Id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在后端用的是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long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类型，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C#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long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的数据范围是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-2^63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2^63-1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，但是在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JavaScript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中，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Number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能表示的范围是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-2^53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2^53-1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，比后端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C#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的小，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所以后端的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long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，在前端需要转成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string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82" w:anchor="/question?id=iis%e5%a6%82%e4%bd%95%e9%85%8d%e7%bd%ae%e5%a4%9a%e4%b8%aassl%e8%af%81%e4%b9%a6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IIS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如何配置多个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SSL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证书？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要想在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IIS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里面配置多个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SSL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证书，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IIS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的版本至少要在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IIS 8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及以上。具体可以参考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hyperlink r:id="rId83" w:tgtFrame="_blank" w:history="1">
        <w:r w:rsidRPr="00236C18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</w:rPr>
          <w:t>链接</w:t>
        </w:r>
      </w:hyperlink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84" w:anchor="/question?id=cshtml%e6%96%87%e4%bb%b6%e9%87%8c%e5%a6%82%e4%bd%95%e5%bc%95%e7%94%a8%e5%91%bd%e5%90%8d%e7%a9%ba%e9%97%b4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.cshtml</w:t>
        </w:r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文件里如何引用命名空间？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首先可以在页面头部使用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 xml:space="preserve">@using 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命名空间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引入，这种引入的命名空间，里面的类只能在当前页面使用，如果想让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Views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文件下所有的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.cshtml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文件都可以使用，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Views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同级目录新建一个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_ViewImports.cshtml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文件，把需要的命名空间放到新建的这个文件里即可，参考下图。</w:t>
      </w:r>
    </w:p>
    <w:p w:rsidR="00236C18" w:rsidRPr="00236C18" w:rsidRDefault="00236C18" w:rsidP="00236C18">
      <w:pPr>
        <w:widowControl/>
        <w:shd w:val="clear" w:color="auto" w:fill="FFFFFF"/>
        <w:spacing w:before="288" w:after="288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2609850" cy="1743075"/>
            <wp:effectExtent l="0" t="0" r="0" b="9525"/>
            <wp:docPr id="9" name="图片 9" descr="_ViewImports.cs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_ViewImports.cshtml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18" w:rsidRP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  <w:hyperlink r:id="rId86" w:anchor="/question?id=%e5%a4%9a%e8%a1%a8%e5%85%b3%e8%81%94%e6%9f%a5%e8%af%a2%e5%a6%82%e4%bd%95%e5%86%99%ef%bc%9f" w:history="1">
        <w:r w:rsidRPr="00236C18">
          <w:rPr>
            <w:rFonts w:ascii="Arial" w:eastAsia="宋体" w:hAnsi="Arial" w:cs="Arial"/>
            <w:b/>
            <w:bCs/>
            <w:color w:val="34495E"/>
            <w:kern w:val="0"/>
            <w:sz w:val="36"/>
            <w:szCs w:val="36"/>
          </w:rPr>
          <w:t>多表关联查询如何写？</w:t>
        </w:r>
      </w:hyperlink>
    </w:p>
    <w:p w:rsidR="00236C18" w:rsidRPr="00236C18" w:rsidRDefault="00236C18" w:rsidP="00236C18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由于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DbContext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里面没有添加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DBSet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这样的实体，所以多表关联查询不能使用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linq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，只能使用原生的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sql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写法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参考</w:t>
      </w:r>
      <w:r w:rsidRPr="00236C18">
        <w:rPr>
          <w:rFonts w:ascii="Monaco" w:eastAsia="宋体" w:hAnsi="Monaco" w:cs="宋体"/>
          <w:color w:val="E96900"/>
          <w:kern w:val="0"/>
          <w:sz w:val="24"/>
          <w:szCs w:val="24"/>
          <w:shd w:val="clear" w:color="auto" w:fill="F8F8F8"/>
        </w:rPr>
        <w:t>LogLoginService.GetPageList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或者使用视图。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另一方面考虑到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EF Core</w:t>
      </w:r>
      <w:r w:rsidRPr="00236C18">
        <w:rPr>
          <w:rFonts w:ascii="Arial" w:eastAsia="宋体" w:hAnsi="Arial" w:cs="Arial"/>
          <w:color w:val="34495E"/>
          <w:kern w:val="0"/>
          <w:sz w:val="23"/>
          <w:szCs w:val="23"/>
        </w:rPr>
        <w:t>生成的多表关联查询，字段会比较啰嗦，影响性能。</w:t>
      </w:r>
    </w:p>
    <w:p w:rsidR="00236C18" w:rsidRPr="00236C18" w:rsidRDefault="00236C18" w:rsidP="00236C18">
      <w:pPr>
        <w:pStyle w:val="1"/>
      </w:pPr>
      <w:hyperlink r:id="rId87" w:anchor="/donate" w:tooltip="捐赠支持" w:history="1">
        <w:r w:rsidRPr="00236C18">
          <w:rPr>
            <w:color w:val="505D6B"/>
            <w:szCs w:val="21"/>
          </w:rPr>
          <w:t>捐赠支持</w:t>
        </w:r>
      </w:hyperlink>
    </w:p>
    <w:p w:rsidR="00236C18" w:rsidRDefault="00236C18" w:rsidP="00236C18">
      <w:pPr>
        <w:pStyle w:val="2"/>
        <w:shd w:val="clear" w:color="auto" w:fill="FFFFFF"/>
        <w:rPr>
          <w:rFonts w:ascii="Arial" w:hAnsi="Arial" w:cs="Arial"/>
          <w:color w:val="2C3E50"/>
        </w:rPr>
      </w:pPr>
      <w:hyperlink r:id="rId88" w:anchor="/donate?id=%e6%8d%90%e8%b5%a0%e6%94%af%e6%8c%81" w:history="1">
        <w:r>
          <w:rPr>
            <w:rStyle w:val="a3"/>
            <w:rFonts w:ascii="Arial" w:hAnsi="Arial" w:cs="Arial"/>
            <w:color w:val="34495E"/>
          </w:rPr>
          <w:t>捐赠支持</w:t>
        </w:r>
      </w:hyperlink>
    </w:p>
    <w:p w:rsidR="00236C18" w:rsidRDefault="00236C18" w:rsidP="00236C18">
      <w:pPr>
        <w:pStyle w:val="a6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858585"/>
          <w:sz w:val="23"/>
          <w:szCs w:val="23"/>
        </w:rPr>
      </w:pPr>
      <w:r>
        <w:rPr>
          <w:rFonts w:ascii="Arial" w:hAnsi="Arial" w:cs="Arial"/>
          <w:b/>
          <w:bCs/>
          <w:color w:val="858585"/>
          <w:sz w:val="23"/>
          <w:szCs w:val="23"/>
        </w:rPr>
        <w:t>Donate</w:t>
      </w:r>
    </w:p>
    <w:p w:rsidR="00236C18" w:rsidRDefault="00236C18" w:rsidP="00236C18">
      <w:pPr>
        <w:pStyle w:val="a6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858585"/>
          <w:sz w:val="23"/>
          <w:szCs w:val="23"/>
        </w:rPr>
      </w:pPr>
      <w:r>
        <w:rPr>
          <w:rFonts w:ascii="Arial" w:hAnsi="Arial" w:cs="Arial"/>
          <w:b/>
          <w:bCs/>
          <w:color w:val="858585"/>
          <w:sz w:val="23"/>
          <w:szCs w:val="23"/>
        </w:rPr>
        <w:t>如果你觉得这个项目帮助到了你，你可以请作者喝杯咖啡表示鼓励</w:t>
      </w:r>
      <w:r>
        <w:rPr>
          <w:rFonts w:ascii="Arial" w:hAnsi="Arial" w:cs="Arial"/>
          <w:b/>
          <w:bCs/>
          <w:color w:val="858585"/>
          <w:sz w:val="23"/>
          <w:szCs w:val="23"/>
        </w:rPr>
        <w:t xml:space="preserve"> </w:t>
      </w:r>
      <w:r>
        <w:rPr>
          <w:rFonts w:ascii="Segoe UI Symbol" w:hAnsi="Segoe UI Symbol" w:cs="Segoe UI Symbol"/>
          <w:b/>
          <w:bCs/>
          <w:color w:val="858585"/>
          <w:sz w:val="23"/>
          <w:szCs w:val="23"/>
        </w:rPr>
        <w:t>☕</w:t>
      </w:r>
      <w:r>
        <w:rPr>
          <w:rFonts w:ascii="Arial" w:hAnsi="Arial" w:cs="Arial"/>
          <w:b/>
          <w:bCs/>
          <w:color w:val="858585"/>
          <w:sz w:val="23"/>
          <w:szCs w:val="23"/>
        </w:rPr>
        <w:t>️</w:t>
      </w:r>
    </w:p>
    <w:p w:rsidR="00236C18" w:rsidRDefault="00236C18" w:rsidP="00236C18">
      <w:pPr>
        <w:pStyle w:val="a6"/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noProof/>
          <w:color w:val="34495E"/>
          <w:sz w:val="23"/>
          <w:szCs w:val="23"/>
        </w:rPr>
        <w:drawing>
          <wp:inline distT="0" distB="0" distL="0" distR="0">
            <wp:extent cx="5924550" cy="3162300"/>
            <wp:effectExtent l="0" t="0" r="0" b="0"/>
            <wp:docPr id="12" name="图片 12" descr="响应数据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响应数据格式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18" w:rsidRDefault="00236C18" w:rsidP="00236C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2C3E50"/>
          <w:kern w:val="0"/>
          <w:sz w:val="36"/>
          <w:szCs w:val="36"/>
        </w:rPr>
      </w:pPr>
    </w:p>
    <w:p w:rsidR="00E927D0" w:rsidRDefault="00E927D0" w:rsidP="00236C18"/>
    <w:p w:rsidR="00236C18" w:rsidRDefault="00236C18" w:rsidP="00236C18"/>
    <w:p w:rsidR="00236C18" w:rsidRDefault="00236C18" w:rsidP="00236C18"/>
    <w:p w:rsidR="00236C18" w:rsidRDefault="00236C18" w:rsidP="00236C18"/>
    <w:p w:rsidR="00236C18" w:rsidRDefault="00236C18" w:rsidP="00236C18"/>
    <w:p w:rsidR="00236C18" w:rsidRDefault="00236C18" w:rsidP="00236C18"/>
    <w:p w:rsidR="00236C18" w:rsidRPr="00236C18" w:rsidRDefault="00236C18" w:rsidP="00236C18">
      <w:pPr>
        <w:rPr>
          <w:rFonts w:hint="eastAsia"/>
        </w:rPr>
      </w:pPr>
    </w:p>
    <w:sectPr w:rsidR="00236C18" w:rsidRPr="0023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5FF6"/>
    <w:multiLevelType w:val="multilevel"/>
    <w:tmpl w:val="41408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CF9"/>
    <w:multiLevelType w:val="multilevel"/>
    <w:tmpl w:val="0B24D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E3130"/>
    <w:multiLevelType w:val="multilevel"/>
    <w:tmpl w:val="5C60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B44AB"/>
    <w:multiLevelType w:val="multilevel"/>
    <w:tmpl w:val="3A927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3465E"/>
    <w:multiLevelType w:val="multilevel"/>
    <w:tmpl w:val="72F8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E6773"/>
    <w:multiLevelType w:val="multilevel"/>
    <w:tmpl w:val="F9C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AF8"/>
    <w:multiLevelType w:val="multilevel"/>
    <w:tmpl w:val="8FE02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6783C"/>
    <w:multiLevelType w:val="multilevel"/>
    <w:tmpl w:val="B492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A26CA"/>
    <w:multiLevelType w:val="multilevel"/>
    <w:tmpl w:val="9BE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13695"/>
    <w:multiLevelType w:val="multilevel"/>
    <w:tmpl w:val="5A5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A2C"/>
    <w:multiLevelType w:val="multilevel"/>
    <w:tmpl w:val="89BC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E21F9"/>
    <w:multiLevelType w:val="multilevel"/>
    <w:tmpl w:val="E5D25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22AD9"/>
    <w:multiLevelType w:val="multilevel"/>
    <w:tmpl w:val="04B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B02B8"/>
    <w:multiLevelType w:val="multilevel"/>
    <w:tmpl w:val="E58E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22C02"/>
    <w:multiLevelType w:val="multilevel"/>
    <w:tmpl w:val="19E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4178D"/>
    <w:multiLevelType w:val="multilevel"/>
    <w:tmpl w:val="64B62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641B0"/>
    <w:multiLevelType w:val="multilevel"/>
    <w:tmpl w:val="9704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568ED"/>
    <w:multiLevelType w:val="multilevel"/>
    <w:tmpl w:val="11B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92327"/>
    <w:multiLevelType w:val="multilevel"/>
    <w:tmpl w:val="918C0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46C4D"/>
    <w:multiLevelType w:val="multilevel"/>
    <w:tmpl w:val="33C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E0F89"/>
    <w:multiLevelType w:val="multilevel"/>
    <w:tmpl w:val="60FE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C7BE4"/>
    <w:multiLevelType w:val="multilevel"/>
    <w:tmpl w:val="71D0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257D1"/>
    <w:multiLevelType w:val="multilevel"/>
    <w:tmpl w:val="5A8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62BFD"/>
    <w:multiLevelType w:val="multilevel"/>
    <w:tmpl w:val="76A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141DE"/>
    <w:multiLevelType w:val="multilevel"/>
    <w:tmpl w:val="2FF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C36A55"/>
    <w:multiLevelType w:val="multilevel"/>
    <w:tmpl w:val="FA98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B0AE2"/>
    <w:multiLevelType w:val="multilevel"/>
    <w:tmpl w:val="5DDA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9E685D"/>
    <w:multiLevelType w:val="multilevel"/>
    <w:tmpl w:val="0858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0042FB"/>
    <w:multiLevelType w:val="multilevel"/>
    <w:tmpl w:val="BD6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12723"/>
    <w:multiLevelType w:val="multilevel"/>
    <w:tmpl w:val="6CBA8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261CD"/>
    <w:multiLevelType w:val="multilevel"/>
    <w:tmpl w:val="819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241E66"/>
    <w:multiLevelType w:val="multilevel"/>
    <w:tmpl w:val="DC6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87618"/>
    <w:multiLevelType w:val="multilevel"/>
    <w:tmpl w:val="A03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E5717"/>
    <w:multiLevelType w:val="multilevel"/>
    <w:tmpl w:val="B55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891176"/>
    <w:multiLevelType w:val="multilevel"/>
    <w:tmpl w:val="264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34647"/>
    <w:multiLevelType w:val="multilevel"/>
    <w:tmpl w:val="AF1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806C9"/>
    <w:multiLevelType w:val="multilevel"/>
    <w:tmpl w:val="E99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424971"/>
    <w:multiLevelType w:val="multilevel"/>
    <w:tmpl w:val="851C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57A77"/>
    <w:multiLevelType w:val="multilevel"/>
    <w:tmpl w:val="E32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37"/>
  </w:num>
  <w:num w:numId="5">
    <w:abstractNumId w:val="26"/>
  </w:num>
  <w:num w:numId="6">
    <w:abstractNumId w:val="29"/>
  </w:num>
  <w:num w:numId="7">
    <w:abstractNumId w:val="30"/>
  </w:num>
  <w:num w:numId="8">
    <w:abstractNumId w:val="25"/>
  </w:num>
  <w:num w:numId="9">
    <w:abstractNumId w:val="15"/>
  </w:num>
  <w:num w:numId="10">
    <w:abstractNumId w:val="13"/>
  </w:num>
  <w:num w:numId="11">
    <w:abstractNumId w:val="12"/>
  </w:num>
  <w:num w:numId="12">
    <w:abstractNumId w:val="17"/>
  </w:num>
  <w:num w:numId="13">
    <w:abstractNumId w:val="31"/>
  </w:num>
  <w:num w:numId="14">
    <w:abstractNumId w:val="33"/>
  </w:num>
  <w:num w:numId="15">
    <w:abstractNumId w:val="11"/>
  </w:num>
  <w:num w:numId="16">
    <w:abstractNumId w:val="19"/>
  </w:num>
  <w:num w:numId="17">
    <w:abstractNumId w:val="38"/>
  </w:num>
  <w:num w:numId="18">
    <w:abstractNumId w:val="28"/>
  </w:num>
  <w:num w:numId="19">
    <w:abstractNumId w:val="6"/>
  </w:num>
  <w:num w:numId="20">
    <w:abstractNumId w:val="2"/>
  </w:num>
  <w:num w:numId="21">
    <w:abstractNumId w:val="1"/>
  </w:num>
  <w:num w:numId="22">
    <w:abstractNumId w:val="20"/>
  </w:num>
  <w:num w:numId="23">
    <w:abstractNumId w:val="18"/>
  </w:num>
  <w:num w:numId="24">
    <w:abstractNumId w:val="5"/>
  </w:num>
  <w:num w:numId="25">
    <w:abstractNumId w:val="34"/>
  </w:num>
  <w:num w:numId="26">
    <w:abstractNumId w:val="0"/>
  </w:num>
  <w:num w:numId="27">
    <w:abstractNumId w:val="4"/>
  </w:num>
  <w:num w:numId="28">
    <w:abstractNumId w:val="23"/>
  </w:num>
  <w:num w:numId="29">
    <w:abstractNumId w:val="36"/>
  </w:num>
  <w:num w:numId="30">
    <w:abstractNumId w:val="27"/>
  </w:num>
  <w:num w:numId="31">
    <w:abstractNumId w:val="21"/>
  </w:num>
  <w:num w:numId="32">
    <w:abstractNumId w:val="32"/>
  </w:num>
  <w:num w:numId="33">
    <w:abstractNumId w:val="24"/>
  </w:num>
  <w:num w:numId="34">
    <w:abstractNumId w:val="10"/>
  </w:num>
  <w:num w:numId="35">
    <w:abstractNumId w:val="3"/>
  </w:num>
  <w:num w:numId="36">
    <w:abstractNumId w:val="9"/>
  </w:num>
  <w:num w:numId="37">
    <w:abstractNumId w:val="16"/>
  </w:num>
  <w:num w:numId="38">
    <w:abstractNumId w:val="14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18"/>
    <w:rsid w:val="00236C18"/>
    <w:rsid w:val="00E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A173C-3268-4577-B8C4-9F04E1C0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C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6C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36C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C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6C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36C1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36C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6C18"/>
    <w:rPr>
      <w:color w:val="800080"/>
      <w:u w:val="single"/>
    </w:rPr>
  </w:style>
  <w:style w:type="paragraph" w:customStyle="1" w:styleId="code-line">
    <w:name w:val="code-line"/>
    <w:basedOn w:val="a"/>
    <w:rsid w:val="0023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6C1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36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6C1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6C18"/>
    <w:rPr>
      <w:b/>
      <w:bCs/>
    </w:rPr>
  </w:style>
  <w:style w:type="paragraph" w:styleId="a6">
    <w:name w:val="Normal (Web)"/>
    <w:basedOn w:val="a"/>
    <w:uiPriority w:val="99"/>
    <w:semiHidden/>
    <w:unhideWhenUsed/>
    <w:rsid w:val="0023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36C18"/>
  </w:style>
  <w:style w:type="paragraph" w:customStyle="1" w:styleId="tip">
    <w:name w:val="tip"/>
    <w:basedOn w:val="a"/>
    <w:rsid w:val="0023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88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3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39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5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5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7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47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5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0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9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6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550173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26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97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10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6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63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liukuo362573/YiShaAdmin.git" TargetMode="External"/><Relationship Id="rId21" Type="http://schemas.openxmlformats.org/officeDocument/2006/relationships/hyperlink" Target="https://docs.microsoft.com/en-us/ef/core/providers/sql-server/" TargetMode="External"/><Relationship Id="rId42" Type="http://schemas.openxmlformats.org/officeDocument/2006/relationships/hyperlink" Target="http://106.14.124.170/doc/" TargetMode="External"/><Relationship Id="rId47" Type="http://schemas.openxmlformats.org/officeDocument/2006/relationships/hyperlink" Target="http://106.14.124.170/doc/" TargetMode="External"/><Relationship Id="rId63" Type="http://schemas.openxmlformats.org/officeDocument/2006/relationships/hyperlink" Target="http://106.14.124.170/doc/" TargetMode="External"/><Relationship Id="rId68" Type="http://schemas.openxmlformats.org/officeDocument/2006/relationships/hyperlink" Target="http://106.14.124.170/doc/" TargetMode="External"/><Relationship Id="rId84" Type="http://schemas.openxmlformats.org/officeDocument/2006/relationships/hyperlink" Target="http://106.14.124.170/doc/" TargetMode="External"/><Relationship Id="rId89" Type="http://schemas.openxmlformats.org/officeDocument/2006/relationships/image" Target="media/image5.png"/><Relationship Id="rId16" Type="http://schemas.openxmlformats.org/officeDocument/2006/relationships/hyperlink" Target="http://106.14.124.170/doc/" TargetMode="External"/><Relationship Id="rId11" Type="http://schemas.openxmlformats.org/officeDocument/2006/relationships/hyperlink" Target="http://106.14.124.170/doc/" TargetMode="External"/><Relationship Id="rId32" Type="http://schemas.openxmlformats.org/officeDocument/2006/relationships/hyperlink" Target="http://106.14.124.170/doc/" TargetMode="External"/><Relationship Id="rId37" Type="http://schemas.openxmlformats.org/officeDocument/2006/relationships/hyperlink" Target="http://106.14.124.170/doc/" TargetMode="External"/><Relationship Id="rId53" Type="http://schemas.openxmlformats.org/officeDocument/2006/relationships/hyperlink" Target="http://106.14.124.170/doc/" TargetMode="External"/><Relationship Id="rId58" Type="http://schemas.openxmlformats.org/officeDocument/2006/relationships/hyperlink" Target="http://106.14.124.170/doc/" TargetMode="External"/><Relationship Id="rId74" Type="http://schemas.openxmlformats.org/officeDocument/2006/relationships/hyperlink" Target="http://106.14.124.170/doc/" TargetMode="External"/><Relationship Id="rId79" Type="http://schemas.openxmlformats.org/officeDocument/2006/relationships/image" Target="media/image3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://106.14.124.170/doc/" TargetMode="External"/><Relationship Id="rId22" Type="http://schemas.openxmlformats.org/officeDocument/2006/relationships/hyperlink" Target="https://docs.microsoft.com/en-us/ef/core/providers/" TargetMode="External"/><Relationship Id="rId27" Type="http://schemas.openxmlformats.org/officeDocument/2006/relationships/hyperlink" Target="http://106.14.124.170/doc/" TargetMode="External"/><Relationship Id="rId30" Type="http://schemas.openxmlformats.org/officeDocument/2006/relationships/hyperlink" Target="https://github.com/liukuo362573/YiShaAdmin/issues" TargetMode="External"/><Relationship Id="rId35" Type="http://schemas.openxmlformats.org/officeDocument/2006/relationships/hyperlink" Target="http://106.14.124.170/doc/" TargetMode="External"/><Relationship Id="rId43" Type="http://schemas.openxmlformats.org/officeDocument/2006/relationships/hyperlink" Target="http://106.14.124.170/doc/" TargetMode="External"/><Relationship Id="rId48" Type="http://schemas.openxmlformats.org/officeDocument/2006/relationships/hyperlink" Target="http://106.14.124.170/doc/" TargetMode="External"/><Relationship Id="rId56" Type="http://schemas.openxmlformats.org/officeDocument/2006/relationships/hyperlink" Target="http://106.14.124.170/doc/" TargetMode="External"/><Relationship Id="rId64" Type="http://schemas.openxmlformats.org/officeDocument/2006/relationships/hyperlink" Target="http://106.14.124.170/doc/" TargetMode="External"/><Relationship Id="rId69" Type="http://schemas.openxmlformats.org/officeDocument/2006/relationships/hyperlink" Target="http://106.14.124.170/doc/" TargetMode="External"/><Relationship Id="rId77" Type="http://schemas.openxmlformats.org/officeDocument/2006/relationships/hyperlink" Target="http://106.14.124.170/doc/" TargetMode="External"/><Relationship Id="rId8" Type="http://schemas.openxmlformats.org/officeDocument/2006/relationships/hyperlink" Target="http://106.14.124.170/doc/" TargetMode="External"/><Relationship Id="rId51" Type="http://schemas.openxmlformats.org/officeDocument/2006/relationships/hyperlink" Target="http://106.14.124.170/doc/" TargetMode="External"/><Relationship Id="rId72" Type="http://schemas.openxmlformats.org/officeDocument/2006/relationships/hyperlink" Target="http://106.14.124.170/doc/" TargetMode="External"/><Relationship Id="rId80" Type="http://schemas.openxmlformats.org/officeDocument/2006/relationships/hyperlink" Target="http://106.14.124.170/doc/" TargetMode="External"/><Relationship Id="rId85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hyperlink" Target="https://jq.qq.com/?_wv=1027&amp;k=MQ6OdF8v" TargetMode="External"/><Relationship Id="rId17" Type="http://schemas.openxmlformats.org/officeDocument/2006/relationships/hyperlink" Target="http://106.14.124.170/doc/" TargetMode="External"/><Relationship Id="rId25" Type="http://schemas.openxmlformats.org/officeDocument/2006/relationships/hyperlink" Target="http://localhost:5000/" TargetMode="External"/><Relationship Id="rId33" Type="http://schemas.openxmlformats.org/officeDocument/2006/relationships/hyperlink" Target="http://106.14.124.170/doc/" TargetMode="External"/><Relationship Id="rId38" Type="http://schemas.openxmlformats.org/officeDocument/2006/relationships/hyperlink" Target="http://106.14.124.170/doc/" TargetMode="External"/><Relationship Id="rId46" Type="http://schemas.openxmlformats.org/officeDocument/2006/relationships/hyperlink" Target="http://106.14.124.170/doc/" TargetMode="External"/><Relationship Id="rId59" Type="http://schemas.openxmlformats.org/officeDocument/2006/relationships/hyperlink" Target="http://106.14.124.170/doc/" TargetMode="External"/><Relationship Id="rId67" Type="http://schemas.openxmlformats.org/officeDocument/2006/relationships/hyperlink" Target="http://106.14.124.170/doc/" TargetMode="External"/><Relationship Id="rId20" Type="http://schemas.openxmlformats.org/officeDocument/2006/relationships/hyperlink" Target="https://dev.mysql.com/doc/connector-net/en/connector-net-entityframework-core.html" TargetMode="External"/><Relationship Id="rId41" Type="http://schemas.openxmlformats.org/officeDocument/2006/relationships/hyperlink" Target="http://106.14.124.170/doc/" TargetMode="External"/><Relationship Id="rId54" Type="http://schemas.openxmlformats.org/officeDocument/2006/relationships/hyperlink" Target="http://106.14.124.170/doc/" TargetMode="External"/><Relationship Id="rId62" Type="http://schemas.openxmlformats.org/officeDocument/2006/relationships/hyperlink" Target="http://106.14.124.170/doc/" TargetMode="External"/><Relationship Id="rId70" Type="http://schemas.openxmlformats.org/officeDocument/2006/relationships/hyperlink" Target="http://106.14.124.170/doc/" TargetMode="External"/><Relationship Id="rId75" Type="http://schemas.openxmlformats.org/officeDocument/2006/relationships/hyperlink" Target="https://dotnet.microsoft.com/download/dotnet-core" TargetMode="External"/><Relationship Id="rId83" Type="http://schemas.openxmlformats.org/officeDocument/2006/relationships/hyperlink" Target="https://serverfault.com/questions/761089/iis-7-5-cant-configure-two-ssl-certificates-under-one-ip-adress" TargetMode="External"/><Relationship Id="rId88" Type="http://schemas.openxmlformats.org/officeDocument/2006/relationships/hyperlink" Target="http://106.14.124.170/doc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6.14.124.170/doc/" TargetMode="External"/><Relationship Id="rId15" Type="http://schemas.openxmlformats.org/officeDocument/2006/relationships/hyperlink" Target="http://106.14.124.170/doc/" TargetMode="External"/><Relationship Id="rId23" Type="http://schemas.openxmlformats.org/officeDocument/2006/relationships/hyperlink" Target="http://106.14.124.170/doc/" TargetMode="External"/><Relationship Id="rId28" Type="http://schemas.openxmlformats.org/officeDocument/2006/relationships/hyperlink" Target="http://106.14.124.170/doc/" TargetMode="External"/><Relationship Id="rId36" Type="http://schemas.openxmlformats.org/officeDocument/2006/relationships/hyperlink" Target="http://106.14.124.170/doc/" TargetMode="External"/><Relationship Id="rId49" Type="http://schemas.openxmlformats.org/officeDocument/2006/relationships/hyperlink" Target="http://106.14.124.170/doc/" TargetMode="External"/><Relationship Id="rId57" Type="http://schemas.openxmlformats.org/officeDocument/2006/relationships/hyperlink" Target="http://106.14.124.170/doc/" TargetMode="External"/><Relationship Id="rId10" Type="http://schemas.openxmlformats.org/officeDocument/2006/relationships/hyperlink" Target="http://106.14.124.170/doc/" TargetMode="External"/><Relationship Id="rId31" Type="http://schemas.openxmlformats.org/officeDocument/2006/relationships/hyperlink" Target="http://106.14.124.170/doc/" TargetMode="External"/><Relationship Id="rId44" Type="http://schemas.openxmlformats.org/officeDocument/2006/relationships/hyperlink" Target="http://106.14.124.170/doc/" TargetMode="External"/><Relationship Id="rId52" Type="http://schemas.openxmlformats.org/officeDocument/2006/relationships/hyperlink" Target="http://106.14.124.170/doc/" TargetMode="External"/><Relationship Id="rId60" Type="http://schemas.openxmlformats.org/officeDocument/2006/relationships/hyperlink" Target="http://106.14.124.170/doc/" TargetMode="External"/><Relationship Id="rId65" Type="http://schemas.openxmlformats.org/officeDocument/2006/relationships/hyperlink" Target="http://106.14.124.170/doc/" TargetMode="External"/><Relationship Id="rId73" Type="http://schemas.openxmlformats.org/officeDocument/2006/relationships/hyperlink" Target="http://www.ruoyi.vip/" TargetMode="External"/><Relationship Id="rId78" Type="http://schemas.openxmlformats.org/officeDocument/2006/relationships/image" Target="media/image2.png"/><Relationship Id="rId81" Type="http://schemas.openxmlformats.org/officeDocument/2006/relationships/hyperlink" Target="http://106.14.124.170/doc/" TargetMode="External"/><Relationship Id="rId86" Type="http://schemas.openxmlformats.org/officeDocument/2006/relationships/hyperlink" Target="http://106.14.124.170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6.14.124.170/admin" TargetMode="External"/><Relationship Id="rId13" Type="http://schemas.openxmlformats.org/officeDocument/2006/relationships/hyperlink" Target="http://106.14.124.170/doc/" TargetMode="External"/><Relationship Id="rId18" Type="http://schemas.openxmlformats.org/officeDocument/2006/relationships/hyperlink" Target="http://106.14.124.170/doc/" TargetMode="External"/><Relationship Id="rId39" Type="http://schemas.openxmlformats.org/officeDocument/2006/relationships/hyperlink" Target="http://106.14.124.170/doc/" TargetMode="External"/><Relationship Id="rId34" Type="http://schemas.openxmlformats.org/officeDocument/2006/relationships/hyperlink" Target="http://106.14.124.170/doc/" TargetMode="External"/><Relationship Id="rId50" Type="http://schemas.openxmlformats.org/officeDocument/2006/relationships/hyperlink" Target="http://106.14.124.170/doc/" TargetMode="External"/><Relationship Id="rId55" Type="http://schemas.openxmlformats.org/officeDocument/2006/relationships/hyperlink" Target="http://106.14.124.170/doc/" TargetMode="External"/><Relationship Id="rId76" Type="http://schemas.openxmlformats.org/officeDocument/2006/relationships/hyperlink" Target="http://106.14.124.170/doc/" TargetMode="External"/><Relationship Id="rId7" Type="http://schemas.openxmlformats.org/officeDocument/2006/relationships/hyperlink" Target="http://106.14.124.170/doc/" TargetMode="External"/><Relationship Id="rId71" Type="http://schemas.openxmlformats.org/officeDocument/2006/relationships/hyperlink" Target="http://106.14.124.170/doc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106.14.124.170/doc/" TargetMode="External"/><Relationship Id="rId24" Type="http://schemas.openxmlformats.org/officeDocument/2006/relationships/hyperlink" Target="https://github.com/liukuo362573/YiShaAdmin" TargetMode="External"/><Relationship Id="rId40" Type="http://schemas.openxmlformats.org/officeDocument/2006/relationships/hyperlink" Target="http://106.14.124.170/doc/" TargetMode="External"/><Relationship Id="rId45" Type="http://schemas.openxmlformats.org/officeDocument/2006/relationships/hyperlink" Target="http://106.14.124.170/doc/" TargetMode="External"/><Relationship Id="rId66" Type="http://schemas.openxmlformats.org/officeDocument/2006/relationships/hyperlink" Target="http://106.14.124.170/doc/" TargetMode="External"/><Relationship Id="rId87" Type="http://schemas.openxmlformats.org/officeDocument/2006/relationships/hyperlink" Target="http://106.14.124.170/doc/" TargetMode="External"/><Relationship Id="rId61" Type="http://schemas.openxmlformats.org/officeDocument/2006/relationships/image" Target="media/image1.png"/><Relationship Id="rId82" Type="http://schemas.openxmlformats.org/officeDocument/2006/relationships/hyperlink" Target="http://106.14.124.170/doc/" TargetMode="External"/><Relationship Id="rId19" Type="http://schemas.openxmlformats.org/officeDocument/2006/relationships/hyperlink" Target="http://106.14.124.170/do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3969-AF55-4575-BDBF-76F278DD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5885</Words>
  <Characters>33549</Characters>
  <Application>Microsoft Office Word</Application>
  <DocSecurity>0</DocSecurity>
  <Lines>279</Lines>
  <Paragraphs>78</Paragraphs>
  <ScaleCrop>false</ScaleCrop>
  <Company>Microsoft</Company>
  <LinksUpToDate>false</LinksUpToDate>
  <CharactersWithSpaces>39356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oneleaves</dc:creator>
  <cp:keywords/>
  <dc:description/>
  <cp:lastModifiedBy>oneleaves</cp:lastModifiedBy>
  <cp:revision>1</cp:revision>
  <dcterms:created xsi:type="dcterms:W3CDTF">2021-02-27T02:09:00Z</dcterms:created>
  <dcterms:modified xsi:type="dcterms:W3CDTF">2021-02-27T02:20:00Z</dcterms:modified>
</cp:coreProperties>
</file>