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9F" w:rsidRDefault="00A73A9F" w:rsidP="00D4591F">
      <w:pPr>
        <w:jc w:val="center"/>
        <w:rPr>
          <w:b/>
          <w:sz w:val="48"/>
          <w:szCs w:val="48"/>
        </w:rPr>
      </w:pPr>
      <w:r>
        <w:rPr>
          <w:rFonts w:eastAsia="微软雅黑" w:cs="Times New Roman" w:hint="eastAsia"/>
          <w:noProof/>
        </w:rPr>
        <w:drawing>
          <wp:inline distT="0" distB="0" distL="0" distR="0">
            <wp:extent cx="3423285" cy="1799590"/>
            <wp:effectExtent l="0" t="0" r="5715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9F" w:rsidRDefault="00A73A9F" w:rsidP="00BF28AD">
      <w:pPr>
        <w:jc w:val="center"/>
        <w:rPr>
          <w:b/>
          <w:sz w:val="48"/>
          <w:szCs w:val="48"/>
        </w:rPr>
      </w:pPr>
    </w:p>
    <w:p w:rsidR="00173E5A" w:rsidRDefault="00D32521" w:rsidP="00E826B0">
      <w:pPr>
        <w:jc w:val="center"/>
        <w:rPr>
          <w:b/>
          <w:color w:val="3B3838" w:themeColor="background2" w:themeShade="40"/>
          <w:sz w:val="48"/>
          <w:szCs w:val="48"/>
        </w:rPr>
      </w:pPr>
      <w:r w:rsidRPr="00B5514C">
        <w:rPr>
          <w:rFonts w:hint="eastAsia"/>
          <w:b/>
          <w:color w:val="3B3838" w:themeColor="background2" w:themeShade="40"/>
          <w:sz w:val="48"/>
          <w:szCs w:val="48"/>
        </w:rPr>
        <w:t>美食美</w:t>
      </w:r>
      <w:r w:rsidR="00521E2B" w:rsidRPr="00B5514C">
        <w:rPr>
          <w:rFonts w:hint="eastAsia"/>
          <w:b/>
          <w:color w:val="3B3838" w:themeColor="background2" w:themeShade="40"/>
          <w:sz w:val="48"/>
          <w:szCs w:val="48"/>
        </w:rPr>
        <w:t>刻网站</w:t>
      </w:r>
      <w:r w:rsidR="00967136">
        <w:rPr>
          <w:rFonts w:hint="eastAsia"/>
          <w:b/>
          <w:color w:val="3B3838" w:themeColor="background2" w:themeShade="40"/>
          <w:sz w:val="48"/>
          <w:szCs w:val="48"/>
        </w:rPr>
        <w:t>制作</w:t>
      </w:r>
    </w:p>
    <w:p w:rsidR="00DE3A25" w:rsidRDefault="009465D5" w:rsidP="00AD36DF">
      <w:pPr>
        <w:pStyle w:val="a7"/>
        <w:ind w:left="1261" w:firstLineChars="0" w:firstLine="0"/>
      </w:pPr>
      <w:r>
        <w:rPr>
          <w:rFonts w:hint="eastAsia"/>
        </w:rPr>
        <w:t>制作步骤：</w:t>
      </w:r>
    </w:p>
    <w:p w:rsidR="009465D5" w:rsidRDefault="009465D5" w:rsidP="009465D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创建一个完整网站目录结构：</w:t>
      </w:r>
    </w:p>
    <w:p w:rsidR="009465D5" w:rsidRDefault="0020686D" w:rsidP="009465D5">
      <w:pPr>
        <w:pStyle w:val="a7"/>
        <w:ind w:left="2520" w:firstLineChars="0" w:firstLine="0"/>
      </w:pPr>
      <w:r>
        <w:t>m</w:t>
      </w:r>
      <w:r w:rsidR="009465D5">
        <w:t>eishimeike</w:t>
      </w:r>
      <w:r w:rsidR="009465D5">
        <w:rPr>
          <w:rFonts w:hint="eastAsia"/>
        </w:rPr>
        <w:t>(文件夹)：管理当前网站中所有的文件</w:t>
      </w:r>
    </w:p>
    <w:p w:rsidR="00F577F0" w:rsidRDefault="00F577F0" w:rsidP="009465D5">
      <w:pPr>
        <w:pStyle w:val="a7"/>
        <w:ind w:left="2520" w:firstLineChars="0" w:firstLine="0"/>
      </w:pPr>
      <w:r>
        <w:tab/>
        <w:t>index.html/</w:t>
      </w:r>
      <w:r>
        <w:rPr>
          <w:rFonts w:hint="eastAsia"/>
        </w:rPr>
        <w:t>de</w:t>
      </w:r>
      <w:r>
        <w:t>fault</w:t>
      </w:r>
      <w:r>
        <w:rPr>
          <w:rFonts w:hint="eastAsia"/>
        </w:rPr>
        <w:t>.html</w:t>
      </w:r>
      <w:r>
        <w:t>(</w:t>
      </w:r>
      <w:r>
        <w:rPr>
          <w:rFonts w:hint="eastAsia"/>
        </w:rPr>
        <w:t>文件</w:t>
      </w:r>
      <w:r>
        <w:t>)</w:t>
      </w:r>
      <w:r>
        <w:rPr>
          <w:rFonts w:hint="eastAsia"/>
        </w:rPr>
        <w:t>：当前网站的入口</w:t>
      </w:r>
      <w:r w:rsidR="00016594">
        <w:rPr>
          <w:rFonts w:hint="eastAsia"/>
        </w:rPr>
        <w:t>文件</w:t>
      </w:r>
    </w:p>
    <w:p w:rsidR="008B3464" w:rsidRDefault="008B3464" w:rsidP="009465D5">
      <w:pPr>
        <w:pStyle w:val="a7"/>
        <w:ind w:left="2520" w:firstLineChars="0" w:firstLine="0"/>
      </w:pPr>
      <w:r>
        <w:tab/>
      </w:r>
      <w:r>
        <w:rPr>
          <w:rFonts w:hint="eastAsia"/>
        </w:rPr>
        <w:t>css（文件夹）：管理当前网站中所有的css文件</w:t>
      </w:r>
    </w:p>
    <w:p w:rsidR="008B3464" w:rsidRDefault="008B3464" w:rsidP="009465D5">
      <w:pPr>
        <w:pStyle w:val="a7"/>
        <w:ind w:left="2520" w:firstLineChars="0" w:firstLine="0"/>
      </w:pPr>
      <w:r>
        <w:tab/>
      </w:r>
      <w:r>
        <w:rPr>
          <w:rFonts w:hint="eastAsia"/>
        </w:rPr>
        <w:t>js</w:t>
      </w:r>
      <w:r w:rsidR="00B36C13">
        <w:tab/>
      </w:r>
      <w:r>
        <w:t>(</w:t>
      </w:r>
      <w:r>
        <w:rPr>
          <w:rFonts w:hint="eastAsia"/>
        </w:rPr>
        <w:t>文件夹</w:t>
      </w:r>
      <w:r>
        <w:t>)</w:t>
      </w:r>
      <w:r w:rsidR="00B36C13">
        <w:rPr>
          <w:rFonts w:hint="eastAsia"/>
        </w:rPr>
        <w:t>：管理当前网站中所有的js文件</w:t>
      </w:r>
    </w:p>
    <w:p w:rsidR="000A53F7" w:rsidRDefault="000A53F7" w:rsidP="009465D5">
      <w:pPr>
        <w:pStyle w:val="a7"/>
        <w:ind w:left="2520" w:firstLineChars="0" w:firstLine="0"/>
      </w:pPr>
      <w:r>
        <w:tab/>
        <w:t>images(</w:t>
      </w:r>
      <w:r>
        <w:rPr>
          <w:rFonts w:hint="eastAsia"/>
        </w:rPr>
        <w:t>文件夹</w:t>
      </w:r>
      <w:r>
        <w:t>)</w:t>
      </w:r>
      <w:r>
        <w:rPr>
          <w:rFonts w:hint="eastAsia"/>
        </w:rPr>
        <w:t>：管理当前网站中所有的图片</w:t>
      </w:r>
    </w:p>
    <w:p w:rsidR="00461149" w:rsidRDefault="00461149" w:rsidP="0046114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准备一张PSD（用于转换为html页面的设计图）</w:t>
      </w:r>
    </w:p>
    <w:p w:rsidR="00A86F77" w:rsidRDefault="00A86F77" w:rsidP="0046114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确定一种开发方式：</w:t>
      </w:r>
    </w:p>
    <w:p w:rsidR="00A86F77" w:rsidRDefault="009D51B5" w:rsidP="00A86F77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从上到下的方式：（比较适合新手）</w:t>
      </w:r>
    </w:p>
    <w:p w:rsidR="00182103" w:rsidRDefault="00182103" w:rsidP="00A86F77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先确定结构再在结构中填充内容</w:t>
      </w:r>
      <w:r w:rsidR="00843AEF">
        <w:rPr>
          <w:rFonts w:hint="eastAsia"/>
        </w:rPr>
        <w:t>（比较适合老司机）</w:t>
      </w:r>
    </w:p>
    <w:p w:rsidR="00FF6AA3" w:rsidRDefault="007B5C5E" w:rsidP="00FF6AA3">
      <w:pPr>
        <w:pStyle w:val="a7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ss初始化（清除浏览器中标签的一些默认样式）：</w:t>
      </w:r>
    </w:p>
    <w:p w:rsidR="007B41EF" w:rsidRDefault="007B41EF" w:rsidP="007B41EF">
      <w:pPr>
        <w:pStyle w:val="a7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去掉标签的默认margin和padding:</w:t>
      </w:r>
    </w:p>
    <w:p w:rsidR="007B41EF" w:rsidRPr="007C08C8" w:rsidRDefault="009E7E82" w:rsidP="00237C58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2" w:firstLineChars="0" w:firstLine="0"/>
        <w:jc w:val="left"/>
        <w:rPr>
          <w:rStyle w:val="a8"/>
        </w:rPr>
      </w:pPr>
      <w:r>
        <w:rPr>
          <w:rStyle w:val="a8"/>
        </w:rPr>
        <w:tab/>
      </w:r>
      <w:r w:rsidR="007B41EF" w:rsidRPr="007C08C8">
        <w:rPr>
          <w:rStyle w:val="a8"/>
        </w:rPr>
        <w:t>html,body,ul,li,ol,dl,dd,dt,p,h1,h2,h3,h4,h5,h6,form,fieldset,legend,img{margin:0;padding:0}</w:t>
      </w:r>
    </w:p>
    <w:p w:rsidR="007B41EF" w:rsidRDefault="007C08C8" w:rsidP="007B41E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去掉图片的边框：</w:t>
      </w:r>
    </w:p>
    <w:p w:rsidR="00CD06B8" w:rsidRDefault="009E7E82" w:rsidP="0097750E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2" w:firstLineChars="0" w:firstLine="0"/>
        <w:jc w:val="left"/>
        <w:rPr>
          <w:rStyle w:val="a8"/>
        </w:rPr>
      </w:pPr>
      <w:r>
        <w:rPr>
          <w:rStyle w:val="a8"/>
        </w:rPr>
        <w:tab/>
      </w:r>
      <w:r w:rsidR="007C08C8" w:rsidRPr="0097750E">
        <w:rPr>
          <w:rStyle w:val="a8"/>
        </w:rPr>
        <w:t>img{border:0}</w:t>
      </w:r>
    </w:p>
    <w:p w:rsidR="007C08C8" w:rsidRDefault="007B2575" w:rsidP="00CD06B8">
      <w:pPr>
        <w:pStyle w:val="a7"/>
        <w:numPr>
          <w:ilvl w:val="1"/>
          <w:numId w:val="8"/>
        </w:numPr>
        <w:ind w:firstLineChars="0"/>
        <w:rPr>
          <w:iCs/>
        </w:rPr>
      </w:pPr>
      <w:r>
        <w:rPr>
          <w:rFonts w:hint="eastAsia"/>
          <w:iCs/>
        </w:rPr>
        <w:t>去掉ul前面的小点</w:t>
      </w:r>
    </w:p>
    <w:p w:rsidR="009346F6" w:rsidRPr="009346F6" w:rsidRDefault="009E7E82" w:rsidP="009346F6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2" w:firstLineChars="0" w:firstLine="0"/>
        <w:jc w:val="left"/>
        <w:rPr>
          <w:rStyle w:val="a8"/>
        </w:rPr>
      </w:pPr>
      <w:r>
        <w:rPr>
          <w:rStyle w:val="a8"/>
        </w:rPr>
        <w:tab/>
      </w:r>
      <w:r w:rsidR="009346F6" w:rsidRPr="009346F6">
        <w:rPr>
          <w:rStyle w:val="a8"/>
        </w:rPr>
        <w:t>ul,ol{list-style:none}</w:t>
      </w:r>
    </w:p>
    <w:p w:rsidR="009346F6" w:rsidRDefault="009346F6" w:rsidP="00CD06B8">
      <w:pPr>
        <w:pStyle w:val="a7"/>
        <w:numPr>
          <w:ilvl w:val="1"/>
          <w:numId w:val="8"/>
        </w:numPr>
        <w:ind w:firstLineChars="0"/>
        <w:rPr>
          <w:iCs/>
        </w:rPr>
      </w:pPr>
      <w:r>
        <w:rPr>
          <w:rFonts w:hint="eastAsia"/>
          <w:iCs/>
        </w:rPr>
        <w:t>去掉i</w:t>
      </w:r>
      <w:r>
        <w:rPr>
          <w:iCs/>
        </w:rPr>
        <w:t>nput</w:t>
      </w:r>
      <w:r>
        <w:rPr>
          <w:rFonts w:hint="eastAsia"/>
          <w:iCs/>
        </w:rPr>
        <w:t>标签默认的padding-top，pa</w:t>
      </w:r>
      <w:r>
        <w:rPr>
          <w:iCs/>
        </w:rPr>
        <w:t>dding-bottom</w:t>
      </w:r>
      <w:r w:rsidR="00743834">
        <w:rPr>
          <w:rFonts w:hint="eastAsia"/>
          <w:iCs/>
        </w:rPr>
        <w:t>，bo</w:t>
      </w:r>
      <w:r w:rsidR="00743834">
        <w:rPr>
          <w:iCs/>
        </w:rPr>
        <w:t>rder</w:t>
      </w:r>
    </w:p>
    <w:p w:rsidR="009346F6" w:rsidRPr="009346F6" w:rsidRDefault="009E7E82" w:rsidP="009346F6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2" w:firstLineChars="0" w:firstLine="0"/>
        <w:jc w:val="left"/>
        <w:rPr>
          <w:rStyle w:val="a8"/>
        </w:rPr>
      </w:pPr>
      <w:bookmarkStart w:id="0" w:name="OLE_LINK1"/>
      <w:bookmarkStart w:id="1" w:name="OLE_LINK2"/>
      <w:r>
        <w:rPr>
          <w:rStyle w:val="a8"/>
        </w:rPr>
        <w:tab/>
      </w:r>
      <w:r w:rsidR="009346F6" w:rsidRPr="009346F6">
        <w:rPr>
          <w:rStyle w:val="a8"/>
        </w:rPr>
        <w:t>input{</w:t>
      </w:r>
      <w:r w:rsidR="009346F6">
        <w:rPr>
          <w:rStyle w:val="a8"/>
        </w:rPr>
        <w:t>padding-top:0;padding-bottom:0;</w:t>
      </w:r>
      <w:r w:rsidR="00743834">
        <w:rPr>
          <w:rStyle w:val="a8"/>
        </w:rPr>
        <w:t>border:none</w:t>
      </w:r>
      <w:r w:rsidR="009346F6" w:rsidRPr="009346F6">
        <w:rPr>
          <w:rStyle w:val="a8"/>
        </w:rPr>
        <w:t>}</w:t>
      </w:r>
    </w:p>
    <w:bookmarkEnd w:id="0"/>
    <w:bookmarkEnd w:id="1"/>
    <w:p w:rsidR="009346F6" w:rsidRDefault="00CC08C2" w:rsidP="00CD06B8">
      <w:pPr>
        <w:pStyle w:val="a7"/>
        <w:numPr>
          <w:ilvl w:val="1"/>
          <w:numId w:val="8"/>
        </w:numPr>
        <w:ind w:firstLineChars="0"/>
        <w:rPr>
          <w:iCs/>
        </w:rPr>
      </w:pPr>
      <w:r>
        <w:rPr>
          <w:rFonts w:hint="eastAsia"/>
          <w:iCs/>
        </w:rPr>
        <w:t>去掉a标签的下划线</w:t>
      </w:r>
    </w:p>
    <w:p w:rsidR="00074EA9" w:rsidRPr="00104821" w:rsidRDefault="00074EA9" w:rsidP="009E7E82">
      <w:pPr>
        <w:ind w:left="2104" w:firstLine="418"/>
        <w:rPr>
          <w:rStyle w:val="a8"/>
          <w:iCs w:val="0"/>
        </w:rPr>
      </w:pPr>
      <w:r w:rsidRPr="00104821">
        <w:rPr>
          <w:rStyle w:val="a8"/>
          <w:iCs w:val="0"/>
        </w:rPr>
        <w:t>a{</w:t>
      </w:r>
      <w:r w:rsidRPr="00104821">
        <w:rPr>
          <w:rStyle w:val="a8"/>
        </w:rPr>
        <w:t xml:space="preserve"> </w:t>
      </w:r>
      <w:r w:rsidRPr="00104821">
        <w:rPr>
          <w:rStyle w:val="a8"/>
          <w:iCs w:val="0"/>
        </w:rPr>
        <w:t>text-decoration: none;}</w:t>
      </w:r>
    </w:p>
    <w:p w:rsidR="007C08C8" w:rsidRDefault="00104821" w:rsidP="00104821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给b</w:t>
      </w:r>
      <w:r>
        <w:t>ody</w:t>
      </w:r>
      <w:r>
        <w:rPr>
          <w:rFonts w:hint="eastAsia"/>
        </w:rPr>
        <w:t>设置一个统一的字体样式和背景颜色</w:t>
      </w:r>
    </w:p>
    <w:p w:rsidR="001F7597" w:rsidRDefault="001F7597" w:rsidP="00EA13EB">
      <w:pPr>
        <w:pStyle w:val="a7"/>
        <w:ind w:left="2522" w:firstLineChars="0" w:firstLine="418"/>
        <w:rPr>
          <w:rStyle w:val="a8"/>
        </w:rPr>
      </w:pPr>
      <w:r w:rsidRPr="00EA13EB">
        <w:rPr>
          <w:rStyle w:val="a8"/>
        </w:rPr>
        <w:t>body {font: normal normal 12px "宋体";color: #4c4c4c;background-color: #fae8c8;}</w:t>
      </w:r>
    </w:p>
    <w:p w:rsidR="005A5DD8" w:rsidRDefault="005641FD" w:rsidP="005A5DD8">
      <w:pPr>
        <w:pStyle w:val="a7"/>
        <w:numPr>
          <w:ilvl w:val="1"/>
          <w:numId w:val="8"/>
        </w:numPr>
        <w:ind w:firstLineChars="0"/>
        <w:rPr>
          <w:iCs/>
        </w:rPr>
      </w:pPr>
      <w:r>
        <w:rPr>
          <w:rFonts w:hint="eastAsia"/>
          <w:iCs/>
        </w:rPr>
        <w:t>左右浮动，清除浮动</w:t>
      </w:r>
    </w:p>
    <w:p w:rsidR="006F1B16" w:rsidRDefault="006F1B16" w:rsidP="004D10CD">
      <w:pPr>
        <w:pStyle w:val="a7"/>
        <w:ind w:left="2940" w:firstLineChars="0" w:firstLine="418"/>
        <w:rPr>
          <w:rStyle w:val="a8"/>
          <w:iCs w:val="0"/>
        </w:rPr>
      </w:pPr>
      <w:r w:rsidRPr="006F1B16">
        <w:rPr>
          <w:rStyle w:val="a8"/>
          <w:iCs w:val="0"/>
        </w:rPr>
        <w:lastRenderedPageBreak/>
        <w:t>.fl</w:t>
      </w:r>
      <w:r w:rsidRPr="006F1B16">
        <w:rPr>
          <w:rStyle w:val="a8"/>
          <w:iCs w:val="0"/>
        </w:rPr>
        <w:tab/>
        <w:t>{float: left;}.fr {float: right;}.clearfix:after {content: "";height: 0;line-height: 0;display: block;visibility: hidden;clear: both;}.clearfix {zoom: 1;}</w:t>
      </w:r>
    </w:p>
    <w:p w:rsidR="006C4D0E" w:rsidRDefault="006C4D0E" w:rsidP="006C4D0E">
      <w:pPr>
        <w:pStyle w:val="a7"/>
        <w:numPr>
          <w:ilvl w:val="0"/>
          <w:numId w:val="8"/>
        </w:numPr>
        <w:ind w:firstLineChars="0"/>
      </w:pPr>
      <w:r w:rsidRPr="00DB7DAC">
        <w:rPr>
          <w:rFonts w:hint="eastAsia"/>
        </w:rPr>
        <w:t>开始网站代码的书写：</w:t>
      </w:r>
    </w:p>
    <w:p w:rsidR="00DB7DAC" w:rsidRDefault="00DB7DAC" w:rsidP="00DB7DAC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完成网站所有页面统一的头部和尾部</w:t>
      </w:r>
      <w:r w:rsidR="00DA094E">
        <w:rPr>
          <w:rFonts w:hint="eastAsia"/>
        </w:rPr>
        <w:t>：</w:t>
      </w:r>
    </w:p>
    <w:p w:rsidR="00DA094E" w:rsidRPr="00DB7DAC" w:rsidRDefault="00DA094E" w:rsidP="00DA094E">
      <w:pPr>
        <w:ind w:left="2522" w:firstLine="418"/>
        <w:rPr>
          <w:rFonts w:hint="eastAsia"/>
        </w:rPr>
      </w:pPr>
      <w:r>
        <w:t>temple.html</w:t>
      </w:r>
      <w:r w:rsidR="000015E6">
        <w:rPr>
          <w:rFonts w:hint="eastAsia"/>
        </w:rPr>
        <w:t>------&gt;</w:t>
      </w:r>
      <w:r w:rsidR="000015E6">
        <w:t>temple.css</w:t>
      </w:r>
      <w:bookmarkStart w:id="2" w:name="_GoBack"/>
      <w:bookmarkEnd w:id="2"/>
    </w:p>
    <w:sectPr w:rsidR="00DA094E" w:rsidRPr="00DB7DA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BD0" w:rsidRDefault="00714BD0" w:rsidP="00BF28AD">
      <w:r>
        <w:separator/>
      </w:r>
    </w:p>
  </w:endnote>
  <w:endnote w:type="continuationSeparator" w:id="0">
    <w:p w:rsidR="00714BD0" w:rsidRDefault="00714BD0" w:rsidP="00BF2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8AD" w:rsidRPr="00BF28AD" w:rsidRDefault="00BF28AD" w:rsidP="00BF28AD">
    <w:pPr>
      <w:tabs>
        <w:tab w:val="center" w:pos="4153"/>
        <w:tab w:val="right" w:pos="8306"/>
      </w:tabs>
      <w:rPr>
        <w:sz w:val="15"/>
        <w:szCs w:val="15"/>
      </w:rPr>
    </w:pPr>
    <w:r w:rsidRPr="00BF28AD">
      <w:rPr>
        <w:rFonts w:ascii="微软雅黑" w:eastAsia="微软雅黑" w:hAnsi="微软雅黑" w:cs="微软雅黑" w:hint="eastAsia"/>
        <w:sz w:val="15"/>
        <w:szCs w:val="15"/>
      </w:rPr>
      <w:t xml:space="preserve">传智播客 前端与移动开发学院 </w:t>
    </w:r>
    <w:r w:rsidRPr="00BF28AD">
      <w:rPr>
        <w:rFonts w:ascii="微软雅黑" w:hAnsi="微软雅黑" w:cs="微软雅黑" w:hint="eastAsia"/>
        <w:sz w:val="15"/>
        <w:szCs w:val="15"/>
      </w:rPr>
      <w:t xml:space="preserve"> </w:t>
    </w:r>
    <w:r w:rsidRPr="00BF28AD">
      <w:rPr>
        <w:rFonts w:ascii="微软雅黑" w:eastAsia="微软雅黑" w:hAnsi="微软雅黑" w:cs="微软雅黑" w:hint="eastAsia"/>
        <w:sz w:val="15"/>
        <w:szCs w:val="15"/>
      </w:rPr>
      <w:t>前端开发工程师、移动HTML5开发工程师、全栈开发培训</w:t>
    </w:r>
    <w:r w:rsidRPr="00BF28AD">
      <w:rPr>
        <w:rFonts w:ascii="微软雅黑" w:hAnsi="微软雅黑" w:cs="微软雅黑" w:hint="eastAsia"/>
        <w:sz w:val="15"/>
        <w:szCs w:val="15"/>
      </w:rPr>
      <w:t xml:space="preserve">  http://web.itcast.cn</w:t>
    </w:r>
  </w:p>
  <w:p w:rsidR="00BF28AD" w:rsidRPr="00BF28AD" w:rsidRDefault="00BF28AD" w:rsidP="00BF28AD">
    <w:pPr>
      <w:pStyle w:val="a3"/>
    </w:pPr>
  </w:p>
  <w:p w:rsidR="00BF28AD" w:rsidRPr="00BF28AD" w:rsidRDefault="00BF28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BD0" w:rsidRDefault="00714BD0" w:rsidP="00BF28AD">
      <w:r>
        <w:separator/>
      </w:r>
    </w:p>
  </w:footnote>
  <w:footnote w:type="continuationSeparator" w:id="0">
    <w:p w:rsidR="00714BD0" w:rsidRDefault="00714BD0" w:rsidP="00BF2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8AD" w:rsidRPr="00BF28AD" w:rsidRDefault="00BF28AD" w:rsidP="00BF28AD">
    <w:pPr>
      <w:tabs>
        <w:tab w:val="center" w:pos="4153"/>
        <w:tab w:val="right" w:pos="8306"/>
      </w:tabs>
      <w:rPr>
        <w:sz w:val="15"/>
        <w:szCs w:val="15"/>
      </w:rPr>
    </w:pPr>
    <w:r w:rsidRPr="00BF28AD">
      <w:rPr>
        <w:rFonts w:ascii="微软雅黑" w:eastAsia="微软雅黑" w:hAnsi="微软雅黑" w:cs="微软雅黑" w:hint="eastAsia"/>
        <w:sz w:val="15"/>
        <w:szCs w:val="15"/>
      </w:rPr>
      <w:t xml:space="preserve">传智播客 前端与移动开发学院 </w:t>
    </w:r>
    <w:r w:rsidRPr="00BF28AD">
      <w:rPr>
        <w:rFonts w:ascii="微软雅黑" w:hAnsi="微软雅黑" w:cs="微软雅黑" w:hint="eastAsia"/>
        <w:sz w:val="15"/>
        <w:szCs w:val="15"/>
      </w:rPr>
      <w:t xml:space="preserve"> </w:t>
    </w:r>
    <w:r w:rsidRPr="00BF28AD">
      <w:rPr>
        <w:rFonts w:ascii="微软雅黑" w:eastAsia="微软雅黑" w:hAnsi="微软雅黑" w:cs="微软雅黑" w:hint="eastAsia"/>
        <w:sz w:val="15"/>
        <w:szCs w:val="15"/>
      </w:rPr>
      <w:t>前端开发工程师、移动HTML5开发工程师、全栈开发培训</w:t>
    </w:r>
    <w:r w:rsidRPr="00BF28AD">
      <w:rPr>
        <w:rFonts w:ascii="微软雅黑" w:hAnsi="微软雅黑" w:cs="微软雅黑" w:hint="eastAsia"/>
        <w:sz w:val="15"/>
        <w:szCs w:val="15"/>
      </w:rPr>
      <w:t xml:space="preserve">  http://web.itcast.cn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619E"/>
    <w:multiLevelType w:val="hybridMultilevel"/>
    <w:tmpl w:val="EF9CC996"/>
    <w:lvl w:ilvl="0" w:tplc="28C090F0">
      <w:start w:val="1"/>
      <w:numFmt w:val="decimal"/>
      <w:lvlText w:val="%1）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3" w:hanging="420"/>
      </w:pPr>
    </w:lvl>
    <w:lvl w:ilvl="2" w:tplc="0409001B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 w15:restartNumberingAfterBreak="0">
    <w:nsid w:val="14D97F0E"/>
    <w:multiLevelType w:val="hybridMultilevel"/>
    <w:tmpl w:val="0CDA5722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" w15:restartNumberingAfterBreak="0">
    <w:nsid w:val="1F9A20DD"/>
    <w:multiLevelType w:val="hybridMultilevel"/>
    <w:tmpl w:val="51104676"/>
    <w:lvl w:ilvl="0" w:tplc="087274CC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D666989"/>
    <w:multiLevelType w:val="hybridMultilevel"/>
    <w:tmpl w:val="3A146C62"/>
    <w:lvl w:ilvl="0" w:tplc="087274CC">
      <w:start w:val="1"/>
      <w:numFmt w:val="decimal"/>
      <w:lvlText w:val="%1．"/>
      <w:lvlJc w:val="left"/>
      <w:pPr>
        <w:ind w:left="2882" w:hanging="360"/>
      </w:pPr>
      <w:rPr>
        <w:rFonts w:hint="default"/>
      </w:rPr>
    </w:lvl>
    <w:lvl w:ilvl="1" w:tplc="087274CC">
      <w:start w:val="1"/>
      <w:numFmt w:val="decimal"/>
      <w:lvlText w:val="%2．"/>
      <w:lvlJc w:val="left"/>
      <w:pPr>
        <w:ind w:left="2522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42" w:hanging="420"/>
      </w:pPr>
    </w:lvl>
    <w:lvl w:ilvl="3" w:tplc="0409000F" w:tentative="1">
      <w:start w:val="1"/>
      <w:numFmt w:val="decimal"/>
      <w:lvlText w:val="%4."/>
      <w:lvlJc w:val="left"/>
      <w:pPr>
        <w:ind w:left="3362" w:hanging="420"/>
      </w:pPr>
    </w:lvl>
    <w:lvl w:ilvl="4" w:tplc="04090019" w:tentative="1">
      <w:start w:val="1"/>
      <w:numFmt w:val="lowerLetter"/>
      <w:lvlText w:val="%5)"/>
      <w:lvlJc w:val="left"/>
      <w:pPr>
        <w:ind w:left="3782" w:hanging="420"/>
      </w:pPr>
    </w:lvl>
    <w:lvl w:ilvl="5" w:tplc="0409001B" w:tentative="1">
      <w:start w:val="1"/>
      <w:numFmt w:val="lowerRoman"/>
      <w:lvlText w:val="%6."/>
      <w:lvlJc w:val="right"/>
      <w:pPr>
        <w:ind w:left="4202" w:hanging="420"/>
      </w:pPr>
    </w:lvl>
    <w:lvl w:ilvl="6" w:tplc="0409000F" w:tentative="1">
      <w:start w:val="1"/>
      <w:numFmt w:val="decimal"/>
      <w:lvlText w:val="%7."/>
      <w:lvlJc w:val="left"/>
      <w:pPr>
        <w:ind w:left="4622" w:hanging="420"/>
      </w:pPr>
    </w:lvl>
    <w:lvl w:ilvl="7" w:tplc="04090019" w:tentative="1">
      <w:start w:val="1"/>
      <w:numFmt w:val="lowerLetter"/>
      <w:lvlText w:val="%8)"/>
      <w:lvlJc w:val="left"/>
      <w:pPr>
        <w:ind w:left="5042" w:hanging="420"/>
      </w:pPr>
    </w:lvl>
    <w:lvl w:ilvl="8" w:tplc="0409001B" w:tentative="1">
      <w:start w:val="1"/>
      <w:numFmt w:val="lowerRoman"/>
      <w:lvlText w:val="%9."/>
      <w:lvlJc w:val="right"/>
      <w:pPr>
        <w:ind w:left="5462" w:hanging="420"/>
      </w:pPr>
    </w:lvl>
  </w:abstractNum>
  <w:abstractNum w:abstractNumId="4" w15:restartNumberingAfterBreak="0">
    <w:nsid w:val="4DE179BF"/>
    <w:multiLevelType w:val="hybridMultilevel"/>
    <w:tmpl w:val="D1124592"/>
    <w:lvl w:ilvl="0" w:tplc="087274CC">
      <w:start w:val="1"/>
      <w:numFmt w:val="decimal"/>
      <w:lvlText w:val="%1．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6AA6202E"/>
    <w:multiLevelType w:val="hybridMultilevel"/>
    <w:tmpl w:val="690E9EC8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6" w15:restartNumberingAfterBreak="0">
    <w:nsid w:val="79D11914"/>
    <w:multiLevelType w:val="hybridMultilevel"/>
    <w:tmpl w:val="BA526150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7" w15:restartNumberingAfterBreak="0">
    <w:nsid w:val="7C0B0C14"/>
    <w:multiLevelType w:val="hybridMultilevel"/>
    <w:tmpl w:val="424854D8"/>
    <w:lvl w:ilvl="0" w:tplc="087274CC">
      <w:start w:val="1"/>
      <w:numFmt w:val="decimal"/>
      <w:lvlText w:val="%1．"/>
      <w:lvlJc w:val="left"/>
      <w:pPr>
        <w:ind w:left="2102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522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942" w:hanging="420"/>
      </w:pPr>
    </w:lvl>
    <w:lvl w:ilvl="3" w:tplc="0409000F">
      <w:start w:val="1"/>
      <w:numFmt w:val="decimal"/>
      <w:lvlText w:val="%4."/>
      <w:lvlJc w:val="left"/>
      <w:pPr>
        <w:ind w:left="3362" w:hanging="420"/>
      </w:pPr>
    </w:lvl>
    <w:lvl w:ilvl="4" w:tplc="04090019" w:tentative="1">
      <w:start w:val="1"/>
      <w:numFmt w:val="lowerLetter"/>
      <w:lvlText w:val="%5)"/>
      <w:lvlJc w:val="left"/>
      <w:pPr>
        <w:ind w:left="3782" w:hanging="420"/>
      </w:pPr>
    </w:lvl>
    <w:lvl w:ilvl="5" w:tplc="0409001B" w:tentative="1">
      <w:start w:val="1"/>
      <w:numFmt w:val="lowerRoman"/>
      <w:lvlText w:val="%6."/>
      <w:lvlJc w:val="right"/>
      <w:pPr>
        <w:ind w:left="4202" w:hanging="420"/>
      </w:pPr>
    </w:lvl>
    <w:lvl w:ilvl="6" w:tplc="0409000F" w:tentative="1">
      <w:start w:val="1"/>
      <w:numFmt w:val="decimal"/>
      <w:lvlText w:val="%7."/>
      <w:lvlJc w:val="left"/>
      <w:pPr>
        <w:ind w:left="4622" w:hanging="420"/>
      </w:pPr>
    </w:lvl>
    <w:lvl w:ilvl="7" w:tplc="04090019" w:tentative="1">
      <w:start w:val="1"/>
      <w:numFmt w:val="lowerLetter"/>
      <w:lvlText w:val="%8)"/>
      <w:lvlJc w:val="left"/>
      <w:pPr>
        <w:ind w:left="5042" w:hanging="420"/>
      </w:pPr>
    </w:lvl>
    <w:lvl w:ilvl="8" w:tplc="0409001B" w:tentative="1">
      <w:start w:val="1"/>
      <w:numFmt w:val="lowerRoman"/>
      <w:lvlText w:val="%9."/>
      <w:lvlJc w:val="right"/>
      <w:pPr>
        <w:ind w:left="5462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10"/>
    <w:rsid w:val="000015E6"/>
    <w:rsid w:val="00016594"/>
    <w:rsid w:val="00037CED"/>
    <w:rsid w:val="00074EA9"/>
    <w:rsid w:val="0009374F"/>
    <w:rsid w:val="000A53F7"/>
    <w:rsid w:val="000F1CC0"/>
    <w:rsid w:val="00104821"/>
    <w:rsid w:val="00107610"/>
    <w:rsid w:val="00173E5A"/>
    <w:rsid w:val="00177A68"/>
    <w:rsid w:val="00182103"/>
    <w:rsid w:val="001F7597"/>
    <w:rsid w:val="0020686D"/>
    <w:rsid w:val="00237C58"/>
    <w:rsid w:val="002B24E6"/>
    <w:rsid w:val="003A1064"/>
    <w:rsid w:val="00461149"/>
    <w:rsid w:val="004D10CD"/>
    <w:rsid w:val="00521E2B"/>
    <w:rsid w:val="005641FD"/>
    <w:rsid w:val="005A5DD8"/>
    <w:rsid w:val="005E717D"/>
    <w:rsid w:val="00676EE3"/>
    <w:rsid w:val="006C4D0E"/>
    <w:rsid w:val="006C598C"/>
    <w:rsid w:val="006F1B16"/>
    <w:rsid w:val="00714BD0"/>
    <w:rsid w:val="00743834"/>
    <w:rsid w:val="007B2575"/>
    <w:rsid w:val="007B41EF"/>
    <w:rsid w:val="007B5C5E"/>
    <w:rsid w:val="007C08C8"/>
    <w:rsid w:val="00842B47"/>
    <w:rsid w:val="00843AEF"/>
    <w:rsid w:val="008B3464"/>
    <w:rsid w:val="00905B4C"/>
    <w:rsid w:val="00924091"/>
    <w:rsid w:val="009346F6"/>
    <w:rsid w:val="009465D5"/>
    <w:rsid w:val="00967136"/>
    <w:rsid w:val="0097750E"/>
    <w:rsid w:val="009D51B5"/>
    <w:rsid w:val="009E7E82"/>
    <w:rsid w:val="00A00FA7"/>
    <w:rsid w:val="00A2207B"/>
    <w:rsid w:val="00A45941"/>
    <w:rsid w:val="00A73A9F"/>
    <w:rsid w:val="00A830D0"/>
    <w:rsid w:val="00A86F77"/>
    <w:rsid w:val="00AC7A76"/>
    <w:rsid w:val="00AD36DF"/>
    <w:rsid w:val="00B36C13"/>
    <w:rsid w:val="00B5514C"/>
    <w:rsid w:val="00BF28AD"/>
    <w:rsid w:val="00C14DF7"/>
    <w:rsid w:val="00C62F62"/>
    <w:rsid w:val="00CC08C2"/>
    <w:rsid w:val="00CD06B8"/>
    <w:rsid w:val="00D0319C"/>
    <w:rsid w:val="00D32521"/>
    <w:rsid w:val="00D4591F"/>
    <w:rsid w:val="00D808E8"/>
    <w:rsid w:val="00DA094E"/>
    <w:rsid w:val="00DB7DAC"/>
    <w:rsid w:val="00DE3012"/>
    <w:rsid w:val="00DE3A25"/>
    <w:rsid w:val="00E826B0"/>
    <w:rsid w:val="00EA13EB"/>
    <w:rsid w:val="00EA3E34"/>
    <w:rsid w:val="00F05CE6"/>
    <w:rsid w:val="00F577F0"/>
    <w:rsid w:val="00FF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92A2"/>
  <w15:chartTrackingRefBased/>
  <w15:docId w15:val="{5A9B6BFC-552C-449D-9B9F-1F945226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2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5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28A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F2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8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8AD"/>
    <w:rPr>
      <w:sz w:val="18"/>
      <w:szCs w:val="18"/>
    </w:rPr>
  </w:style>
  <w:style w:type="paragraph" w:styleId="a7">
    <w:name w:val="List Paragraph"/>
    <w:basedOn w:val="a"/>
    <w:uiPriority w:val="34"/>
    <w:qFormat/>
    <w:rsid w:val="002B24E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C59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B41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41EF"/>
    <w:rPr>
      <w:rFonts w:ascii="宋体" w:eastAsia="宋体" w:hAnsi="宋体" w:cs="宋体"/>
      <w:kern w:val="0"/>
      <w:sz w:val="24"/>
      <w:szCs w:val="24"/>
    </w:rPr>
  </w:style>
  <w:style w:type="character" w:styleId="a8">
    <w:name w:val="Intense Emphasis"/>
    <w:basedOn w:val="a0"/>
    <w:uiPriority w:val="21"/>
    <w:qFormat/>
    <w:rsid w:val="007C08C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5202B-010E-4136-A9C1-AA6A379E0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164</cp:revision>
  <dcterms:created xsi:type="dcterms:W3CDTF">2017-05-09T05:48:00Z</dcterms:created>
  <dcterms:modified xsi:type="dcterms:W3CDTF">2017-05-09T08:01:00Z</dcterms:modified>
</cp:coreProperties>
</file>