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52" w:rsidRDefault="00593467" w:rsidP="00E74568">
      <w:pPr>
        <w:pStyle w:val="ab"/>
        <w:ind w:firstLine="720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gramStart"/>
      <w:r>
        <w:rPr>
          <w:rFonts w:ascii="Arial" w:hAnsi="Arial" w:hint="eastAsia"/>
        </w:rPr>
        <w:t>课堂威视</w:t>
      </w:r>
      <w:proofErr w:type="gram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973052" w:rsidRDefault="00593467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973052" w:rsidRDefault="00973052">
      <w:pPr>
        <w:pStyle w:val="ab"/>
        <w:jc w:val="right"/>
        <w:rPr>
          <w:sz w:val="28"/>
        </w:rPr>
      </w:pPr>
    </w:p>
    <w:p w:rsidR="00973052" w:rsidRDefault="00593467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973052" w:rsidRDefault="00973052">
      <w:pPr>
        <w:pStyle w:val="ab"/>
        <w:rPr>
          <w:sz w:val="28"/>
        </w:rPr>
      </w:pPr>
    </w:p>
    <w:p w:rsidR="00973052" w:rsidRDefault="00973052">
      <w:pPr>
        <w:sectPr w:rsidR="00973052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73052" w:rsidRDefault="00593467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73052">
        <w:tc>
          <w:tcPr>
            <w:tcW w:w="2304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73052">
        <w:tc>
          <w:tcPr>
            <w:tcW w:w="2304" w:type="dxa"/>
          </w:tcPr>
          <w:p w:rsidR="00973052" w:rsidRDefault="00593467">
            <w:pPr>
              <w:pStyle w:val="Tabletext"/>
            </w:pPr>
            <w:r>
              <w:rPr>
                <w:rFonts w:hint="eastAsia"/>
              </w:rPr>
              <w:t>2018/7/27</w:t>
            </w:r>
          </w:p>
        </w:tc>
        <w:tc>
          <w:tcPr>
            <w:tcW w:w="1152" w:type="dxa"/>
          </w:tcPr>
          <w:p w:rsidR="00973052" w:rsidRDefault="00593467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973052" w:rsidRDefault="00593467">
            <w:pPr>
              <w:pStyle w:val="Tabletext"/>
            </w:pPr>
            <w:r>
              <w:rPr>
                <w:rFonts w:hint="eastAsia"/>
              </w:rPr>
              <w:t>初始报告</w:t>
            </w:r>
          </w:p>
        </w:tc>
        <w:tc>
          <w:tcPr>
            <w:tcW w:w="2304" w:type="dxa"/>
          </w:tcPr>
          <w:p w:rsidR="00973052" w:rsidRDefault="00593467">
            <w:pPr>
              <w:pStyle w:val="Tabletext"/>
            </w:pPr>
            <w:r>
              <w:rPr>
                <w:rFonts w:hint="eastAsia"/>
              </w:rPr>
              <w:t>方俊杰 张政童 李青弈 王子阳</w:t>
            </w:r>
          </w:p>
        </w:tc>
      </w:tr>
      <w:tr w:rsidR="00973052"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  <w:tc>
          <w:tcPr>
            <w:tcW w:w="1152" w:type="dxa"/>
          </w:tcPr>
          <w:p w:rsidR="00973052" w:rsidRDefault="00973052">
            <w:pPr>
              <w:pStyle w:val="Tabletext"/>
            </w:pPr>
          </w:p>
        </w:tc>
        <w:tc>
          <w:tcPr>
            <w:tcW w:w="3744" w:type="dxa"/>
          </w:tcPr>
          <w:p w:rsidR="00973052" w:rsidRDefault="00973052">
            <w:pPr>
              <w:pStyle w:val="Tabletext"/>
            </w:pPr>
          </w:p>
        </w:tc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</w:tr>
      <w:tr w:rsidR="00973052"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  <w:tc>
          <w:tcPr>
            <w:tcW w:w="1152" w:type="dxa"/>
          </w:tcPr>
          <w:p w:rsidR="00973052" w:rsidRDefault="00973052">
            <w:pPr>
              <w:pStyle w:val="Tabletext"/>
            </w:pPr>
          </w:p>
        </w:tc>
        <w:tc>
          <w:tcPr>
            <w:tcW w:w="3744" w:type="dxa"/>
          </w:tcPr>
          <w:p w:rsidR="00973052" w:rsidRDefault="00973052">
            <w:pPr>
              <w:pStyle w:val="Tabletext"/>
            </w:pPr>
          </w:p>
        </w:tc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</w:tr>
      <w:tr w:rsidR="00973052"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  <w:tc>
          <w:tcPr>
            <w:tcW w:w="1152" w:type="dxa"/>
          </w:tcPr>
          <w:p w:rsidR="00973052" w:rsidRDefault="00973052">
            <w:pPr>
              <w:pStyle w:val="Tabletext"/>
            </w:pPr>
          </w:p>
        </w:tc>
        <w:tc>
          <w:tcPr>
            <w:tcW w:w="3744" w:type="dxa"/>
          </w:tcPr>
          <w:p w:rsidR="00973052" w:rsidRDefault="00973052">
            <w:pPr>
              <w:pStyle w:val="Tabletext"/>
            </w:pPr>
          </w:p>
        </w:tc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</w:tr>
    </w:tbl>
    <w:p w:rsidR="00973052" w:rsidRDefault="00973052"/>
    <w:p w:rsidR="00973052" w:rsidRDefault="00593467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973052" w:rsidRDefault="00593467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973052" w:rsidRDefault="00593467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973052" w:rsidRDefault="00593467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973052" w:rsidRDefault="00593467">
      <w:pPr>
        <w:ind w:firstLine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对我组进行的测试进行汇报。</w:t>
      </w:r>
    </w:p>
    <w:p w:rsidR="00973052" w:rsidRDefault="00593467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973052" w:rsidRDefault="00593467">
      <w:pPr>
        <w:spacing w:after="120"/>
        <w:ind w:left="720"/>
        <w:rPr>
          <w:rFonts w:ascii="Times New Roman"/>
          <w:i/>
          <w:snapToGrid/>
          <w:color w:val="0000FF"/>
        </w:rPr>
      </w:pPr>
      <w:proofErr w:type="gramStart"/>
      <w:r>
        <w:rPr>
          <w:rFonts w:hint="eastAsia"/>
          <w:snapToGrid/>
        </w:rPr>
        <w:t>课堂威视项目</w:t>
      </w:r>
      <w:proofErr w:type="gramEnd"/>
      <w:r>
        <w:rPr>
          <w:rFonts w:hint="eastAsia"/>
          <w:snapToGrid/>
        </w:rPr>
        <w:t>的各类测试报告。</w:t>
      </w:r>
    </w:p>
    <w:p w:rsidR="00973052" w:rsidRDefault="00593467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973052" w:rsidRDefault="00593467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snapToGrid/>
        </w:rPr>
        <w:t>1.ktws——课堂威视</w:t>
      </w:r>
    </w:p>
    <w:p w:rsidR="00973052" w:rsidRDefault="00593467">
      <w:pPr>
        <w:pStyle w:val="2"/>
        <w:rPr>
          <w:snapToGrid/>
          <w:lang w:eastAsia="en-US"/>
        </w:rPr>
      </w:pPr>
      <w:bookmarkStart w:id="4" w:name="_Toc393891302"/>
      <w:proofErr w:type="spellStart"/>
      <w:r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973052" w:rsidRDefault="00593467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973052" w:rsidRDefault="00593467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snapToGrid/>
        </w:rPr>
        <w:t>包含单元测试、功能测试、界面测试、压力测试。</w:t>
      </w:r>
    </w:p>
    <w:p w:rsidR="00973052" w:rsidRDefault="00593467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:rsidR="00973052" w:rsidRDefault="00593467">
      <w:pPr>
        <w:spacing w:after="120"/>
        <w:ind w:left="720"/>
      </w:pPr>
      <w:r>
        <w:rPr>
          <w:rFonts w:hint="eastAsia"/>
        </w:rPr>
        <w:t>2017.7.27，</w:t>
      </w:r>
      <w:proofErr w:type="gramStart"/>
      <w:r>
        <w:rPr>
          <w:rFonts w:hint="eastAsia"/>
        </w:rPr>
        <w:t>软院</w:t>
      </w:r>
      <w:proofErr w:type="gramEnd"/>
      <w:r>
        <w:rPr>
          <w:rFonts w:hint="eastAsia"/>
        </w:rPr>
        <w:t>3101，人员有方俊杰、张政童、李青弈、王子阳，</w:t>
      </w:r>
      <w:r>
        <w:rPr>
          <w:rFonts w:hint="eastAsia"/>
          <w:snapToGrid/>
        </w:rPr>
        <w:t>包含单元测试、功能测试、界面测试、压力测试。</w:t>
      </w:r>
    </w:p>
    <w:p w:rsidR="00973052" w:rsidRDefault="00593467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973052" w:rsidRDefault="0083475A">
      <w:pPr>
        <w:ind w:firstLine="720"/>
      </w:pPr>
      <w:r>
        <w:rPr>
          <w:rFonts w:hint="eastAsia"/>
        </w:rPr>
        <w:t>CPU i5-6300</w:t>
      </w:r>
      <w:r w:rsidR="00593467">
        <w:rPr>
          <w:rFonts w:hint="eastAsia"/>
        </w:rPr>
        <w:t>HQ</w:t>
      </w:r>
    </w:p>
    <w:p w:rsidR="00973052" w:rsidRDefault="00593467">
      <w:pPr>
        <w:ind w:firstLine="720"/>
      </w:pPr>
      <w:r>
        <w:rPr>
          <w:rFonts w:hint="eastAsia"/>
        </w:rPr>
        <w:t>8GB DDR4内存</w:t>
      </w:r>
    </w:p>
    <w:p w:rsidR="00973052" w:rsidRDefault="00593467">
      <w:pPr>
        <w:ind w:firstLine="720"/>
      </w:pPr>
      <w:r>
        <w:rPr>
          <w:rFonts w:hint="eastAsia"/>
        </w:rPr>
        <w:t>128GB SSD</w:t>
      </w:r>
    </w:p>
    <w:p w:rsidR="00973052" w:rsidRDefault="00593467">
      <w:pPr>
        <w:ind w:firstLine="720"/>
      </w:pPr>
      <w:r>
        <w:rPr>
          <w:rFonts w:hint="eastAsia"/>
        </w:rPr>
        <w:t>Windows10</w:t>
      </w:r>
    </w:p>
    <w:p w:rsidR="00973052" w:rsidRDefault="00593467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:rsidR="00973052" w:rsidRDefault="00593467">
      <w:pPr>
        <w:pStyle w:val="2"/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需求覆盖率及缺陷分布</w:t>
      </w:r>
      <w:bookmarkEnd w:id="9"/>
      <w:proofErr w:type="spellEnd"/>
    </w:p>
    <w:p w:rsidR="00973052" w:rsidRDefault="00973052">
      <w:pPr>
        <w:spacing w:after="120"/>
        <w:rPr>
          <w:rFonts w:ascii="Times New Roman"/>
          <w:i/>
          <w:snapToGrid/>
          <w:color w:val="0000FF"/>
        </w:rPr>
      </w:pPr>
    </w:p>
    <w:p w:rsidR="00973052" w:rsidRDefault="00593467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73052">
        <w:tc>
          <w:tcPr>
            <w:tcW w:w="3916" w:type="dxa"/>
            <w:gridSpan w:val="2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73052">
        <w:tc>
          <w:tcPr>
            <w:tcW w:w="993" w:type="dxa"/>
            <w:vMerge w:val="restart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rPr>
          <w:trHeight w:val="370"/>
        </w:trPr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浏览界面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获取统计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获取课堂氛围及评价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管理课程信息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6C30E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6C30E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管理教师信息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1646B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73052" w:rsidRDefault="008C3BB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21.4</w:t>
            </w:r>
          </w:p>
          <w:p w:rsidR="008C3BB5" w:rsidRDefault="008C3BB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 w:val="restart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tabs>
                <w:tab w:val="center" w:pos="1413"/>
                <w:tab w:val="left" w:pos="2105"/>
              </w:tabs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ab/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:rsidR="00973052" w:rsidRDefault="00AC114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73052" w:rsidRDefault="0039542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AC114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</w:t>
            </w:r>
          </w:p>
        </w:tc>
        <w:tc>
          <w:tcPr>
            <w:tcW w:w="1116" w:type="dxa"/>
          </w:tcPr>
          <w:p w:rsidR="00973052" w:rsidRDefault="00973052">
            <w:pPr>
              <w:tabs>
                <w:tab w:val="left" w:pos="289"/>
              </w:tabs>
              <w:spacing w:after="120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9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11.1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24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95.5</w:t>
            </w:r>
          </w:p>
        </w:tc>
        <w:tc>
          <w:tcPr>
            <w:tcW w:w="1112" w:type="dxa"/>
          </w:tcPr>
          <w:p w:rsidR="00973052" w:rsidRDefault="0018341B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4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16.7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086D3B" w:rsidRDefault="00086D3B" w:rsidP="00086D3B">
      <w:pPr>
        <w:spacing w:after="120"/>
        <w:rPr>
          <w:rFonts w:ascii="Times New Roman"/>
          <w:snapToGrid/>
          <w:color w:val="0000FF"/>
        </w:rPr>
      </w:pPr>
      <w:r w:rsidRPr="00116D99">
        <w:rPr>
          <w:rFonts w:ascii="Times New Roman" w:hint="eastAsia"/>
          <w:snapToGrid/>
        </w:rPr>
        <w:t>压</w:t>
      </w:r>
      <w:bookmarkStart w:id="10" w:name="_GoBack"/>
      <w:r w:rsidRPr="00D178A2">
        <w:rPr>
          <w:rFonts w:ascii="Times New Roman" w:hint="eastAsia"/>
          <w:snapToGrid/>
        </w:rPr>
        <w:t>力测试表：</w:t>
      </w:r>
      <w:bookmarkEnd w:id="10"/>
    </w:p>
    <w:p w:rsidR="00086D3B" w:rsidRPr="00086D3B" w:rsidRDefault="00086D3B" w:rsidP="00086D3B">
      <w:pPr>
        <w:spacing w:after="120"/>
        <w:rPr>
          <w:rFonts w:ascii="Times New Roman" w:hint="eastAsia"/>
          <w:snapToGrid/>
          <w:color w:val="0000FF"/>
        </w:rPr>
      </w:pPr>
      <w:r>
        <w:rPr>
          <w:noProof/>
          <w:snapToGrid/>
        </w:rPr>
        <w:drawing>
          <wp:inline distT="0" distB="0" distL="0" distR="0" wp14:anchorId="4B318340" wp14:editId="0EA5675F">
            <wp:extent cx="5943600" cy="1896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52" w:rsidRDefault="00593467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:rsidR="00973052" w:rsidRDefault="00593467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973052">
        <w:tc>
          <w:tcPr>
            <w:tcW w:w="159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973052">
        <w:tc>
          <w:tcPr>
            <w:tcW w:w="159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973052">
        <w:tc>
          <w:tcPr>
            <w:tcW w:w="159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</w:t>
            </w:r>
          </w:p>
        </w:tc>
        <w:tc>
          <w:tcPr>
            <w:tcW w:w="1438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</w:t>
            </w:r>
          </w:p>
        </w:tc>
        <w:tc>
          <w:tcPr>
            <w:tcW w:w="143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</w:t>
            </w:r>
          </w:p>
        </w:tc>
        <w:tc>
          <w:tcPr>
            <w:tcW w:w="1439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973052" w:rsidRDefault="00973052">
      <w:pPr>
        <w:spacing w:after="120"/>
        <w:ind w:left="720"/>
        <w:rPr>
          <w:rFonts w:ascii="Times New Roman"/>
          <w:snapToGrid/>
          <w:color w:val="0000FF"/>
        </w:rPr>
      </w:pPr>
    </w:p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973052" w:rsidRDefault="00593467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973052" w:rsidRDefault="0059346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7305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获取课程统计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首次获取照片报错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进入课程详细统计页面后会报错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12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获取单日统计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获取无数据日期报错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点击的日历如果当天无测试数据会报错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112DC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112DC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112DC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修改拍照频率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112DC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无法修改拍照频率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B61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拍照频率无法在用户界面修改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Pr="004C0BAF" w:rsidRDefault="005E328B" w:rsidP="004C0B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16</w:t>
            </w: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973052" w:rsidRDefault="00973052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973052" w:rsidRDefault="00593467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973052" w:rsidRDefault="00973052">
      <w:pPr>
        <w:ind w:left="360"/>
        <w:rPr>
          <w:rFonts w:ascii="Times New Roman"/>
          <w:snapToGrid/>
        </w:rPr>
      </w:pP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973052" w:rsidRDefault="0059346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7305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</w:t>
            </w:r>
            <w:r w:rsidR="00113F4F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不同分辨率下格式不正确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不同分辨率下显示格式不正确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21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97305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97305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97305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973052" w:rsidRDefault="00973052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973052" w:rsidRDefault="00593467">
      <w:pPr>
        <w:ind w:firstLine="720"/>
      </w:pPr>
      <w:r>
        <w:rPr>
          <w:rFonts w:hint="eastAsia"/>
        </w:rPr>
        <w:t>测试过程中发现了数个不是很严重的错误，基本不影响应用的正常使用。本次测试课堂</w:t>
      </w:r>
      <w:proofErr w:type="gramStart"/>
      <w:r>
        <w:rPr>
          <w:rFonts w:hint="eastAsia"/>
        </w:rPr>
        <w:t>威视应用</w:t>
      </w:r>
      <w:proofErr w:type="gramEnd"/>
      <w:r>
        <w:rPr>
          <w:rFonts w:hint="eastAsia"/>
        </w:rPr>
        <w:t>基本通过，细小缺陷的修复在7.28-9.10进行。</w:t>
      </w:r>
    </w:p>
    <w:p w:rsidR="00973052" w:rsidRDefault="00973052">
      <w:pPr>
        <w:pStyle w:val="InfoBlue"/>
      </w:pPr>
    </w:p>
    <w:sectPr w:rsidR="009730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476" w:rsidRDefault="009B4476">
      <w:pPr>
        <w:spacing w:line="240" w:lineRule="auto"/>
      </w:pPr>
      <w:r>
        <w:separator/>
      </w:r>
    </w:p>
  </w:endnote>
  <w:endnote w:type="continuationSeparator" w:id="0">
    <w:p w:rsidR="009B4476" w:rsidRDefault="009B4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7305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3052" w:rsidRDefault="00973052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3052" w:rsidRDefault="00973052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3052" w:rsidRDefault="00593467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 w:rsidR="00D178A2">
            <w:rPr>
              <w:rStyle w:val="ac"/>
              <w:rFonts w:ascii="Times New Roman"/>
              <w:noProof/>
            </w:rPr>
            <w:t>5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 w:rsidR="00D178A2" w:rsidRPr="00D178A2">
            <w:rPr>
              <w:rStyle w:val="ac"/>
              <w:noProof/>
            </w:rPr>
            <w:t>7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973052" w:rsidRDefault="009730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476" w:rsidRDefault="009B4476">
      <w:pPr>
        <w:spacing w:line="240" w:lineRule="auto"/>
      </w:pPr>
      <w:r>
        <w:separator/>
      </w:r>
    </w:p>
  </w:footnote>
  <w:footnote w:type="continuationSeparator" w:id="0">
    <w:p w:rsidR="009B4476" w:rsidRDefault="009B4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52" w:rsidRDefault="00973052">
    <w:pPr>
      <w:rPr>
        <w:sz w:val="24"/>
      </w:rPr>
    </w:pPr>
  </w:p>
  <w:p w:rsidR="00973052" w:rsidRDefault="00973052">
    <w:pPr>
      <w:pBdr>
        <w:top w:val="single" w:sz="6" w:space="1" w:color="auto"/>
      </w:pBdr>
      <w:rPr>
        <w:sz w:val="24"/>
      </w:rPr>
    </w:pPr>
  </w:p>
  <w:p w:rsidR="00973052" w:rsidRDefault="0059346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973052" w:rsidRDefault="00973052">
    <w:pPr>
      <w:pBdr>
        <w:bottom w:val="single" w:sz="6" w:space="1" w:color="auto"/>
      </w:pBdr>
      <w:jc w:val="right"/>
      <w:rPr>
        <w:sz w:val="24"/>
      </w:rPr>
    </w:pPr>
  </w:p>
  <w:p w:rsidR="00973052" w:rsidRDefault="0097305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73052">
      <w:tc>
        <w:tcPr>
          <w:tcW w:w="6379" w:type="dxa"/>
        </w:tcPr>
        <w:p w:rsidR="00973052" w:rsidRDefault="0059346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73052" w:rsidRDefault="0059346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73052">
      <w:tc>
        <w:tcPr>
          <w:tcW w:w="6379" w:type="dxa"/>
        </w:tcPr>
        <w:p w:rsidR="00973052" w:rsidRDefault="0059346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73052" w:rsidRDefault="00593467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2018</w:t>
          </w:r>
          <w:r>
            <w:rPr>
              <w:rFonts w:ascii="Times New Roman"/>
            </w:rPr>
            <w:t>&gt;</w:t>
          </w:r>
        </w:p>
      </w:tc>
    </w:tr>
    <w:tr w:rsidR="00973052">
      <w:tc>
        <w:tcPr>
          <w:tcW w:w="9558" w:type="dxa"/>
          <w:gridSpan w:val="2"/>
        </w:tcPr>
        <w:p w:rsidR="00973052" w:rsidRDefault="00593467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973052" w:rsidRDefault="0097305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71D"/>
    <w:rsid w:val="0003185B"/>
    <w:rsid w:val="0003710F"/>
    <w:rsid w:val="0007478F"/>
    <w:rsid w:val="00086D3B"/>
    <w:rsid w:val="000B2529"/>
    <w:rsid w:val="000F1651"/>
    <w:rsid w:val="000F7F79"/>
    <w:rsid w:val="00112DCC"/>
    <w:rsid w:val="00113F4F"/>
    <w:rsid w:val="00116D99"/>
    <w:rsid w:val="00131345"/>
    <w:rsid w:val="00150CCE"/>
    <w:rsid w:val="0016113A"/>
    <w:rsid w:val="00162D65"/>
    <w:rsid w:val="001646B3"/>
    <w:rsid w:val="0018341B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95421"/>
    <w:rsid w:val="003A09BF"/>
    <w:rsid w:val="003B6ADF"/>
    <w:rsid w:val="003E7102"/>
    <w:rsid w:val="003F4A24"/>
    <w:rsid w:val="004222F3"/>
    <w:rsid w:val="004A2239"/>
    <w:rsid w:val="004B0E53"/>
    <w:rsid w:val="004C0BAF"/>
    <w:rsid w:val="004D536E"/>
    <w:rsid w:val="00555086"/>
    <w:rsid w:val="00562AE3"/>
    <w:rsid w:val="00593467"/>
    <w:rsid w:val="005E328B"/>
    <w:rsid w:val="005E7E40"/>
    <w:rsid w:val="00602BCD"/>
    <w:rsid w:val="0060630B"/>
    <w:rsid w:val="006104D3"/>
    <w:rsid w:val="006128B3"/>
    <w:rsid w:val="00614542"/>
    <w:rsid w:val="00625BB9"/>
    <w:rsid w:val="00654B08"/>
    <w:rsid w:val="00661504"/>
    <w:rsid w:val="00676AB9"/>
    <w:rsid w:val="00691C3B"/>
    <w:rsid w:val="006A2737"/>
    <w:rsid w:val="006A64AF"/>
    <w:rsid w:val="006B5D54"/>
    <w:rsid w:val="006C30EF"/>
    <w:rsid w:val="006F01C1"/>
    <w:rsid w:val="00716C92"/>
    <w:rsid w:val="00727A4E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475A"/>
    <w:rsid w:val="00836E8B"/>
    <w:rsid w:val="00844740"/>
    <w:rsid w:val="008A050A"/>
    <w:rsid w:val="008C3BB5"/>
    <w:rsid w:val="008E1AA7"/>
    <w:rsid w:val="008F799D"/>
    <w:rsid w:val="00955DC2"/>
    <w:rsid w:val="0095686C"/>
    <w:rsid w:val="00973052"/>
    <w:rsid w:val="009A01E2"/>
    <w:rsid w:val="009A3432"/>
    <w:rsid w:val="009B4476"/>
    <w:rsid w:val="009B61D1"/>
    <w:rsid w:val="009C7261"/>
    <w:rsid w:val="00A07A93"/>
    <w:rsid w:val="00A25C0D"/>
    <w:rsid w:val="00A43755"/>
    <w:rsid w:val="00A4512F"/>
    <w:rsid w:val="00A6368F"/>
    <w:rsid w:val="00A76715"/>
    <w:rsid w:val="00AB65D6"/>
    <w:rsid w:val="00AC1148"/>
    <w:rsid w:val="00B01E70"/>
    <w:rsid w:val="00B46746"/>
    <w:rsid w:val="00B4737F"/>
    <w:rsid w:val="00B54364"/>
    <w:rsid w:val="00B66050"/>
    <w:rsid w:val="00B90DCB"/>
    <w:rsid w:val="00BC2634"/>
    <w:rsid w:val="00BF11EB"/>
    <w:rsid w:val="00BF6954"/>
    <w:rsid w:val="00C076D8"/>
    <w:rsid w:val="00C11861"/>
    <w:rsid w:val="00C22D91"/>
    <w:rsid w:val="00C35482"/>
    <w:rsid w:val="00C5163B"/>
    <w:rsid w:val="00C6379D"/>
    <w:rsid w:val="00C85C24"/>
    <w:rsid w:val="00C9707C"/>
    <w:rsid w:val="00CB3465"/>
    <w:rsid w:val="00CD0DF7"/>
    <w:rsid w:val="00CD68FD"/>
    <w:rsid w:val="00D178A2"/>
    <w:rsid w:val="00D24DCF"/>
    <w:rsid w:val="00D3544D"/>
    <w:rsid w:val="00D36288"/>
    <w:rsid w:val="00D4379B"/>
    <w:rsid w:val="00D50FD5"/>
    <w:rsid w:val="00D67C01"/>
    <w:rsid w:val="00D71D88"/>
    <w:rsid w:val="00D7790C"/>
    <w:rsid w:val="00D80D6D"/>
    <w:rsid w:val="00D9286B"/>
    <w:rsid w:val="00D949EA"/>
    <w:rsid w:val="00DA2E87"/>
    <w:rsid w:val="00DD7B27"/>
    <w:rsid w:val="00DE5B34"/>
    <w:rsid w:val="00E00958"/>
    <w:rsid w:val="00E1457C"/>
    <w:rsid w:val="00E204BB"/>
    <w:rsid w:val="00E36DCD"/>
    <w:rsid w:val="00E672A3"/>
    <w:rsid w:val="00E74568"/>
    <w:rsid w:val="00EE5F35"/>
    <w:rsid w:val="00F03B5C"/>
    <w:rsid w:val="00F1061A"/>
    <w:rsid w:val="00F554B7"/>
    <w:rsid w:val="00F907FC"/>
    <w:rsid w:val="00FA1775"/>
    <w:rsid w:val="00FB0255"/>
    <w:rsid w:val="0A9E0D7B"/>
    <w:rsid w:val="0BE02255"/>
    <w:rsid w:val="0DCB0DE6"/>
    <w:rsid w:val="0E653CFC"/>
    <w:rsid w:val="108F215F"/>
    <w:rsid w:val="164E7C58"/>
    <w:rsid w:val="16965A94"/>
    <w:rsid w:val="1B23618C"/>
    <w:rsid w:val="21555005"/>
    <w:rsid w:val="230154D5"/>
    <w:rsid w:val="27790E77"/>
    <w:rsid w:val="31FA4B69"/>
    <w:rsid w:val="3C971A7B"/>
    <w:rsid w:val="40DC0488"/>
    <w:rsid w:val="42D718CE"/>
    <w:rsid w:val="470C1AD2"/>
    <w:rsid w:val="47851DBB"/>
    <w:rsid w:val="4EE24923"/>
    <w:rsid w:val="4F8063FE"/>
    <w:rsid w:val="53F14B9C"/>
    <w:rsid w:val="546C19FC"/>
    <w:rsid w:val="5A402727"/>
    <w:rsid w:val="62703ADC"/>
    <w:rsid w:val="6E786645"/>
    <w:rsid w:val="6F313840"/>
    <w:rsid w:val="7741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77F27"/>
  <w15:docId w15:val="{B03FC2CE-AEF3-4400-8FC4-8938D159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rPr>
      <w:color w:val="800080"/>
      <w:u w:val="single"/>
    </w:rPr>
  </w:style>
  <w:style w:type="character" w:styleId="ae">
    <w:name w:val="Hyperlink"/>
    <w:rPr>
      <w:color w:val="0000FF"/>
      <w:u w:val="single"/>
    </w:rPr>
  </w:style>
  <w:style w:type="character" w:styleId="af">
    <w:name w:val="footnote reference"/>
    <w:semiHidden/>
    <w:rPr>
      <w:sz w:val="20"/>
      <w:vertAlign w:val="superscript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24</TotalTime>
  <Pages>7</Pages>
  <Words>383</Words>
  <Characters>2185</Characters>
  <Application>Microsoft Office Word</Application>
  <DocSecurity>0</DocSecurity>
  <Lines>18</Lines>
  <Paragraphs>5</Paragraphs>
  <ScaleCrop>false</ScaleCrop>
  <Company>&lt;SJTU&gt;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方 俊杰</cp:lastModifiedBy>
  <cp:revision>108</cp:revision>
  <dcterms:created xsi:type="dcterms:W3CDTF">2014-07-21T08:17:00Z</dcterms:created>
  <dcterms:modified xsi:type="dcterms:W3CDTF">2018-07-27T08:21:00Z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