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第四组第四周评估报告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管理员界面完成，能对用户进行修改和删除的操作并对课程进行增加，修改和删除的操作，同时与后端数据库进行对接。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获取课堂气氛及根据气氛提出改进建议功能完成。通过</w:t>
      </w:r>
      <w:r>
        <w:rPr>
          <w:rFonts w:hint="eastAsia"/>
          <w:lang w:val="en-US" w:eastAsia="zh-CN"/>
        </w:rPr>
        <w:t>出勤人数、</w:t>
      </w:r>
      <w:r>
        <w:rPr>
          <w:rFonts w:hint="eastAsia"/>
        </w:rPr>
        <w:t>专注人数计算百分比并设定及格</w:t>
      </w:r>
      <w:r>
        <w:rPr>
          <w:rFonts w:hint="eastAsia"/>
          <w:lang w:val="en-US" w:eastAsia="zh-CN"/>
        </w:rPr>
        <w:t>阈值</w:t>
      </w:r>
      <w:r>
        <w:rPr>
          <w:rFonts w:hint="eastAsia"/>
        </w:rPr>
        <w:t>给出不同的建议。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针对部分前端进行了美观及功能优化。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完成了根据选中日期获取单日统计的功能。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完成了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的测试，进行了单元测试、功能测试、压力测试、界面测试、安全测试和兼容性厕所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撰写了测试报告文档。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B390A"/>
    <w:multiLevelType w:val="multilevel"/>
    <w:tmpl w:val="2B7B39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2A5"/>
    <w:rsid w:val="005F2CBC"/>
    <w:rsid w:val="00AE12A5"/>
    <w:rsid w:val="00FF7B8F"/>
    <w:rsid w:val="01EF619E"/>
    <w:rsid w:val="3B801A9A"/>
    <w:rsid w:val="4FD619FF"/>
    <w:rsid w:val="55263223"/>
    <w:rsid w:val="5CEE6D9D"/>
    <w:rsid w:val="74A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151</Characters>
  <Lines>1</Lines>
  <Paragraphs>1</Paragraphs>
  <TotalTime>13</TotalTime>
  <ScaleCrop>false</ScaleCrop>
  <LinksUpToDate>false</LinksUpToDate>
  <CharactersWithSpaces>176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2018-07-27T08:07:00Z</dcterms:created>
  <dc:creator>Windows 用户</dc:creator>
  <cp:lastModifiedBy>hhh</cp:lastModifiedBy>
  <dcterms:modified xsi:type="dcterms:W3CDTF">2018-07-27T08:25:43Z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