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ED8C" w14:textId="77777777" w:rsidR="00F61BB5" w:rsidRPr="00F61BB5" w:rsidRDefault="00F61BB5" w:rsidP="00F61BB5">
      <w:pPr>
        <w:rPr>
          <w:b/>
          <w:bCs/>
        </w:rPr>
      </w:pPr>
      <w:r w:rsidRPr="00F61BB5">
        <w:rPr>
          <w:b/>
          <w:bCs/>
        </w:rPr>
        <w:t>Product Information</w:t>
      </w:r>
    </w:p>
    <w:p w14:paraId="7A75F94F" w14:textId="77777777" w:rsidR="00F61BB5" w:rsidRPr="00F61BB5" w:rsidRDefault="00F61BB5" w:rsidP="00F61BB5">
      <w:r w:rsidRPr="00F61BB5">
        <w:rPr>
          <w:b/>
          <w:bCs/>
        </w:rPr>
        <w:t>Item Number</w:t>
      </w:r>
      <w:r w:rsidRPr="00F61BB5">
        <w:t>: 333</w:t>
      </w:r>
      <w:r w:rsidRPr="00F61BB5">
        <w:br/>
      </w:r>
      <w:r w:rsidRPr="00F61BB5">
        <w:rPr>
          <w:b/>
          <w:bCs/>
        </w:rPr>
        <w:t>Product Name</w:t>
      </w:r>
      <w:r w:rsidRPr="00F61BB5">
        <w:t>: TravelEase Packing Cubes Set</w:t>
      </w:r>
      <w:r w:rsidRPr="00F61BB5">
        <w:br/>
      </w:r>
      <w:r w:rsidRPr="00F61BB5">
        <w:rPr>
          <w:b/>
          <w:bCs/>
        </w:rPr>
        <w:t>Price</w:t>
      </w:r>
      <w:r w:rsidRPr="00F61BB5">
        <w:t>: $40</w:t>
      </w:r>
      <w:r w:rsidRPr="00F61BB5">
        <w:br/>
      </w:r>
      <w:r w:rsidRPr="00F61BB5">
        <w:rPr>
          <w:b/>
          <w:bCs/>
        </w:rPr>
        <w:t>Brand</w:t>
      </w:r>
      <w:r w:rsidRPr="00F61BB5">
        <w:t>: OrganizePro</w:t>
      </w:r>
      <w:r w:rsidRPr="00F61BB5">
        <w:br/>
      </w:r>
      <w:r w:rsidRPr="00F61BB5">
        <w:rPr>
          <w:b/>
          <w:bCs/>
        </w:rPr>
        <w:t>Category</w:t>
      </w:r>
      <w:r w:rsidRPr="00F61BB5">
        <w:t>: Travel Accessories</w:t>
      </w:r>
      <w:r w:rsidRPr="00F61BB5">
        <w:br/>
      </w:r>
      <w:r w:rsidRPr="00F61BB5">
        <w:rPr>
          <w:b/>
          <w:bCs/>
        </w:rPr>
        <w:t>Features</w:t>
      </w:r>
      <w:r w:rsidRPr="00F61BB5">
        <w:t>:</w:t>
      </w:r>
    </w:p>
    <w:p w14:paraId="1AEA49A8" w14:textId="77777777" w:rsidR="00F61BB5" w:rsidRPr="00F61BB5" w:rsidRDefault="00F61BB5" w:rsidP="00F61BB5">
      <w:pPr>
        <w:numPr>
          <w:ilvl w:val="0"/>
          <w:numId w:val="1"/>
        </w:numPr>
      </w:pPr>
      <w:r w:rsidRPr="00F61BB5">
        <w:rPr>
          <w:b/>
          <w:bCs/>
        </w:rPr>
        <w:t>Durable Material</w:t>
      </w:r>
      <w:r w:rsidRPr="00F61BB5">
        <w:t>: Made from high-quality nylon for durability and water resistance.</w:t>
      </w:r>
    </w:p>
    <w:p w14:paraId="2918728C" w14:textId="77777777" w:rsidR="00F61BB5" w:rsidRPr="00F61BB5" w:rsidRDefault="00F61BB5" w:rsidP="00F61BB5">
      <w:pPr>
        <w:numPr>
          <w:ilvl w:val="0"/>
          <w:numId w:val="1"/>
        </w:numPr>
      </w:pPr>
      <w:r w:rsidRPr="00F61BB5">
        <w:rPr>
          <w:b/>
          <w:bCs/>
        </w:rPr>
        <w:t>Set of 6</w:t>
      </w:r>
      <w:r w:rsidRPr="00F61BB5">
        <w:t>: Includes six packing cubes of various sizes for organized packing.</w:t>
      </w:r>
    </w:p>
    <w:p w14:paraId="29EF2766" w14:textId="77777777" w:rsidR="00F61BB5" w:rsidRPr="00F61BB5" w:rsidRDefault="00F61BB5" w:rsidP="00F61BB5">
      <w:pPr>
        <w:numPr>
          <w:ilvl w:val="0"/>
          <w:numId w:val="1"/>
        </w:numPr>
      </w:pPr>
      <w:r w:rsidRPr="00F61BB5">
        <w:rPr>
          <w:b/>
          <w:bCs/>
        </w:rPr>
        <w:t>Mesh Panels</w:t>
      </w:r>
      <w:r w:rsidRPr="00F61BB5">
        <w:t>: Mesh panels for visibility and breathability.</w:t>
      </w:r>
    </w:p>
    <w:p w14:paraId="56C732EB" w14:textId="77777777" w:rsidR="00F61BB5" w:rsidRPr="00F61BB5" w:rsidRDefault="00F61BB5" w:rsidP="00F61BB5">
      <w:pPr>
        <w:numPr>
          <w:ilvl w:val="0"/>
          <w:numId w:val="1"/>
        </w:numPr>
      </w:pPr>
      <w:r w:rsidRPr="00F61BB5">
        <w:rPr>
          <w:b/>
          <w:bCs/>
        </w:rPr>
        <w:t>Double Zippers</w:t>
      </w:r>
      <w:r w:rsidRPr="00F61BB5">
        <w:t>: Smooth double zippers for easy access and secure closure.</w:t>
      </w:r>
    </w:p>
    <w:p w14:paraId="32F94A6C" w14:textId="77777777" w:rsidR="00F61BB5" w:rsidRPr="00F61BB5" w:rsidRDefault="00F61BB5" w:rsidP="00F61BB5">
      <w:pPr>
        <w:numPr>
          <w:ilvl w:val="0"/>
          <w:numId w:val="1"/>
        </w:numPr>
      </w:pPr>
      <w:r w:rsidRPr="00F61BB5">
        <w:rPr>
          <w:b/>
          <w:bCs/>
        </w:rPr>
        <w:t>Handles</w:t>
      </w:r>
      <w:r w:rsidRPr="00F61BB5">
        <w:t>: Convenient handles for easy carrying and handling.</w:t>
      </w:r>
    </w:p>
    <w:p w14:paraId="20A8DE0A" w14:textId="77777777" w:rsidR="00F61BB5" w:rsidRPr="00F61BB5" w:rsidRDefault="00F61BB5" w:rsidP="00F61BB5">
      <w:pPr>
        <w:numPr>
          <w:ilvl w:val="0"/>
          <w:numId w:val="1"/>
        </w:numPr>
      </w:pPr>
      <w:r w:rsidRPr="00F61BB5">
        <w:rPr>
          <w:b/>
          <w:bCs/>
        </w:rPr>
        <w:t>Lightweight</w:t>
      </w:r>
      <w:r w:rsidRPr="00F61BB5">
        <w:t>: Lightweight design to avoid adding extra weight to your luggage.</w:t>
      </w:r>
    </w:p>
    <w:p w14:paraId="095AE015" w14:textId="77777777" w:rsidR="00F61BB5" w:rsidRPr="00F61BB5" w:rsidRDefault="00F61BB5" w:rsidP="00F61BB5">
      <w:r w:rsidRPr="00F61BB5">
        <w:rPr>
          <w:b/>
          <w:bCs/>
        </w:rPr>
        <w:t>Technical Specs</w:t>
      </w:r>
      <w:r w:rsidRPr="00F61BB5">
        <w:t>:</w:t>
      </w:r>
    </w:p>
    <w:p w14:paraId="7E532CD0" w14:textId="77777777" w:rsidR="00F61BB5" w:rsidRPr="00F61BB5" w:rsidRDefault="00F61BB5" w:rsidP="00F61BB5">
      <w:pPr>
        <w:numPr>
          <w:ilvl w:val="0"/>
          <w:numId w:val="2"/>
        </w:numPr>
      </w:pPr>
      <w:r w:rsidRPr="00F61BB5">
        <w:rPr>
          <w:b/>
          <w:bCs/>
        </w:rPr>
        <w:t>Best Use</w:t>
      </w:r>
      <w:r w:rsidRPr="00F61BB5">
        <w:t>: Travel, luggage organization</w:t>
      </w:r>
    </w:p>
    <w:p w14:paraId="57EB27B0" w14:textId="77777777" w:rsidR="00F61BB5" w:rsidRPr="00F61BB5" w:rsidRDefault="00F61BB5" w:rsidP="00F61BB5">
      <w:pPr>
        <w:numPr>
          <w:ilvl w:val="0"/>
          <w:numId w:val="2"/>
        </w:numPr>
      </w:pPr>
      <w:r w:rsidRPr="00F61BB5">
        <w:rPr>
          <w:b/>
          <w:bCs/>
        </w:rPr>
        <w:t>Material</w:t>
      </w:r>
      <w:r w:rsidRPr="00F61BB5">
        <w:t>: Nylon, mesh</w:t>
      </w:r>
    </w:p>
    <w:p w14:paraId="735E7C27" w14:textId="77777777" w:rsidR="00F61BB5" w:rsidRPr="00F61BB5" w:rsidRDefault="00F61BB5" w:rsidP="00F61BB5">
      <w:pPr>
        <w:numPr>
          <w:ilvl w:val="0"/>
          <w:numId w:val="2"/>
        </w:numPr>
      </w:pPr>
      <w:r w:rsidRPr="00F61BB5">
        <w:rPr>
          <w:b/>
          <w:bCs/>
        </w:rPr>
        <w:t>Dimensions</w:t>
      </w:r>
      <w:r w:rsidRPr="00F61BB5">
        <w:t xml:space="preserve">: </w:t>
      </w:r>
    </w:p>
    <w:p w14:paraId="0ACDCF9E" w14:textId="77777777" w:rsidR="00F61BB5" w:rsidRPr="00F61BB5" w:rsidRDefault="00F61BB5" w:rsidP="00F61BB5">
      <w:pPr>
        <w:numPr>
          <w:ilvl w:val="1"/>
          <w:numId w:val="2"/>
        </w:numPr>
      </w:pPr>
      <w:r w:rsidRPr="00F61BB5">
        <w:t>Large Cube: 17 inches x 12 inches x 4 inches</w:t>
      </w:r>
    </w:p>
    <w:p w14:paraId="14A2A629" w14:textId="77777777" w:rsidR="00F61BB5" w:rsidRPr="00F61BB5" w:rsidRDefault="00F61BB5" w:rsidP="00F61BB5">
      <w:pPr>
        <w:numPr>
          <w:ilvl w:val="1"/>
          <w:numId w:val="2"/>
        </w:numPr>
      </w:pPr>
      <w:r w:rsidRPr="00F61BB5">
        <w:t>Medium Cube: 14 inches x 10 inches x 4 inches</w:t>
      </w:r>
    </w:p>
    <w:p w14:paraId="3ECD2A7E" w14:textId="77777777" w:rsidR="00F61BB5" w:rsidRPr="00F61BB5" w:rsidRDefault="00F61BB5" w:rsidP="00F61BB5">
      <w:pPr>
        <w:numPr>
          <w:ilvl w:val="1"/>
          <w:numId w:val="2"/>
        </w:numPr>
      </w:pPr>
      <w:r w:rsidRPr="00F61BB5">
        <w:t>Small Cube: 11 inches x 7 inches x 4 inches</w:t>
      </w:r>
    </w:p>
    <w:p w14:paraId="5FE3F512" w14:textId="77777777" w:rsidR="00F61BB5" w:rsidRPr="00F61BB5" w:rsidRDefault="00F61BB5" w:rsidP="00F61BB5">
      <w:pPr>
        <w:numPr>
          <w:ilvl w:val="1"/>
          <w:numId w:val="2"/>
        </w:numPr>
      </w:pPr>
      <w:r w:rsidRPr="00F61BB5">
        <w:t>Shoe Bag: 12 inches x 8 inches x 4 inches</w:t>
      </w:r>
    </w:p>
    <w:p w14:paraId="473D9073" w14:textId="77777777" w:rsidR="00F61BB5" w:rsidRPr="00F61BB5" w:rsidRDefault="00F61BB5" w:rsidP="00F61BB5">
      <w:pPr>
        <w:numPr>
          <w:ilvl w:val="1"/>
          <w:numId w:val="2"/>
        </w:numPr>
      </w:pPr>
      <w:r w:rsidRPr="00F61BB5">
        <w:t>Laundry Bag: 15 inches x 10 inches</w:t>
      </w:r>
    </w:p>
    <w:p w14:paraId="1FDB6E9C" w14:textId="77777777" w:rsidR="00F61BB5" w:rsidRPr="00F61BB5" w:rsidRDefault="00F61BB5" w:rsidP="00F61BB5">
      <w:pPr>
        <w:numPr>
          <w:ilvl w:val="1"/>
          <w:numId w:val="2"/>
        </w:numPr>
      </w:pPr>
      <w:r w:rsidRPr="00F61BB5">
        <w:t>Toiletry Bag: 10 inches x 6 inches x 4 inches</w:t>
      </w:r>
    </w:p>
    <w:p w14:paraId="402F208D" w14:textId="77777777" w:rsidR="00F61BB5" w:rsidRPr="00F61BB5" w:rsidRDefault="00F61BB5" w:rsidP="00F61BB5">
      <w:pPr>
        <w:numPr>
          <w:ilvl w:val="0"/>
          <w:numId w:val="2"/>
        </w:numPr>
      </w:pPr>
      <w:r w:rsidRPr="00F61BB5">
        <w:rPr>
          <w:b/>
          <w:bCs/>
        </w:rPr>
        <w:t>Weight</w:t>
      </w:r>
      <w:r w:rsidRPr="00F61BB5">
        <w:t>: 1 lb (total set)</w:t>
      </w:r>
    </w:p>
    <w:p w14:paraId="6B009ECE" w14:textId="77777777" w:rsidR="00F61BB5" w:rsidRPr="00F61BB5" w:rsidRDefault="00F61BB5" w:rsidP="00F61BB5">
      <w:pPr>
        <w:numPr>
          <w:ilvl w:val="0"/>
          <w:numId w:val="2"/>
        </w:numPr>
      </w:pPr>
      <w:r w:rsidRPr="00F61BB5">
        <w:rPr>
          <w:b/>
          <w:bCs/>
        </w:rPr>
        <w:t>Color Options</w:t>
      </w:r>
      <w:r w:rsidRPr="00F61BB5">
        <w:t>: Black, Grey, Blue, Green</w:t>
      </w:r>
    </w:p>
    <w:p w14:paraId="11D94005" w14:textId="77777777" w:rsidR="00F61BB5" w:rsidRPr="00F61BB5" w:rsidRDefault="00F61BB5" w:rsidP="00F61BB5">
      <w:pPr>
        <w:numPr>
          <w:ilvl w:val="0"/>
          <w:numId w:val="2"/>
        </w:numPr>
      </w:pPr>
      <w:r w:rsidRPr="00F61BB5">
        <w:rPr>
          <w:b/>
          <w:bCs/>
        </w:rPr>
        <w:t>Warranty</w:t>
      </w:r>
      <w:r w:rsidRPr="00F61BB5">
        <w:t>: 1-year limited warranty</w:t>
      </w:r>
    </w:p>
    <w:p w14:paraId="5679CAF8" w14:textId="77777777" w:rsidR="00F61BB5" w:rsidRPr="00F61BB5" w:rsidRDefault="00F61BB5" w:rsidP="00F61BB5">
      <w:pPr>
        <w:rPr>
          <w:b/>
          <w:bCs/>
        </w:rPr>
      </w:pPr>
      <w:r w:rsidRPr="00F61BB5">
        <w:rPr>
          <w:b/>
          <w:bCs/>
        </w:rPr>
        <w:t>User Guide</w:t>
      </w:r>
    </w:p>
    <w:p w14:paraId="196C6D0E" w14:textId="77777777" w:rsidR="00F61BB5" w:rsidRPr="00F61BB5" w:rsidRDefault="00F61BB5" w:rsidP="00F61BB5">
      <w:r w:rsidRPr="00F61BB5">
        <w:t>Thank you for choosing the TravelEase Packing Cubes Set. This user guide provides instructions on how to use and maintain your packing cubes effectively. Please read this guide thoroughly before using the packing cubes.</w:t>
      </w:r>
    </w:p>
    <w:p w14:paraId="6FA06735" w14:textId="77777777" w:rsidR="00F61BB5" w:rsidRPr="00F61BB5" w:rsidRDefault="00F61BB5" w:rsidP="00F61BB5">
      <w:pPr>
        <w:rPr>
          <w:b/>
          <w:bCs/>
        </w:rPr>
      </w:pPr>
      <w:r w:rsidRPr="00F61BB5">
        <w:rPr>
          <w:b/>
          <w:bCs/>
        </w:rPr>
        <w:t>Package Contents</w:t>
      </w:r>
    </w:p>
    <w:p w14:paraId="77A45423" w14:textId="77777777" w:rsidR="00F61BB5" w:rsidRPr="00F61BB5" w:rsidRDefault="00F61BB5" w:rsidP="00F61BB5">
      <w:r w:rsidRPr="00F61BB5">
        <w:lastRenderedPageBreak/>
        <w:t>Ensure that the package includes the following components:</w:t>
      </w:r>
    </w:p>
    <w:p w14:paraId="763CB487" w14:textId="77777777" w:rsidR="00F61BB5" w:rsidRPr="00F61BB5" w:rsidRDefault="00F61BB5" w:rsidP="00F61BB5">
      <w:pPr>
        <w:numPr>
          <w:ilvl w:val="0"/>
          <w:numId w:val="3"/>
        </w:numPr>
      </w:pPr>
      <w:r w:rsidRPr="00F61BB5">
        <w:t>1 Large Packing Cube</w:t>
      </w:r>
    </w:p>
    <w:p w14:paraId="11E69BF4" w14:textId="77777777" w:rsidR="00F61BB5" w:rsidRPr="00F61BB5" w:rsidRDefault="00F61BB5" w:rsidP="00F61BB5">
      <w:pPr>
        <w:numPr>
          <w:ilvl w:val="0"/>
          <w:numId w:val="3"/>
        </w:numPr>
      </w:pPr>
      <w:r w:rsidRPr="00F61BB5">
        <w:t>1 Medium Packing Cube</w:t>
      </w:r>
    </w:p>
    <w:p w14:paraId="56F98B53" w14:textId="77777777" w:rsidR="00F61BB5" w:rsidRPr="00F61BB5" w:rsidRDefault="00F61BB5" w:rsidP="00F61BB5">
      <w:pPr>
        <w:numPr>
          <w:ilvl w:val="0"/>
          <w:numId w:val="3"/>
        </w:numPr>
      </w:pPr>
      <w:r w:rsidRPr="00F61BB5">
        <w:t>1 Small Packing Cube</w:t>
      </w:r>
    </w:p>
    <w:p w14:paraId="3E62C505" w14:textId="77777777" w:rsidR="00F61BB5" w:rsidRPr="00F61BB5" w:rsidRDefault="00F61BB5" w:rsidP="00F61BB5">
      <w:pPr>
        <w:numPr>
          <w:ilvl w:val="0"/>
          <w:numId w:val="3"/>
        </w:numPr>
      </w:pPr>
      <w:r w:rsidRPr="00F61BB5">
        <w:t>1 Shoe Bag</w:t>
      </w:r>
    </w:p>
    <w:p w14:paraId="6E2D30CC" w14:textId="77777777" w:rsidR="00F61BB5" w:rsidRPr="00F61BB5" w:rsidRDefault="00F61BB5" w:rsidP="00F61BB5">
      <w:pPr>
        <w:numPr>
          <w:ilvl w:val="0"/>
          <w:numId w:val="3"/>
        </w:numPr>
      </w:pPr>
      <w:r w:rsidRPr="00F61BB5">
        <w:t>1 Laundry Bag</w:t>
      </w:r>
    </w:p>
    <w:p w14:paraId="56B5F619" w14:textId="77777777" w:rsidR="00F61BB5" w:rsidRPr="00F61BB5" w:rsidRDefault="00F61BB5" w:rsidP="00F61BB5">
      <w:pPr>
        <w:numPr>
          <w:ilvl w:val="0"/>
          <w:numId w:val="3"/>
        </w:numPr>
      </w:pPr>
      <w:r w:rsidRPr="00F61BB5">
        <w:t>1 Toiletry Bag</w:t>
      </w:r>
    </w:p>
    <w:p w14:paraId="1DAEFDD1" w14:textId="77777777" w:rsidR="00F61BB5" w:rsidRPr="00F61BB5" w:rsidRDefault="00F61BB5" w:rsidP="00F61BB5">
      <w:pPr>
        <w:numPr>
          <w:ilvl w:val="0"/>
          <w:numId w:val="3"/>
        </w:numPr>
      </w:pPr>
      <w:r w:rsidRPr="00F61BB5">
        <w:t>User Guide</w:t>
      </w:r>
    </w:p>
    <w:p w14:paraId="5D4C0182" w14:textId="77777777" w:rsidR="00F61BB5" w:rsidRPr="00F61BB5" w:rsidRDefault="00F61BB5" w:rsidP="00F61BB5">
      <w:r w:rsidRPr="00F61BB5">
        <w:t>If any components are missing or damaged, please contact our customer support immediately.</w:t>
      </w:r>
    </w:p>
    <w:p w14:paraId="47E2B61D" w14:textId="77777777" w:rsidR="00F61BB5" w:rsidRPr="00F61BB5" w:rsidRDefault="00F61BB5" w:rsidP="00F61BB5">
      <w:pPr>
        <w:rPr>
          <w:b/>
          <w:bCs/>
        </w:rPr>
      </w:pPr>
      <w:r w:rsidRPr="00F61BB5">
        <w:rPr>
          <w:b/>
          <w:bCs/>
        </w:rPr>
        <w:t>Using the Packing Cubes</w:t>
      </w:r>
    </w:p>
    <w:p w14:paraId="5F7140DD" w14:textId="77777777" w:rsidR="00F61BB5" w:rsidRPr="00F61BB5" w:rsidRDefault="00F61BB5" w:rsidP="00F61BB5">
      <w:r w:rsidRPr="00F61BB5">
        <w:rPr>
          <w:b/>
          <w:bCs/>
        </w:rPr>
        <w:t>Step 1: Packing the Cubes</w:t>
      </w:r>
    </w:p>
    <w:p w14:paraId="16D23F52" w14:textId="77777777" w:rsidR="00F61BB5" w:rsidRPr="00F61BB5" w:rsidRDefault="00F61BB5" w:rsidP="00F61BB5">
      <w:pPr>
        <w:numPr>
          <w:ilvl w:val="0"/>
          <w:numId w:val="4"/>
        </w:numPr>
      </w:pPr>
      <w:r w:rsidRPr="00F61BB5">
        <w:t>Open the packing cubes using the double zippers.</w:t>
      </w:r>
    </w:p>
    <w:p w14:paraId="1AD3E8E2" w14:textId="77777777" w:rsidR="00F61BB5" w:rsidRPr="00F61BB5" w:rsidRDefault="00F61BB5" w:rsidP="00F61BB5">
      <w:pPr>
        <w:numPr>
          <w:ilvl w:val="0"/>
          <w:numId w:val="4"/>
        </w:numPr>
      </w:pPr>
      <w:r w:rsidRPr="00F61BB5">
        <w:t>Organize your belongings by category and place them in the appropriate cubes.</w:t>
      </w:r>
    </w:p>
    <w:p w14:paraId="4E99F380" w14:textId="77777777" w:rsidR="00F61BB5" w:rsidRPr="00F61BB5" w:rsidRDefault="00F61BB5" w:rsidP="00F61BB5">
      <w:pPr>
        <w:numPr>
          <w:ilvl w:val="0"/>
          <w:numId w:val="4"/>
        </w:numPr>
      </w:pPr>
      <w:r w:rsidRPr="00F61BB5">
        <w:t>Use the mesh panels to easily identify the contents of each cube.</w:t>
      </w:r>
    </w:p>
    <w:p w14:paraId="031F67B2" w14:textId="77777777" w:rsidR="00F61BB5" w:rsidRPr="00F61BB5" w:rsidRDefault="00F61BB5" w:rsidP="00F61BB5">
      <w:r w:rsidRPr="00F61BB5">
        <w:rPr>
          <w:b/>
          <w:bCs/>
        </w:rPr>
        <w:t>Step 2: Packing the Shoe Bag</w:t>
      </w:r>
    </w:p>
    <w:p w14:paraId="66D9C43F" w14:textId="77777777" w:rsidR="00F61BB5" w:rsidRPr="00F61BB5" w:rsidRDefault="00F61BB5" w:rsidP="00F61BB5">
      <w:pPr>
        <w:numPr>
          <w:ilvl w:val="0"/>
          <w:numId w:val="5"/>
        </w:numPr>
      </w:pPr>
      <w:r w:rsidRPr="00F61BB5">
        <w:t>Place your shoes in the shoe bag to keep them separate from your clothes.</w:t>
      </w:r>
    </w:p>
    <w:p w14:paraId="4B4A81A6" w14:textId="77777777" w:rsidR="00F61BB5" w:rsidRPr="00F61BB5" w:rsidRDefault="00F61BB5" w:rsidP="00F61BB5">
      <w:pPr>
        <w:numPr>
          <w:ilvl w:val="0"/>
          <w:numId w:val="5"/>
        </w:numPr>
      </w:pPr>
      <w:r w:rsidRPr="00F61BB5">
        <w:t>Use the handle to easily carry the shoe bag.</w:t>
      </w:r>
    </w:p>
    <w:p w14:paraId="045CA935" w14:textId="77777777" w:rsidR="00F61BB5" w:rsidRPr="00F61BB5" w:rsidRDefault="00F61BB5" w:rsidP="00F61BB5">
      <w:r w:rsidRPr="00F61BB5">
        <w:rPr>
          <w:b/>
          <w:bCs/>
        </w:rPr>
        <w:t>Step 3: Using the Laundry Bag</w:t>
      </w:r>
    </w:p>
    <w:p w14:paraId="71D3F8F1" w14:textId="77777777" w:rsidR="00F61BB5" w:rsidRPr="00F61BB5" w:rsidRDefault="00F61BB5" w:rsidP="00F61BB5">
      <w:pPr>
        <w:numPr>
          <w:ilvl w:val="0"/>
          <w:numId w:val="6"/>
        </w:numPr>
      </w:pPr>
      <w:r w:rsidRPr="00F61BB5">
        <w:t>Place dirty clothes in the laundry bag to keep them separate from clean clothes.</w:t>
      </w:r>
    </w:p>
    <w:p w14:paraId="6C023992" w14:textId="77777777" w:rsidR="00F61BB5" w:rsidRPr="00F61BB5" w:rsidRDefault="00F61BB5" w:rsidP="00F61BB5">
      <w:pPr>
        <w:numPr>
          <w:ilvl w:val="0"/>
          <w:numId w:val="6"/>
        </w:numPr>
      </w:pPr>
      <w:r w:rsidRPr="00F61BB5">
        <w:t>Use the drawstring closure to secure the contents.</w:t>
      </w:r>
    </w:p>
    <w:p w14:paraId="2C679857" w14:textId="77777777" w:rsidR="00F61BB5" w:rsidRPr="00F61BB5" w:rsidRDefault="00F61BB5" w:rsidP="00F61BB5">
      <w:r w:rsidRPr="00F61BB5">
        <w:rPr>
          <w:b/>
          <w:bCs/>
        </w:rPr>
        <w:t>Step 4: Packing the Toiletry Bag</w:t>
      </w:r>
    </w:p>
    <w:p w14:paraId="1D4C16A7" w14:textId="77777777" w:rsidR="00F61BB5" w:rsidRPr="00F61BB5" w:rsidRDefault="00F61BB5" w:rsidP="00F61BB5">
      <w:pPr>
        <w:numPr>
          <w:ilvl w:val="0"/>
          <w:numId w:val="7"/>
        </w:numPr>
      </w:pPr>
      <w:r w:rsidRPr="00F61BB5">
        <w:t>Organize your toiletries in the toiletry bag for easy access.</w:t>
      </w:r>
    </w:p>
    <w:p w14:paraId="0B0DBE5E" w14:textId="77777777" w:rsidR="00F61BB5" w:rsidRPr="00F61BB5" w:rsidRDefault="00F61BB5" w:rsidP="00F61BB5">
      <w:pPr>
        <w:numPr>
          <w:ilvl w:val="0"/>
          <w:numId w:val="7"/>
        </w:numPr>
      </w:pPr>
      <w:r w:rsidRPr="00F61BB5">
        <w:t>Use the handle to easily carry the toiletry bag.</w:t>
      </w:r>
    </w:p>
    <w:p w14:paraId="294CCA62" w14:textId="77777777" w:rsidR="00F61BB5" w:rsidRPr="00F61BB5" w:rsidRDefault="00F61BB5" w:rsidP="00F61BB5">
      <w:pPr>
        <w:rPr>
          <w:b/>
          <w:bCs/>
        </w:rPr>
      </w:pPr>
      <w:r w:rsidRPr="00F61BB5">
        <w:rPr>
          <w:b/>
          <w:bCs/>
        </w:rPr>
        <w:t>Maintenance and Care</w:t>
      </w:r>
    </w:p>
    <w:p w14:paraId="01FCC7DB" w14:textId="77777777" w:rsidR="00F61BB5" w:rsidRPr="00F61BB5" w:rsidRDefault="00F61BB5" w:rsidP="00F61BB5">
      <w:pPr>
        <w:numPr>
          <w:ilvl w:val="0"/>
          <w:numId w:val="8"/>
        </w:numPr>
      </w:pPr>
      <w:r w:rsidRPr="00F61BB5">
        <w:t>Clean the packing cubes with a damp cloth and mild soap.</w:t>
      </w:r>
    </w:p>
    <w:p w14:paraId="598BBD27" w14:textId="77777777" w:rsidR="00F61BB5" w:rsidRPr="00F61BB5" w:rsidRDefault="00F61BB5" w:rsidP="00F61BB5">
      <w:pPr>
        <w:numPr>
          <w:ilvl w:val="0"/>
          <w:numId w:val="8"/>
        </w:numPr>
      </w:pPr>
      <w:r w:rsidRPr="00F61BB5">
        <w:t>Allow the packing cubes to air dry completely before storing them.</w:t>
      </w:r>
    </w:p>
    <w:p w14:paraId="60E45B88" w14:textId="77777777" w:rsidR="00F61BB5" w:rsidRPr="00F61BB5" w:rsidRDefault="00F61BB5" w:rsidP="00F61BB5">
      <w:pPr>
        <w:numPr>
          <w:ilvl w:val="0"/>
          <w:numId w:val="8"/>
        </w:numPr>
      </w:pPr>
      <w:r w:rsidRPr="00F61BB5">
        <w:t>Avoid using harsh chemicals or abrasive cleaners on the packing cubes.</w:t>
      </w:r>
    </w:p>
    <w:p w14:paraId="3398637F" w14:textId="77777777" w:rsidR="00F61BB5" w:rsidRPr="00F61BB5" w:rsidRDefault="00F61BB5" w:rsidP="00F61BB5">
      <w:pPr>
        <w:numPr>
          <w:ilvl w:val="0"/>
          <w:numId w:val="8"/>
        </w:numPr>
      </w:pPr>
      <w:r w:rsidRPr="00F61BB5">
        <w:t>Store the packing cubes in a cool, dry place when not in use.</w:t>
      </w:r>
    </w:p>
    <w:p w14:paraId="782DD8F9" w14:textId="77777777" w:rsidR="00F61BB5" w:rsidRPr="00F61BB5" w:rsidRDefault="00F61BB5" w:rsidP="00F61BB5">
      <w:pPr>
        <w:rPr>
          <w:b/>
          <w:bCs/>
        </w:rPr>
      </w:pPr>
      <w:r w:rsidRPr="00F61BB5">
        <w:rPr>
          <w:b/>
          <w:bCs/>
        </w:rPr>
        <w:t>Cautions</w:t>
      </w:r>
    </w:p>
    <w:p w14:paraId="11E9C07F" w14:textId="77777777" w:rsidR="00F61BB5" w:rsidRPr="00F61BB5" w:rsidRDefault="00F61BB5" w:rsidP="00F61BB5">
      <w:pPr>
        <w:numPr>
          <w:ilvl w:val="0"/>
          <w:numId w:val="9"/>
        </w:numPr>
      </w:pPr>
      <w:r w:rsidRPr="00F61BB5">
        <w:rPr>
          <w:b/>
          <w:bCs/>
        </w:rPr>
        <w:lastRenderedPageBreak/>
        <w:t>Overpacking</w:t>
      </w:r>
      <w:r w:rsidRPr="00F61BB5">
        <w:t>: Do not overpack the cubes to avoid damaging the zippers and seams.</w:t>
      </w:r>
    </w:p>
    <w:p w14:paraId="4F8A7B50" w14:textId="77777777" w:rsidR="00F61BB5" w:rsidRPr="00F61BB5" w:rsidRDefault="00F61BB5" w:rsidP="00F61BB5">
      <w:pPr>
        <w:numPr>
          <w:ilvl w:val="0"/>
          <w:numId w:val="9"/>
        </w:numPr>
      </w:pPr>
      <w:r w:rsidRPr="00F61BB5">
        <w:rPr>
          <w:b/>
          <w:bCs/>
        </w:rPr>
        <w:t>Weight Limit</w:t>
      </w:r>
      <w:r w:rsidRPr="00F61BB5">
        <w:t>: Adhere to the recommended weight limit to prevent strain on the cubes.</w:t>
      </w:r>
    </w:p>
    <w:p w14:paraId="0EA9883A" w14:textId="77777777" w:rsidR="00F61BB5" w:rsidRPr="00F61BB5" w:rsidRDefault="00F61BB5" w:rsidP="00F61BB5">
      <w:pPr>
        <w:numPr>
          <w:ilvl w:val="0"/>
          <w:numId w:val="9"/>
        </w:numPr>
      </w:pPr>
      <w:r w:rsidRPr="00F61BB5">
        <w:rPr>
          <w:b/>
          <w:bCs/>
        </w:rPr>
        <w:t>Water Resistance</w:t>
      </w:r>
      <w:r w:rsidRPr="00F61BB5">
        <w:t>: While the material is water-resistant, avoid submerging the cubes in water.</w:t>
      </w:r>
    </w:p>
    <w:p w14:paraId="18DBDC95" w14:textId="77777777" w:rsidR="00F61BB5" w:rsidRPr="00F61BB5" w:rsidRDefault="00F61BB5" w:rsidP="00F61BB5">
      <w:pPr>
        <w:numPr>
          <w:ilvl w:val="0"/>
          <w:numId w:val="9"/>
        </w:numPr>
      </w:pPr>
      <w:r w:rsidRPr="00F61BB5">
        <w:rPr>
          <w:b/>
          <w:bCs/>
        </w:rPr>
        <w:t>Handle with Care</w:t>
      </w:r>
      <w:r w:rsidRPr="00F61BB5">
        <w:t>: Avoid dragging the cubes on rough surfaces to prevent scratches and damage.</w:t>
      </w:r>
    </w:p>
    <w:p w14:paraId="45AA0CDB" w14:textId="77777777" w:rsidR="00F61BB5" w:rsidRPr="00F61BB5" w:rsidRDefault="00F61BB5" w:rsidP="00F61BB5">
      <w:pPr>
        <w:numPr>
          <w:ilvl w:val="0"/>
          <w:numId w:val="9"/>
        </w:numPr>
      </w:pPr>
      <w:r w:rsidRPr="00F61BB5">
        <w:rPr>
          <w:b/>
          <w:bCs/>
        </w:rPr>
        <w:t>Storage</w:t>
      </w:r>
      <w:r w:rsidRPr="00F61BB5">
        <w:t>: Store the cubes in a cool, dry place to prevent mold and mildew growth.</w:t>
      </w:r>
    </w:p>
    <w:p w14:paraId="27BC0766" w14:textId="77777777" w:rsidR="00F61BB5" w:rsidRPr="00F61BB5" w:rsidRDefault="00F61BB5" w:rsidP="00F61BB5">
      <w:pPr>
        <w:rPr>
          <w:b/>
          <w:bCs/>
        </w:rPr>
      </w:pPr>
      <w:r w:rsidRPr="00F61BB5">
        <w:rPr>
          <w:b/>
          <w:bCs/>
        </w:rPr>
        <w:t>Warranty Information</w:t>
      </w:r>
    </w:p>
    <w:p w14:paraId="7374A5B9" w14:textId="77777777" w:rsidR="00F61BB5" w:rsidRPr="00F61BB5" w:rsidRDefault="00F61BB5" w:rsidP="00F61BB5">
      <w:pPr>
        <w:numPr>
          <w:ilvl w:val="0"/>
          <w:numId w:val="10"/>
        </w:numPr>
      </w:pPr>
      <w:r w:rsidRPr="00F61BB5">
        <w:rPr>
          <w:b/>
          <w:bCs/>
        </w:rPr>
        <w:t>Warranty Duration</w:t>
      </w:r>
      <w:r w:rsidRPr="00F61BB5">
        <w:t>: The TravelEase Packing Cubes Set is covered by a 1-year limited warranty from the date of purchase.</w:t>
      </w:r>
    </w:p>
    <w:p w14:paraId="5D06A9F5" w14:textId="77777777" w:rsidR="00F61BB5" w:rsidRPr="00F61BB5" w:rsidRDefault="00F61BB5" w:rsidP="00F61BB5">
      <w:pPr>
        <w:numPr>
          <w:ilvl w:val="0"/>
          <w:numId w:val="10"/>
        </w:numPr>
      </w:pPr>
      <w:r w:rsidRPr="00F61BB5">
        <w:rPr>
          <w:b/>
          <w:bCs/>
        </w:rPr>
        <w:t>Warranty Coverage</w:t>
      </w:r>
      <w:r w:rsidRPr="00F61BB5">
        <w:t>: The warranty covers manufacturing defects in materials and workmanship, including issues such as seam separation or zipper malfunction.</w:t>
      </w:r>
    </w:p>
    <w:p w14:paraId="63B310AA" w14:textId="77777777" w:rsidR="00F61BB5" w:rsidRPr="00F61BB5" w:rsidRDefault="00F61BB5" w:rsidP="00F61BB5">
      <w:pPr>
        <w:numPr>
          <w:ilvl w:val="0"/>
          <w:numId w:val="10"/>
        </w:numPr>
      </w:pPr>
      <w:r w:rsidRPr="00F61BB5">
        <w:rPr>
          <w:b/>
          <w:bCs/>
        </w:rPr>
        <w:t>Exclusions</w:t>
      </w:r>
      <w:r w:rsidRPr="00F61BB5">
        <w:t>: The warranty does not cover damages caused by improper use, accidents, normal wear and tear, unauthorized modifications, or failure to follow care and maintenance instructions.</w:t>
      </w:r>
    </w:p>
    <w:p w14:paraId="679342D7" w14:textId="77777777" w:rsidR="00F61BB5" w:rsidRPr="00F61BB5" w:rsidRDefault="00F61BB5" w:rsidP="00F61BB5">
      <w:pPr>
        <w:numPr>
          <w:ilvl w:val="0"/>
          <w:numId w:val="10"/>
        </w:numPr>
      </w:pPr>
      <w:r w:rsidRPr="00F61BB5">
        <w:rPr>
          <w:b/>
          <w:bCs/>
        </w:rPr>
        <w:t>Warranty Claim Process</w:t>
      </w:r>
      <w:r w:rsidRPr="00F61BB5">
        <w:t>: In the event of a warranty claim, please contact our customer support with your proof of purchase and a detailed description of the issue. Our support team will guide you through the necessary steps to assess the claim and provide a resolution.</w:t>
      </w:r>
    </w:p>
    <w:p w14:paraId="17782054" w14:textId="77777777" w:rsidR="00F61BB5" w:rsidRPr="00F61BB5" w:rsidRDefault="00F61BB5" w:rsidP="00F61BB5">
      <w:pPr>
        <w:numPr>
          <w:ilvl w:val="0"/>
          <w:numId w:val="10"/>
        </w:numPr>
      </w:pPr>
      <w:r w:rsidRPr="00F61BB5">
        <w:rPr>
          <w:b/>
          <w:bCs/>
        </w:rPr>
        <w:t>Warranty Remedies</w:t>
      </w:r>
      <w:r w:rsidRPr="00F61BB5">
        <w:t>: Depending on the nature of the warranty claim, we will either repair or replace the defective product. If the exact product is no longer available, we may offer a comparable replacement at our discretion.</w:t>
      </w:r>
    </w:p>
    <w:p w14:paraId="767CF168" w14:textId="77777777" w:rsidR="00F61BB5" w:rsidRPr="00F61BB5" w:rsidRDefault="00F61BB5" w:rsidP="00F61BB5">
      <w:pPr>
        <w:numPr>
          <w:ilvl w:val="0"/>
          <w:numId w:val="10"/>
        </w:numPr>
      </w:pPr>
      <w:r w:rsidRPr="00F61BB5">
        <w:rPr>
          <w:b/>
          <w:bCs/>
        </w:rPr>
        <w:t>Limitations</w:t>
      </w:r>
      <w:r w:rsidRPr="00F61BB5">
        <w:t>: The warranty is non-transferable and applies only to the original purchaser of the TravelEase Packing Cubes Set. It is valid only when the product is purchased from an authorized retailer.</w:t>
      </w:r>
    </w:p>
    <w:p w14:paraId="32461A25" w14:textId="77777777" w:rsidR="00F61BB5" w:rsidRPr="00F61BB5" w:rsidRDefault="00F61BB5" w:rsidP="00F61BB5">
      <w:pPr>
        <w:numPr>
          <w:ilvl w:val="0"/>
          <w:numId w:val="10"/>
        </w:numPr>
      </w:pPr>
      <w:r w:rsidRPr="00F61BB5">
        <w:rPr>
          <w:b/>
          <w:bCs/>
        </w:rPr>
        <w:t>Legal Rights</w:t>
      </w:r>
      <w:r w:rsidRPr="00F61BB5">
        <w:t>: This warranty gives you specific legal rights, and you may also have other rights that vary by jurisdiction.</w:t>
      </w:r>
    </w:p>
    <w:p w14:paraId="4665BE8E" w14:textId="77777777" w:rsidR="00F61BB5" w:rsidRPr="00F61BB5" w:rsidRDefault="00F61BB5" w:rsidP="00F61BB5">
      <w:r w:rsidRPr="00F61BB5">
        <w:t>For any warranty-related inquiries or to initiate a warranty claim, please contact our customer support using the provided contact information. Please retain your proof of purchase as it will be required to verify warranty eligibility.</w:t>
      </w:r>
    </w:p>
    <w:p w14:paraId="484C2181" w14:textId="77777777" w:rsidR="00F61BB5" w:rsidRPr="00F61BB5" w:rsidRDefault="00F61BB5" w:rsidP="00F61BB5">
      <w:pPr>
        <w:rPr>
          <w:b/>
          <w:bCs/>
        </w:rPr>
      </w:pPr>
      <w:r w:rsidRPr="00F61BB5">
        <w:rPr>
          <w:b/>
          <w:bCs/>
        </w:rPr>
        <w:t>Return Policy</w:t>
      </w:r>
    </w:p>
    <w:p w14:paraId="2BAE3C7D" w14:textId="77777777" w:rsidR="00F61BB5" w:rsidRPr="00F61BB5" w:rsidRDefault="00F61BB5" w:rsidP="00F61BB5">
      <w:pPr>
        <w:numPr>
          <w:ilvl w:val="0"/>
          <w:numId w:val="11"/>
        </w:numPr>
      </w:pPr>
      <w:r w:rsidRPr="00F61BB5">
        <w:rPr>
          <w:b/>
          <w:bCs/>
        </w:rPr>
        <w:t>If Membership status "None"</w:t>
      </w:r>
      <w:r w:rsidRPr="00F61BB5">
        <w:t xml:space="preserve">: Returns are accepted within 30 days of purchase, provided the packing cubes are unused, undamaged, and in their original packaging. The customer is responsible for the cost of return shipping. Once the returned item is received, a refund will be issued for the cost of the item minus a 10% restocking fee. If the item was damaged </w:t>
      </w:r>
      <w:r w:rsidRPr="00F61BB5">
        <w:lastRenderedPageBreak/>
        <w:t>during shipping or if there is a defect, the customer should contact customer service within 7 days of receiving the item.</w:t>
      </w:r>
    </w:p>
    <w:p w14:paraId="56534D18" w14:textId="77777777" w:rsidR="00F61BB5" w:rsidRPr="00F61BB5" w:rsidRDefault="00F61BB5" w:rsidP="00F61BB5">
      <w:pPr>
        <w:numPr>
          <w:ilvl w:val="0"/>
          <w:numId w:val="11"/>
        </w:numPr>
      </w:pPr>
      <w:r w:rsidRPr="00F61BB5">
        <w:rPr>
          <w:b/>
          <w:bCs/>
        </w:rPr>
        <w:t>If Membership status "Gold"</w:t>
      </w:r>
      <w:r w:rsidRPr="00F61BB5">
        <w:t>: Returns are accepted within 60 days of purchase, provided the packing cubes are unused, undamaged, and in their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54C168B6" w14:textId="77777777" w:rsidR="00F61BB5" w:rsidRPr="00F61BB5" w:rsidRDefault="00F61BB5" w:rsidP="00F61BB5">
      <w:pPr>
        <w:numPr>
          <w:ilvl w:val="0"/>
          <w:numId w:val="11"/>
        </w:numPr>
      </w:pPr>
      <w:r w:rsidRPr="00F61BB5">
        <w:rPr>
          <w:b/>
          <w:bCs/>
        </w:rPr>
        <w:t>If Membership status "Platinum"</w:t>
      </w:r>
      <w:r w:rsidRPr="00F61BB5">
        <w:t>: Returns are accepted within 90 days of purchase, provided the packing cubes are unused, undamaged, and in their original packaging. Free return shipping is provided, and a full refund will be issued. If the item was damaged during shipping or if there is a defect, the customer should contact customer service within 7 days of receiving the item.</w:t>
      </w:r>
    </w:p>
    <w:p w14:paraId="7671DFF2" w14:textId="77777777" w:rsidR="00F61BB5" w:rsidRPr="00F61BB5" w:rsidRDefault="00F61BB5" w:rsidP="00F61BB5">
      <w:pPr>
        <w:rPr>
          <w:b/>
          <w:bCs/>
        </w:rPr>
      </w:pPr>
      <w:r w:rsidRPr="00F61BB5">
        <w:rPr>
          <w:b/>
          <w:bCs/>
        </w:rPr>
        <w:t>FAQ</w:t>
      </w:r>
    </w:p>
    <w:p w14:paraId="09A9453F" w14:textId="77777777" w:rsidR="00F61BB5" w:rsidRPr="00F61BB5" w:rsidRDefault="00F61BB5" w:rsidP="00F61BB5">
      <w:pPr>
        <w:numPr>
          <w:ilvl w:val="0"/>
          <w:numId w:val="13"/>
        </w:numPr>
      </w:pPr>
      <w:r w:rsidRPr="00F61BB5">
        <w:rPr>
          <w:b/>
          <w:bCs/>
        </w:rPr>
        <w:t>How easy is it to use the TravelEase Packing Cubes Set?</w:t>
      </w:r>
      <w:r w:rsidRPr="00F61BB5">
        <w:br/>
        <w:t>The TravelEase Packing Cubes Set features smooth double zippers and convenient handles, making it easy to pack and organize your belongings.</w:t>
      </w:r>
    </w:p>
    <w:p w14:paraId="3DD23EF4" w14:textId="77777777" w:rsidR="00F61BB5" w:rsidRPr="00F61BB5" w:rsidRDefault="00F61BB5" w:rsidP="00F61BB5">
      <w:pPr>
        <w:numPr>
          <w:ilvl w:val="0"/>
          <w:numId w:val="13"/>
        </w:numPr>
      </w:pPr>
      <w:r w:rsidRPr="00F61BB5">
        <w:rPr>
          <w:b/>
          <w:bCs/>
        </w:rPr>
        <w:t>Can the TravelEase Packing Cubes Set fit in a carry-on bag?</w:t>
      </w:r>
      <w:r w:rsidRPr="00F61BB5">
        <w:br/>
        <w:t>Yes, the different sizes of the packing cubes make it easy to fit them in a carry-on bag or larger luggage.</w:t>
      </w:r>
    </w:p>
    <w:p w14:paraId="45C5F1E7" w14:textId="77777777" w:rsidR="00F61BB5" w:rsidRPr="00F61BB5" w:rsidRDefault="00F61BB5" w:rsidP="00F61BB5">
      <w:pPr>
        <w:numPr>
          <w:ilvl w:val="0"/>
          <w:numId w:val="13"/>
        </w:numPr>
      </w:pPr>
      <w:r w:rsidRPr="00F61BB5">
        <w:rPr>
          <w:b/>
          <w:bCs/>
        </w:rPr>
        <w:t>Is the TravelEase Packing Cubes Set machine washable?</w:t>
      </w:r>
      <w:r w:rsidRPr="00F61BB5">
        <w:br/>
        <w:t>The packing cubes should be cleaned with a damp cloth and mild soap. Avoid machine washing to prevent damage to the material and zippers.</w:t>
      </w:r>
    </w:p>
    <w:p w14:paraId="55DE0DE6" w14:textId="77777777" w:rsidR="00F61BB5" w:rsidRPr="00F61BB5" w:rsidRDefault="00F61BB5" w:rsidP="00F61BB5">
      <w:pPr>
        <w:numPr>
          <w:ilvl w:val="0"/>
          <w:numId w:val="13"/>
        </w:numPr>
      </w:pPr>
      <w:r w:rsidRPr="00F61BB5">
        <w:rPr>
          <w:b/>
          <w:bCs/>
        </w:rPr>
        <w:t>What is the weight of the TravelEase Packing Cubes Set?</w:t>
      </w:r>
      <w:r w:rsidRPr="00F61BB5">
        <w:br/>
        <w:t>The total weight of the TravelEase Packing Cubes Set is 1 lb, making it lightweight and easy to carry.</w:t>
      </w:r>
    </w:p>
    <w:p w14:paraId="42C8085F" w14:textId="77777777" w:rsidR="00F61BB5" w:rsidRPr="00F61BB5" w:rsidRDefault="00F61BB5" w:rsidP="00F61BB5">
      <w:pPr>
        <w:numPr>
          <w:ilvl w:val="0"/>
          <w:numId w:val="13"/>
        </w:numPr>
      </w:pPr>
      <w:r w:rsidRPr="00F61BB5">
        <w:rPr>
          <w:b/>
          <w:bCs/>
        </w:rPr>
        <w:t>How do I clean the TravelEase Packing Cubes Set?</w:t>
      </w:r>
      <w:r w:rsidRPr="00F61BB5">
        <w:br/>
        <w:t>Clean the packing cubes with a damp cloth and mild soap. Allow them to air dry completely before storing them. Avoid using harsh chemicals or abrasive cleaners.</w:t>
      </w:r>
    </w:p>
    <w:p w14:paraId="5919BD72" w14:textId="77777777" w:rsidR="001F1B31" w:rsidRDefault="001F1B31"/>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C51"/>
    <w:multiLevelType w:val="multilevel"/>
    <w:tmpl w:val="081C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C5904"/>
    <w:multiLevelType w:val="multilevel"/>
    <w:tmpl w:val="8E0C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215FD"/>
    <w:multiLevelType w:val="multilevel"/>
    <w:tmpl w:val="9D44A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E02B7"/>
    <w:multiLevelType w:val="multilevel"/>
    <w:tmpl w:val="A35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65E30"/>
    <w:multiLevelType w:val="multilevel"/>
    <w:tmpl w:val="49C0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15213"/>
    <w:multiLevelType w:val="multilevel"/>
    <w:tmpl w:val="D918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73F0E"/>
    <w:multiLevelType w:val="multilevel"/>
    <w:tmpl w:val="910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675F7"/>
    <w:multiLevelType w:val="multilevel"/>
    <w:tmpl w:val="C17E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12FF2"/>
    <w:multiLevelType w:val="multilevel"/>
    <w:tmpl w:val="1C1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625DB"/>
    <w:multiLevelType w:val="multilevel"/>
    <w:tmpl w:val="FFA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22586"/>
    <w:multiLevelType w:val="multilevel"/>
    <w:tmpl w:val="6DF8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200C41"/>
    <w:multiLevelType w:val="multilevel"/>
    <w:tmpl w:val="82F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7555A"/>
    <w:multiLevelType w:val="multilevel"/>
    <w:tmpl w:val="57E4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143133">
    <w:abstractNumId w:val="4"/>
  </w:num>
  <w:num w:numId="2" w16cid:durableId="2083091724">
    <w:abstractNumId w:val="2"/>
  </w:num>
  <w:num w:numId="3" w16cid:durableId="409084457">
    <w:abstractNumId w:val="6"/>
  </w:num>
  <w:num w:numId="4" w16cid:durableId="12387643">
    <w:abstractNumId w:val="8"/>
  </w:num>
  <w:num w:numId="5" w16cid:durableId="5253648">
    <w:abstractNumId w:val="11"/>
  </w:num>
  <w:num w:numId="6" w16cid:durableId="870924081">
    <w:abstractNumId w:val="12"/>
  </w:num>
  <w:num w:numId="7" w16cid:durableId="1556695472">
    <w:abstractNumId w:val="0"/>
  </w:num>
  <w:num w:numId="8" w16cid:durableId="105929164">
    <w:abstractNumId w:val="5"/>
  </w:num>
  <w:num w:numId="9" w16cid:durableId="398676658">
    <w:abstractNumId w:val="7"/>
  </w:num>
  <w:num w:numId="10" w16cid:durableId="14697987">
    <w:abstractNumId w:val="9"/>
  </w:num>
  <w:num w:numId="11" w16cid:durableId="964963719">
    <w:abstractNumId w:val="3"/>
  </w:num>
  <w:num w:numId="12" w16cid:durableId="851918044">
    <w:abstractNumId w:val="10"/>
  </w:num>
  <w:num w:numId="13" w16cid:durableId="2054425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22"/>
    <w:rsid w:val="001F1B31"/>
    <w:rsid w:val="003749E1"/>
    <w:rsid w:val="00384235"/>
    <w:rsid w:val="00856222"/>
    <w:rsid w:val="00B11669"/>
    <w:rsid w:val="00E050F0"/>
    <w:rsid w:val="00F61B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0D6D1"/>
  <w15:chartTrackingRefBased/>
  <w15:docId w15:val="{BFAFFB80-34EA-4E59-A282-FC192B85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222"/>
    <w:rPr>
      <w:rFonts w:eastAsiaTheme="majorEastAsia" w:cstheme="majorBidi"/>
      <w:color w:val="272727" w:themeColor="text1" w:themeTint="D8"/>
    </w:rPr>
  </w:style>
  <w:style w:type="paragraph" w:styleId="Title">
    <w:name w:val="Title"/>
    <w:basedOn w:val="Normal"/>
    <w:next w:val="Normal"/>
    <w:link w:val="TitleChar"/>
    <w:uiPriority w:val="10"/>
    <w:qFormat/>
    <w:rsid w:val="00856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222"/>
    <w:pPr>
      <w:spacing w:before="160"/>
      <w:jc w:val="center"/>
    </w:pPr>
    <w:rPr>
      <w:i/>
      <w:iCs/>
      <w:color w:val="404040" w:themeColor="text1" w:themeTint="BF"/>
    </w:rPr>
  </w:style>
  <w:style w:type="character" w:customStyle="1" w:styleId="QuoteChar">
    <w:name w:val="Quote Char"/>
    <w:basedOn w:val="DefaultParagraphFont"/>
    <w:link w:val="Quote"/>
    <w:uiPriority w:val="29"/>
    <w:rsid w:val="00856222"/>
    <w:rPr>
      <w:i/>
      <w:iCs/>
      <w:color w:val="404040" w:themeColor="text1" w:themeTint="BF"/>
    </w:rPr>
  </w:style>
  <w:style w:type="paragraph" w:styleId="ListParagraph">
    <w:name w:val="List Paragraph"/>
    <w:basedOn w:val="Normal"/>
    <w:uiPriority w:val="34"/>
    <w:qFormat/>
    <w:rsid w:val="00856222"/>
    <w:pPr>
      <w:ind w:left="720"/>
      <w:contextualSpacing/>
    </w:pPr>
  </w:style>
  <w:style w:type="character" w:styleId="IntenseEmphasis">
    <w:name w:val="Intense Emphasis"/>
    <w:basedOn w:val="DefaultParagraphFont"/>
    <w:uiPriority w:val="21"/>
    <w:qFormat/>
    <w:rsid w:val="00856222"/>
    <w:rPr>
      <w:i/>
      <w:iCs/>
      <w:color w:val="0F4761" w:themeColor="accent1" w:themeShade="BF"/>
    </w:rPr>
  </w:style>
  <w:style w:type="paragraph" w:styleId="IntenseQuote">
    <w:name w:val="Intense Quote"/>
    <w:basedOn w:val="Normal"/>
    <w:next w:val="Normal"/>
    <w:link w:val="IntenseQuoteChar"/>
    <w:uiPriority w:val="30"/>
    <w:qFormat/>
    <w:rsid w:val="00856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222"/>
    <w:rPr>
      <w:i/>
      <w:iCs/>
      <w:color w:val="0F4761" w:themeColor="accent1" w:themeShade="BF"/>
    </w:rPr>
  </w:style>
  <w:style w:type="character" w:styleId="IntenseReference">
    <w:name w:val="Intense Reference"/>
    <w:basedOn w:val="DefaultParagraphFont"/>
    <w:uiPriority w:val="32"/>
    <w:qFormat/>
    <w:rsid w:val="008562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135254">
      <w:bodyDiv w:val="1"/>
      <w:marLeft w:val="0"/>
      <w:marRight w:val="0"/>
      <w:marTop w:val="0"/>
      <w:marBottom w:val="0"/>
      <w:divBdr>
        <w:top w:val="none" w:sz="0" w:space="0" w:color="auto"/>
        <w:left w:val="none" w:sz="0" w:space="0" w:color="auto"/>
        <w:bottom w:val="none" w:sz="0" w:space="0" w:color="auto"/>
        <w:right w:val="none" w:sz="0" w:space="0" w:color="auto"/>
      </w:divBdr>
      <w:divsChild>
        <w:div w:id="956254771">
          <w:marLeft w:val="0"/>
          <w:marRight w:val="0"/>
          <w:marTop w:val="0"/>
          <w:marBottom w:val="0"/>
          <w:divBdr>
            <w:top w:val="none" w:sz="0" w:space="0" w:color="auto"/>
            <w:left w:val="none" w:sz="0" w:space="0" w:color="auto"/>
            <w:bottom w:val="none" w:sz="0" w:space="0" w:color="auto"/>
            <w:right w:val="none" w:sz="0" w:space="0" w:color="auto"/>
          </w:divBdr>
        </w:div>
      </w:divsChild>
    </w:div>
    <w:div w:id="696085204">
      <w:bodyDiv w:val="1"/>
      <w:marLeft w:val="0"/>
      <w:marRight w:val="0"/>
      <w:marTop w:val="0"/>
      <w:marBottom w:val="0"/>
      <w:divBdr>
        <w:top w:val="none" w:sz="0" w:space="0" w:color="auto"/>
        <w:left w:val="none" w:sz="0" w:space="0" w:color="auto"/>
        <w:bottom w:val="none" w:sz="0" w:space="0" w:color="auto"/>
        <w:right w:val="none" w:sz="0" w:space="0" w:color="auto"/>
      </w:divBdr>
      <w:divsChild>
        <w:div w:id="237785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2025-04-07T02:01:00Z</dcterms:created>
  <dcterms:modified xsi:type="dcterms:W3CDTF">2026-03-18T05:37:00Z</dcterms:modified>
</cp:coreProperties>
</file>