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A5381" w14:textId="77777777" w:rsidR="00FB4FE0" w:rsidRPr="00FB4FE0" w:rsidRDefault="00FB4FE0" w:rsidP="00FB4FE0">
      <w:pPr>
        <w:rPr>
          <w:b/>
          <w:bCs/>
        </w:rPr>
      </w:pPr>
      <w:r w:rsidRPr="00FB4FE0">
        <w:rPr>
          <w:b/>
          <w:bCs/>
        </w:rPr>
        <w:t>Product Information</w:t>
      </w:r>
    </w:p>
    <w:p w14:paraId="322256E7" w14:textId="77777777" w:rsidR="00FB4FE0" w:rsidRPr="00FB4FE0" w:rsidRDefault="00FB4FE0" w:rsidP="00FB4FE0">
      <w:r w:rsidRPr="00FB4FE0">
        <w:rPr>
          <w:b/>
          <w:bCs/>
        </w:rPr>
        <w:t>Item Number</w:t>
      </w:r>
      <w:r w:rsidRPr="00FB4FE0">
        <w:t>: 222</w:t>
      </w:r>
      <w:r w:rsidRPr="00FB4FE0">
        <w:br/>
      </w:r>
      <w:r w:rsidRPr="00FB4FE0">
        <w:rPr>
          <w:b/>
          <w:bCs/>
        </w:rPr>
        <w:t>Product Name</w:t>
      </w:r>
      <w:r w:rsidRPr="00FB4FE0">
        <w:t xml:space="preserve">: </w:t>
      </w:r>
      <w:proofErr w:type="spellStart"/>
      <w:r w:rsidRPr="00FB4FE0">
        <w:t>WanderSafe</w:t>
      </w:r>
      <w:proofErr w:type="spellEnd"/>
      <w:r w:rsidRPr="00FB4FE0">
        <w:t xml:space="preserve"> Travel Lock</w:t>
      </w:r>
      <w:r w:rsidRPr="00FB4FE0">
        <w:br/>
      </w:r>
      <w:r w:rsidRPr="00FB4FE0">
        <w:rPr>
          <w:b/>
          <w:bCs/>
        </w:rPr>
        <w:t>Price</w:t>
      </w:r>
      <w:r w:rsidRPr="00FB4FE0">
        <w:t>: $25</w:t>
      </w:r>
      <w:r w:rsidRPr="00FB4FE0">
        <w:br/>
      </w:r>
      <w:r w:rsidRPr="00FB4FE0">
        <w:rPr>
          <w:b/>
          <w:bCs/>
        </w:rPr>
        <w:t>Brand</w:t>
      </w:r>
      <w:r w:rsidRPr="00FB4FE0">
        <w:t xml:space="preserve">: </w:t>
      </w:r>
      <w:proofErr w:type="spellStart"/>
      <w:r w:rsidRPr="00FB4FE0">
        <w:t>SecureTravel</w:t>
      </w:r>
      <w:proofErr w:type="spellEnd"/>
      <w:r w:rsidRPr="00FB4FE0">
        <w:br/>
      </w:r>
      <w:r w:rsidRPr="00FB4FE0">
        <w:rPr>
          <w:b/>
          <w:bCs/>
        </w:rPr>
        <w:t>Category</w:t>
      </w:r>
      <w:r w:rsidRPr="00FB4FE0">
        <w:t>: Travel Accessories</w:t>
      </w:r>
      <w:r w:rsidRPr="00FB4FE0">
        <w:br/>
      </w:r>
      <w:r w:rsidRPr="00FB4FE0">
        <w:rPr>
          <w:b/>
          <w:bCs/>
        </w:rPr>
        <w:t>Features</w:t>
      </w:r>
      <w:r w:rsidRPr="00FB4FE0">
        <w:t>:</w:t>
      </w:r>
    </w:p>
    <w:p w14:paraId="6A6CA9FE" w14:textId="77777777" w:rsidR="00FB4FE0" w:rsidRPr="00FB4FE0" w:rsidRDefault="00FB4FE0" w:rsidP="00FB4FE0">
      <w:pPr>
        <w:numPr>
          <w:ilvl w:val="0"/>
          <w:numId w:val="1"/>
        </w:numPr>
      </w:pPr>
      <w:r w:rsidRPr="00FB4FE0">
        <w:rPr>
          <w:b/>
          <w:bCs/>
        </w:rPr>
        <w:t>TSA-Approved</w:t>
      </w:r>
      <w:r w:rsidRPr="00FB4FE0">
        <w:t>: Allows TSA agents to unlock and inspect your luggage without damaging the lock.</w:t>
      </w:r>
    </w:p>
    <w:p w14:paraId="65C25973" w14:textId="77777777" w:rsidR="00FB4FE0" w:rsidRPr="00FB4FE0" w:rsidRDefault="00FB4FE0" w:rsidP="00FB4FE0">
      <w:pPr>
        <w:numPr>
          <w:ilvl w:val="0"/>
          <w:numId w:val="1"/>
        </w:numPr>
      </w:pPr>
      <w:r w:rsidRPr="00FB4FE0">
        <w:rPr>
          <w:b/>
          <w:bCs/>
        </w:rPr>
        <w:t>Durable Material</w:t>
      </w:r>
      <w:r w:rsidRPr="00FB4FE0">
        <w:t>: Made from high-strength zinc alloy for maximum security.</w:t>
      </w:r>
    </w:p>
    <w:p w14:paraId="6BEE8B5C" w14:textId="77777777" w:rsidR="00FB4FE0" w:rsidRPr="00FB4FE0" w:rsidRDefault="00FB4FE0" w:rsidP="00FB4FE0">
      <w:pPr>
        <w:numPr>
          <w:ilvl w:val="0"/>
          <w:numId w:val="1"/>
        </w:numPr>
      </w:pPr>
      <w:r w:rsidRPr="00FB4FE0">
        <w:rPr>
          <w:b/>
          <w:bCs/>
        </w:rPr>
        <w:t>Combination Lock</w:t>
      </w:r>
      <w:r w:rsidRPr="00FB4FE0">
        <w:t>: 3-digit resettable combination lock for easy use and added security.</w:t>
      </w:r>
    </w:p>
    <w:p w14:paraId="3965288E" w14:textId="77777777" w:rsidR="00FB4FE0" w:rsidRPr="00FB4FE0" w:rsidRDefault="00FB4FE0" w:rsidP="00FB4FE0">
      <w:pPr>
        <w:numPr>
          <w:ilvl w:val="0"/>
          <w:numId w:val="1"/>
        </w:numPr>
      </w:pPr>
      <w:r w:rsidRPr="00FB4FE0">
        <w:rPr>
          <w:b/>
          <w:bCs/>
        </w:rPr>
        <w:t>Flexible Cable</w:t>
      </w:r>
      <w:r w:rsidRPr="00FB4FE0">
        <w:t>: Flexible steel cable for easy attachment to various types of luggage.</w:t>
      </w:r>
    </w:p>
    <w:p w14:paraId="78D1AB38" w14:textId="77777777" w:rsidR="00FB4FE0" w:rsidRPr="00FB4FE0" w:rsidRDefault="00FB4FE0" w:rsidP="00FB4FE0">
      <w:pPr>
        <w:numPr>
          <w:ilvl w:val="0"/>
          <w:numId w:val="1"/>
        </w:numPr>
      </w:pPr>
      <w:r w:rsidRPr="00FB4FE0">
        <w:rPr>
          <w:b/>
          <w:bCs/>
        </w:rPr>
        <w:t>Compact Design</w:t>
      </w:r>
      <w:r w:rsidRPr="00FB4FE0">
        <w:t>: Lightweight and compact, perfect for travel.</w:t>
      </w:r>
    </w:p>
    <w:p w14:paraId="1EA2892B" w14:textId="77777777" w:rsidR="00FB4FE0" w:rsidRPr="00FB4FE0" w:rsidRDefault="00FB4FE0" w:rsidP="00FB4FE0">
      <w:r w:rsidRPr="00FB4FE0">
        <w:rPr>
          <w:b/>
          <w:bCs/>
        </w:rPr>
        <w:t>Technical Specs</w:t>
      </w:r>
      <w:r w:rsidRPr="00FB4FE0">
        <w:t>:</w:t>
      </w:r>
    </w:p>
    <w:p w14:paraId="5C74F9FB" w14:textId="77777777" w:rsidR="00FB4FE0" w:rsidRPr="00FB4FE0" w:rsidRDefault="00FB4FE0" w:rsidP="00FB4FE0">
      <w:pPr>
        <w:numPr>
          <w:ilvl w:val="0"/>
          <w:numId w:val="2"/>
        </w:numPr>
      </w:pPr>
      <w:r w:rsidRPr="00FB4FE0">
        <w:rPr>
          <w:b/>
          <w:bCs/>
        </w:rPr>
        <w:t>Best Use</w:t>
      </w:r>
      <w:r w:rsidRPr="00FB4FE0">
        <w:t>: Travel, luggage security</w:t>
      </w:r>
    </w:p>
    <w:p w14:paraId="0EA6F757" w14:textId="77777777" w:rsidR="00FB4FE0" w:rsidRPr="00FB4FE0" w:rsidRDefault="00FB4FE0" w:rsidP="00FB4FE0">
      <w:pPr>
        <w:numPr>
          <w:ilvl w:val="0"/>
          <w:numId w:val="2"/>
        </w:numPr>
      </w:pPr>
      <w:r w:rsidRPr="00FB4FE0">
        <w:rPr>
          <w:b/>
          <w:bCs/>
        </w:rPr>
        <w:t>Material</w:t>
      </w:r>
      <w:r w:rsidRPr="00FB4FE0">
        <w:t>: Zinc alloy, steel cable</w:t>
      </w:r>
    </w:p>
    <w:p w14:paraId="366B8053" w14:textId="77777777" w:rsidR="00FB4FE0" w:rsidRPr="00FB4FE0" w:rsidRDefault="00FB4FE0" w:rsidP="00FB4FE0">
      <w:pPr>
        <w:numPr>
          <w:ilvl w:val="0"/>
          <w:numId w:val="2"/>
        </w:numPr>
      </w:pPr>
      <w:r w:rsidRPr="00FB4FE0">
        <w:rPr>
          <w:b/>
          <w:bCs/>
        </w:rPr>
        <w:t>Dimensions</w:t>
      </w:r>
      <w:r w:rsidRPr="00FB4FE0">
        <w:t>: 3 inches x 1.5 inches x 0.5 inches (Length x Width x Height)</w:t>
      </w:r>
    </w:p>
    <w:p w14:paraId="5526C113" w14:textId="77777777" w:rsidR="00FB4FE0" w:rsidRPr="00FB4FE0" w:rsidRDefault="00FB4FE0" w:rsidP="00FB4FE0">
      <w:pPr>
        <w:numPr>
          <w:ilvl w:val="0"/>
          <w:numId w:val="2"/>
        </w:numPr>
      </w:pPr>
      <w:r w:rsidRPr="00FB4FE0">
        <w:rPr>
          <w:b/>
          <w:bCs/>
        </w:rPr>
        <w:t>Weight</w:t>
      </w:r>
      <w:r w:rsidRPr="00FB4FE0">
        <w:t xml:space="preserve">: 0.2 </w:t>
      </w:r>
      <w:proofErr w:type="spellStart"/>
      <w:r w:rsidRPr="00FB4FE0">
        <w:t>lbs</w:t>
      </w:r>
      <w:proofErr w:type="spellEnd"/>
    </w:p>
    <w:p w14:paraId="4AC9D656" w14:textId="77777777" w:rsidR="00FB4FE0" w:rsidRPr="00FB4FE0" w:rsidRDefault="00FB4FE0" w:rsidP="00FB4FE0">
      <w:pPr>
        <w:numPr>
          <w:ilvl w:val="0"/>
          <w:numId w:val="2"/>
        </w:numPr>
      </w:pPr>
      <w:r w:rsidRPr="00FB4FE0">
        <w:rPr>
          <w:b/>
          <w:bCs/>
        </w:rPr>
        <w:t>Color Options</w:t>
      </w:r>
      <w:r w:rsidRPr="00FB4FE0">
        <w:t>: Black, Silver, Blue, Red</w:t>
      </w:r>
    </w:p>
    <w:p w14:paraId="3C307251" w14:textId="77777777" w:rsidR="00FB4FE0" w:rsidRPr="00FB4FE0" w:rsidRDefault="00FB4FE0" w:rsidP="00FB4FE0">
      <w:pPr>
        <w:numPr>
          <w:ilvl w:val="0"/>
          <w:numId w:val="2"/>
        </w:numPr>
      </w:pPr>
      <w:r w:rsidRPr="00FB4FE0">
        <w:rPr>
          <w:b/>
          <w:bCs/>
        </w:rPr>
        <w:t>Warranty</w:t>
      </w:r>
      <w:r w:rsidRPr="00FB4FE0">
        <w:t>: 1-year limited warranty</w:t>
      </w:r>
    </w:p>
    <w:p w14:paraId="299E556F" w14:textId="77777777" w:rsidR="00FB4FE0" w:rsidRPr="00FB4FE0" w:rsidRDefault="00FB4FE0" w:rsidP="00FB4FE0">
      <w:pPr>
        <w:rPr>
          <w:b/>
          <w:bCs/>
        </w:rPr>
      </w:pPr>
      <w:r w:rsidRPr="00FB4FE0">
        <w:rPr>
          <w:b/>
          <w:bCs/>
        </w:rPr>
        <w:t>User Guide</w:t>
      </w:r>
    </w:p>
    <w:p w14:paraId="3A404C28" w14:textId="77777777" w:rsidR="00FB4FE0" w:rsidRPr="00FB4FE0" w:rsidRDefault="00FB4FE0" w:rsidP="00FB4FE0">
      <w:r w:rsidRPr="00FB4FE0">
        <w:t xml:space="preserve">Thank you for choosing the </w:t>
      </w:r>
      <w:proofErr w:type="spellStart"/>
      <w:r w:rsidRPr="00FB4FE0">
        <w:t>WanderSafe</w:t>
      </w:r>
      <w:proofErr w:type="spellEnd"/>
      <w:r w:rsidRPr="00FB4FE0">
        <w:t xml:space="preserve"> Travel Lock. This user guide provides instructions on how to use and maintain your travel lock effectively. Please read this guide thoroughly before using the travel lock.</w:t>
      </w:r>
    </w:p>
    <w:p w14:paraId="4FB66349" w14:textId="77777777" w:rsidR="00FB4FE0" w:rsidRPr="00FB4FE0" w:rsidRDefault="00FB4FE0" w:rsidP="00FB4FE0">
      <w:pPr>
        <w:rPr>
          <w:b/>
          <w:bCs/>
        </w:rPr>
      </w:pPr>
      <w:r w:rsidRPr="00FB4FE0">
        <w:rPr>
          <w:b/>
          <w:bCs/>
        </w:rPr>
        <w:t>Package Contents</w:t>
      </w:r>
    </w:p>
    <w:p w14:paraId="230BCFAC" w14:textId="77777777" w:rsidR="00FB4FE0" w:rsidRPr="00FB4FE0" w:rsidRDefault="00FB4FE0" w:rsidP="00FB4FE0">
      <w:r w:rsidRPr="00FB4FE0">
        <w:t>Ensure that the package includes the following components:</w:t>
      </w:r>
    </w:p>
    <w:p w14:paraId="172ABF65" w14:textId="77777777" w:rsidR="00FB4FE0" w:rsidRPr="00FB4FE0" w:rsidRDefault="00FB4FE0" w:rsidP="00FB4FE0">
      <w:pPr>
        <w:numPr>
          <w:ilvl w:val="0"/>
          <w:numId w:val="3"/>
        </w:numPr>
      </w:pPr>
      <w:proofErr w:type="spellStart"/>
      <w:r w:rsidRPr="00FB4FE0">
        <w:t>WanderSafe</w:t>
      </w:r>
      <w:proofErr w:type="spellEnd"/>
      <w:r w:rsidRPr="00FB4FE0">
        <w:t xml:space="preserve"> Travel Lock</w:t>
      </w:r>
    </w:p>
    <w:p w14:paraId="5DFD4B39" w14:textId="77777777" w:rsidR="00FB4FE0" w:rsidRPr="00FB4FE0" w:rsidRDefault="00FB4FE0" w:rsidP="00FB4FE0">
      <w:pPr>
        <w:numPr>
          <w:ilvl w:val="0"/>
          <w:numId w:val="3"/>
        </w:numPr>
      </w:pPr>
      <w:r w:rsidRPr="00FB4FE0">
        <w:t>User Guide</w:t>
      </w:r>
    </w:p>
    <w:p w14:paraId="593BB920" w14:textId="77777777" w:rsidR="00FB4FE0" w:rsidRPr="00FB4FE0" w:rsidRDefault="00FB4FE0" w:rsidP="00FB4FE0">
      <w:r w:rsidRPr="00FB4FE0">
        <w:t>If any components are missing or damaged, please contact our customer support immediately.</w:t>
      </w:r>
    </w:p>
    <w:p w14:paraId="6339DE49" w14:textId="77777777" w:rsidR="00FB4FE0" w:rsidRPr="00FB4FE0" w:rsidRDefault="00FB4FE0" w:rsidP="00FB4FE0">
      <w:pPr>
        <w:rPr>
          <w:b/>
          <w:bCs/>
        </w:rPr>
      </w:pPr>
      <w:r w:rsidRPr="00FB4FE0">
        <w:rPr>
          <w:b/>
          <w:bCs/>
        </w:rPr>
        <w:t>Using the Travel Lock</w:t>
      </w:r>
    </w:p>
    <w:p w14:paraId="3E11724F" w14:textId="77777777" w:rsidR="00FB4FE0" w:rsidRPr="00FB4FE0" w:rsidRDefault="00FB4FE0" w:rsidP="00FB4FE0">
      <w:r w:rsidRPr="00FB4FE0">
        <w:rPr>
          <w:b/>
          <w:bCs/>
        </w:rPr>
        <w:t>Step 1: Setting the Combination</w:t>
      </w:r>
    </w:p>
    <w:p w14:paraId="3E5B07BB" w14:textId="77777777" w:rsidR="00FB4FE0" w:rsidRPr="00FB4FE0" w:rsidRDefault="00FB4FE0" w:rsidP="00FB4FE0">
      <w:pPr>
        <w:numPr>
          <w:ilvl w:val="0"/>
          <w:numId w:val="4"/>
        </w:numPr>
      </w:pPr>
      <w:r w:rsidRPr="00FB4FE0">
        <w:t>Set the dials to the default combination (0-0-0).</w:t>
      </w:r>
    </w:p>
    <w:p w14:paraId="45447244" w14:textId="77777777" w:rsidR="00FB4FE0" w:rsidRPr="00FB4FE0" w:rsidRDefault="00FB4FE0" w:rsidP="00FB4FE0">
      <w:pPr>
        <w:numPr>
          <w:ilvl w:val="0"/>
          <w:numId w:val="4"/>
        </w:numPr>
      </w:pPr>
      <w:r w:rsidRPr="00FB4FE0">
        <w:lastRenderedPageBreak/>
        <w:t>Press and hold the reset button with a pointed object.</w:t>
      </w:r>
    </w:p>
    <w:p w14:paraId="6DE072AB" w14:textId="77777777" w:rsidR="00FB4FE0" w:rsidRPr="00FB4FE0" w:rsidRDefault="00FB4FE0" w:rsidP="00FB4FE0">
      <w:pPr>
        <w:numPr>
          <w:ilvl w:val="0"/>
          <w:numId w:val="4"/>
        </w:numPr>
      </w:pPr>
      <w:r w:rsidRPr="00FB4FE0">
        <w:t>Set your desired combination by turning the dials.</w:t>
      </w:r>
    </w:p>
    <w:p w14:paraId="569BED66" w14:textId="77777777" w:rsidR="00FB4FE0" w:rsidRPr="00FB4FE0" w:rsidRDefault="00FB4FE0" w:rsidP="00FB4FE0">
      <w:pPr>
        <w:numPr>
          <w:ilvl w:val="0"/>
          <w:numId w:val="4"/>
        </w:numPr>
      </w:pPr>
      <w:r w:rsidRPr="00FB4FE0">
        <w:t>Release the reset button to lock in your new combination.</w:t>
      </w:r>
    </w:p>
    <w:p w14:paraId="36EF55D2" w14:textId="77777777" w:rsidR="00FB4FE0" w:rsidRPr="00FB4FE0" w:rsidRDefault="00FB4FE0" w:rsidP="00FB4FE0">
      <w:r w:rsidRPr="00FB4FE0">
        <w:rPr>
          <w:b/>
          <w:bCs/>
        </w:rPr>
        <w:t>Step 2: Locking Your Luggage</w:t>
      </w:r>
    </w:p>
    <w:p w14:paraId="16BC251F" w14:textId="77777777" w:rsidR="00FB4FE0" w:rsidRPr="00FB4FE0" w:rsidRDefault="00FB4FE0" w:rsidP="00FB4FE0">
      <w:pPr>
        <w:numPr>
          <w:ilvl w:val="0"/>
          <w:numId w:val="5"/>
        </w:numPr>
      </w:pPr>
      <w:r w:rsidRPr="00FB4FE0">
        <w:t>Thread the flexible cable through the zipper pulls or lockable compartments of your luggage.</w:t>
      </w:r>
    </w:p>
    <w:p w14:paraId="4AE8C2D8" w14:textId="77777777" w:rsidR="00FB4FE0" w:rsidRPr="00FB4FE0" w:rsidRDefault="00FB4FE0" w:rsidP="00FB4FE0">
      <w:pPr>
        <w:numPr>
          <w:ilvl w:val="0"/>
          <w:numId w:val="5"/>
        </w:numPr>
      </w:pPr>
      <w:r w:rsidRPr="00FB4FE0">
        <w:t>Insert the cable into the lock body and scramble the dials to secure the lock.</w:t>
      </w:r>
    </w:p>
    <w:p w14:paraId="5E87B53A" w14:textId="77777777" w:rsidR="00FB4FE0" w:rsidRPr="00FB4FE0" w:rsidRDefault="00FB4FE0" w:rsidP="00FB4FE0">
      <w:r w:rsidRPr="00FB4FE0">
        <w:rPr>
          <w:b/>
          <w:bCs/>
        </w:rPr>
        <w:t>Step 3: Unlocking Your Luggage</w:t>
      </w:r>
    </w:p>
    <w:p w14:paraId="17406D55" w14:textId="77777777" w:rsidR="00FB4FE0" w:rsidRPr="00FB4FE0" w:rsidRDefault="00FB4FE0" w:rsidP="00FB4FE0">
      <w:pPr>
        <w:numPr>
          <w:ilvl w:val="0"/>
          <w:numId w:val="6"/>
        </w:numPr>
      </w:pPr>
      <w:r w:rsidRPr="00FB4FE0">
        <w:t>Set the dials to your combination.</w:t>
      </w:r>
    </w:p>
    <w:p w14:paraId="1DAF01A4" w14:textId="77777777" w:rsidR="00FB4FE0" w:rsidRPr="00FB4FE0" w:rsidRDefault="00FB4FE0" w:rsidP="00FB4FE0">
      <w:pPr>
        <w:numPr>
          <w:ilvl w:val="0"/>
          <w:numId w:val="6"/>
        </w:numPr>
      </w:pPr>
      <w:r w:rsidRPr="00FB4FE0">
        <w:t>Press the release button to open the lock.</w:t>
      </w:r>
    </w:p>
    <w:p w14:paraId="5DDEA70D" w14:textId="77777777" w:rsidR="00FB4FE0" w:rsidRPr="00FB4FE0" w:rsidRDefault="00FB4FE0" w:rsidP="00FB4FE0">
      <w:pPr>
        <w:rPr>
          <w:b/>
          <w:bCs/>
        </w:rPr>
      </w:pPr>
      <w:r w:rsidRPr="00FB4FE0">
        <w:rPr>
          <w:b/>
          <w:bCs/>
        </w:rPr>
        <w:t>Maintenance and Care</w:t>
      </w:r>
    </w:p>
    <w:p w14:paraId="41BB7996" w14:textId="77777777" w:rsidR="00FB4FE0" w:rsidRPr="00FB4FE0" w:rsidRDefault="00FB4FE0" w:rsidP="00FB4FE0">
      <w:pPr>
        <w:numPr>
          <w:ilvl w:val="0"/>
          <w:numId w:val="7"/>
        </w:numPr>
      </w:pPr>
      <w:r w:rsidRPr="00FB4FE0">
        <w:t>Keep the lock clean and dry to prevent rust and corrosion.</w:t>
      </w:r>
    </w:p>
    <w:p w14:paraId="50343D7E" w14:textId="77777777" w:rsidR="00FB4FE0" w:rsidRPr="00FB4FE0" w:rsidRDefault="00FB4FE0" w:rsidP="00FB4FE0">
      <w:pPr>
        <w:numPr>
          <w:ilvl w:val="0"/>
          <w:numId w:val="7"/>
        </w:numPr>
      </w:pPr>
      <w:r w:rsidRPr="00FB4FE0">
        <w:t>Avoid using harsh chemicals or abrasive cleaners on the lock.</w:t>
      </w:r>
    </w:p>
    <w:p w14:paraId="7F27E7FB" w14:textId="77777777" w:rsidR="00FB4FE0" w:rsidRPr="00FB4FE0" w:rsidRDefault="00FB4FE0" w:rsidP="00FB4FE0">
      <w:pPr>
        <w:numPr>
          <w:ilvl w:val="0"/>
          <w:numId w:val="7"/>
        </w:numPr>
      </w:pPr>
      <w:r w:rsidRPr="00FB4FE0">
        <w:t>Store the lock in a cool, dry place when not in use.</w:t>
      </w:r>
    </w:p>
    <w:p w14:paraId="38FB86E3" w14:textId="77777777" w:rsidR="00FB4FE0" w:rsidRPr="00FB4FE0" w:rsidRDefault="00FB4FE0" w:rsidP="00FB4FE0">
      <w:pPr>
        <w:rPr>
          <w:b/>
          <w:bCs/>
        </w:rPr>
      </w:pPr>
      <w:r w:rsidRPr="00FB4FE0">
        <w:rPr>
          <w:b/>
          <w:bCs/>
        </w:rPr>
        <w:t>Cautions</w:t>
      </w:r>
    </w:p>
    <w:p w14:paraId="2472924D" w14:textId="77777777" w:rsidR="00FB4FE0" w:rsidRPr="00FB4FE0" w:rsidRDefault="00FB4FE0" w:rsidP="00FB4FE0">
      <w:pPr>
        <w:numPr>
          <w:ilvl w:val="0"/>
          <w:numId w:val="8"/>
        </w:numPr>
      </w:pPr>
      <w:r w:rsidRPr="00FB4FE0">
        <w:rPr>
          <w:b/>
          <w:bCs/>
        </w:rPr>
        <w:t>Combination Security</w:t>
      </w:r>
      <w:r w:rsidRPr="00FB4FE0">
        <w:t>: Memorize your combination and avoid sharing it with others.</w:t>
      </w:r>
    </w:p>
    <w:p w14:paraId="5A6353A9" w14:textId="77777777" w:rsidR="00FB4FE0" w:rsidRPr="00FB4FE0" w:rsidRDefault="00FB4FE0" w:rsidP="00FB4FE0">
      <w:pPr>
        <w:numPr>
          <w:ilvl w:val="0"/>
          <w:numId w:val="8"/>
        </w:numPr>
      </w:pPr>
      <w:r w:rsidRPr="00FB4FE0">
        <w:rPr>
          <w:b/>
          <w:bCs/>
        </w:rPr>
        <w:t>Proper Use</w:t>
      </w:r>
      <w:r w:rsidRPr="00FB4FE0">
        <w:t>: Use the lock only for its intended purpose to avoid damage.</w:t>
      </w:r>
    </w:p>
    <w:p w14:paraId="2F8D635F" w14:textId="77777777" w:rsidR="00FB4FE0" w:rsidRPr="00FB4FE0" w:rsidRDefault="00FB4FE0" w:rsidP="00FB4FE0">
      <w:pPr>
        <w:numPr>
          <w:ilvl w:val="0"/>
          <w:numId w:val="8"/>
        </w:numPr>
      </w:pPr>
      <w:r w:rsidRPr="00FB4FE0">
        <w:rPr>
          <w:b/>
          <w:bCs/>
        </w:rPr>
        <w:t>Storage</w:t>
      </w:r>
      <w:r w:rsidRPr="00FB4FE0">
        <w:t>: Store the lock in a cool, dry place to prevent rust and corrosion.</w:t>
      </w:r>
    </w:p>
    <w:p w14:paraId="5E29F958" w14:textId="77777777" w:rsidR="00FB4FE0" w:rsidRPr="00FB4FE0" w:rsidRDefault="00FB4FE0" w:rsidP="00FB4FE0">
      <w:pPr>
        <w:numPr>
          <w:ilvl w:val="0"/>
          <w:numId w:val="8"/>
        </w:numPr>
      </w:pPr>
      <w:r w:rsidRPr="00FB4FE0">
        <w:rPr>
          <w:b/>
          <w:bCs/>
        </w:rPr>
        <w:t>Avoid Force</w:t>
      </w:r>
      <w:r w:rsidRPr="00FB4FE0">
        <w:t>: Do not force the lock open if you forget the combination. Contact customer support for assistance.</w:t>
      </w:r>
    </w:p>
    <w:p w14:paraId="0B4F89E7" w14:textId="77777777" w:rsidR="00FB4FE0" w:rsidRPr="00FB4FE0" w:rsidRDefault="00FB4FE0" w:rsidP="00FB4FE0">
      <w:pPr>
        <w:rPr>
          <w:b/>
          <w:bCs/>
        </w:rPr>
      </w:pPr>
      <w:r w:rsidRPr="00FB4FE0">
        <w:rPr>
          <w:b/>
          <w:bCs/>
        </w:rPr>
        <w:t>Warranty Information</w:t>
      </w:r>
    </w:p>
    <w:p w14:paraId="056A09BC" w14:textId="77777777" w:rsidR="00FB4FE0" w:rsidRPr="00FB4FE0" w:rsidRDefault="00FB4FE0" w:rsidP="00FB4FE0">
      <w:pPr>
        <w:numPr>
          <w:ilvl w:val="0"/>
          <w:numId w:val="9"/>
        </w:numPr>
      </w:pPr>
      <w:r w:rsidRPr="00FB4FE0">
        <w:rPr>
          <w:b/>
          <w:bCs/>
        </w:rPr>
        <w:t>Warranty Duration</w:t>
      </w:r>
      <w:r w:rsidRPr="00FB4FE0">
        <w:t xml:space="preserve">: The </w:t>
      </w:r>
      <w:proofErr w:type="spellStart"/>
      <w:r w:rsidRPr="00FB4FE0">
        <w:t>WanderSafe</w:t>
      </w:r>
      <w:proofErr w:type="spellEnd"/>
      <w:r w:rsidRPr="00FB4FE0">
        <w:t xml:space="preserve"> Travel Lock is covered by a 1-year limited warranty from the date of purchase.</w:t>
      </w:r>
    </w:p>
    <w:p w14:paraId="50042838" w14:textId="77777777" w:rsidR="00FB4FE0" w:rsidRPr="00FB4FE0" w:rsidRDefault="00FB4FE0" w:rsidP="00FB4FE0">
      <w:pPr>
        <w:numPr>
          <w:ilvl w:val="0"/>
          <w:numId w:val="9"/>
        </w:numPr>
      </w:pPr>
      <w:r w:rsidRPr="00FB4FE0">
        <w:rPr>
          <w:b/>
          <w:bCs/>
        </w:rPr>
        <w:t>Warranty Coverage</w:t>
      </w:r>
      <w:r w:rsidRPr="00FB4FE0">
        <w:t>: The warranty covers manufacturing defects in materials and workmanship, including issues such as lock malfunction or cable defects.</w:t>
      </w:r>
    </w:p>
    <w:p w14:paraId="4A87CBA7" w14:textId="77777777" w:rsidR="00FB4FE0" w:rsidRPr="00FB4FE0" w:rsidRDefault="00FB4FE0" w:rsidP="00FB4FE0">
      <w:pPr>
        <w:numPr>
          <w:ilvl w:val="0"/>
          <w:numId w:val="9"/>
        </w:numPr>
      </w:pPr>
      <w:r w:rsidRPr="00FB4FE0">
        <w:rPr>
          <w:b/>
          <w:bCs/>
        </w:rPr>
        <w:t>Exclusions</w:t>
      </w:r>
      <w:r w:rsidRPr="00FB4FE0">
        <w:t>: The warranty does not cover damages caused by improper use, accidents, normal wear and tear, unauthorized modifications, or failure to follow care and maintenance instructions.</w:t>
      </w:r>
    </w:p>
    <w:p w14:paraId="569CA14E" w14:textId="77777777" w:rsidR="00FB4FE0" w:rsidRPr="00FB4FE0" w:rsidRDefault="00FB4FE0" w:rsidP="00FB4FE0">
      <w:pPr>
        <w:numPr>
          <w:ilvl w:val="0"/>
          <w:numId w:val="9"/>
        </w:numPr>
      </w:pPr>
      <w:r w:rsidRPr="00FB4FE0">
        <w:rPr>
          <w:b/>
          <w:bCs/>
        </w:rPr>
        <w:t>Warranty Claim Process</w:t>
      </w:r>
      <w:r w:rsidRPr="00FB4FE0">
        <w:t>: In the event of a warranty claim, please contact our customer support with your proof of purchase and a detailed description of the issue. Our support team will guide you through the necessary steps to assess the claim and provide a resolution.</w:t>
      </w:r>
    </w:p>
    <w:p w14:paraId="51E50CCB" w14:textId="77777777" w:rsidR="00FB4FE0" w:rsidRPr="00FB4FE0" w:rsidRDefault="00FB4FE0" w:rsidP="00FB4FE0">
      <w:pPr>
        <w:numPr>
          <w:ilvl w:val="0"/>
          <w:numId w:val="9"/>
        </w:numPr>
      </w:pPr>
      <w:r w:rsidRPr="00FB4FE0">
        <w:rPr>
          <w:b/>
          <w:bCs/>
        </w:rPr>
        <w:lastRenderedPageBreak/>
        <w:t>Warranty Remedies</w:t>
      </w:r>
      <w:r w:rsidRPr="00FB4FE0">
        <w:t>: Depending on the nature of the warranty claim, we will either repair or replace the defective product. If the exact product is no longer available, we may offer a comparable replacement at our discretion.</w:t>
      </w:r>
    </w:p>
    <w:p w14:paraId="5B28B152" w14:textId="77777777" w:rsidR="00FB4FE0" w:rsidRPr="00FB4FE0" w:rsidRDefault="00FB4FE0" w:rsidP="00FB4FE0">
      <w:pPr>
        <w:numPr>
          <w:ilvl w:val="0"/>
          <w:numId w:val="9"/>
        </w:numPr>
      </w:pPr>
      <w:r w:rsidRPr="00FB4FE0">
        <w:rPr>
          <w:b/>
          <w:bCs/>
        </w:rPr>
        <w:t>Limitations</w:t>
      </w:r>
      <w:r w:rsidRPr="00FB4FE0">
        <w:t xml:space="preserve">: The warranty is non-transferable and applies only to the original purchaser of the </w:t>
      </w:r>
      <w:proofErr w:type="spellStart"/>
      <w:r w:rsidRPr="00FB4FE0">
        <w:t>WanderSafe</w:t>
      </w:r>
      <w:proofErr w:type="spellEnd"/>
      <w:r w:rsidRPr="00FB4FE0">
        <w:t xml:space="preserve"> Travel Lock. It is valid only when the product is purchased from an authorized retailer.</w:t>
      </w:r>
    </w:p>
    <w:p w14:paraId="43276E01" w14:textId="77777777" w:rsidR="00FB4FE0" w:rsidRPr="00FB4FE0" w:rsidRDefault="00FB4FE0" w:rsidP="00FB4FE0">
      <w:pPr>
        <w:numPr>
          <w:ilvl w:val="0"/>
          <w:numId w:val="9"/>
        </w:numPr>
      </w:pPr>
      <w:r w:rsidRPr="00FB4FE0">
        <w:rPr>
          <w:b/>
          <w:bCs/>
        </w:rPr>
        <w:t>Legal Rights</w:t>
      </w:r>
      <w:r w:rsidRPr="00FB4FE0">
        <w:t>: This warranty gives you specific legal rights, and you may also have other rights that vary by jurisdiction.</w:t>
      </w:r>
    </w:p>
    <w:p w14:paraId="5AB406AF" w14:textId="77777777" w:rsidR="00FB4FE0" w:rsidRPr="00FB4FE0" w:rsidRDefault="00FB4FE0" w:rsidP="00FB4FE0">
      <w:r w:rsidRPr="00FB4FE0">
        <w:t>For any warranty-related inquiries or to initiate a warranty claim, please contact our customer support using the provided contact information. Please retain your proof of purchase as it will be required to verify warranty eligibility.</w:t>
      </w:r>
    </w:p>
    <w:p w14:paraId="47715E1C" w14:textId="77777777" w:rsidR="00FB4FE0" w:rsidRPr="00FB4FE0" w:rsidRDefault="00FB4FE0" w:rsidP="00FB4FE0">
      <w:pPr>
        <w:rPr>
          <w:b/>
          <w:bCs/>
        </w:rPr>
      </w:pPr>
      <w:r w:rsidRPr="00FB4FE0">
        <w:rPr>
          <w:b/>
          <w:bCs/>
        </w:rPr>
        <w:t>Return Policy</w:t>
      </w:r>
    </w:p>
    <w:p w14:paraId="63343FA5" w14:textId="77777777" w:rsidR="00FB4FE0" w:rsidRPr="00FB4FE0" w:rsidRDefault="00FB4FE0" w:rsidP="00FB4FE0">
      <w:pPr>
        <w:numPr>
          <w:ilvl w:val="0"/>
          <w:numId w:val="10"/>
        </w:numPr>
      </w:pPr>
      <w:r w:rsidRPr="00FB4FE0">
        <w:rPr>
          <w:b/>
          <w:bCs/>
        </w:rPr>
        <w:t>If Membership status "None"</w:t>
      </w:r>
      <w:r w:rsidRPr="00FB4FE0">
        <w:t>: Returns are accepted within 30 days of purchase, provided the travel lock is unused, undamaged, and in its original packaging. The customer is responsible for the cost of return shipping. Once the returned item is received, a refund will be issued for the cost of the item minus a 10% restocking fee. If the item was damaged during shipping or if there is a defect, the customer should contact customer service within 7 days of receiving the item.</w:t>
      </w:r>
    </w:p>
    <w:p w14:paraId="667A9739" w14:textId="77777777" w:rsidR="00FB4FE0" w:rsidRPr="00FB4FE0" w:rsidRDefault="00FB4FE0" w:rsidP="00FB4FE0">
      <w:pPr>
        <w:numPr>
          <w:ilvl w:val="0"/>
          <w:numId w:val="10"/>
        </w:numPr>
      </w:pPr>
      <w:r w:rsidRPr="00FB4FE0">
        <w:rPr>
          <w:b/>
          <w:bCs/>
        </w:rPr>
        <w:t>If Membership status "Gold"</w:t>
      </w:r>
      <w:r w:rsidRPr="00FB4FE0">
        <w:t>: Returns are accepted within 60 days of purchase, provided the travel lock is unused, undamaged, and in its original packaging. Free return shipping is provided. Once the returned item is received, a full refund will be issued. If the item was damaged during shipping or if there is a defect, the customer should contact customer service within 7 days of receiving the item.</w:t>
      </w:r>
    </w:p>
    <w:p w14:paraId="08085055" w14:textId="77777777" w:rsidR="00FB4FE0" w:rsidRPr="00FB4FE0" w:rsidRDefault="00FB4FE0" w:rsidP="00FB4FE0">
      <w:pPr>
        <w:numPr>
          <w:ilvl w:val="0"/>
          <w:numId w:val="10"/>
        </w:numPr>
      </w:pPr>
      <w:r w:rsidRPr="00FB4FE0">
        <w:rPr>
          <w:b/>
          <w:bCs/>
        </w:rPr>
        <w:t>If Membership status "Platinum"</w:t>
      </w:r>
      <w:r w:rsidRPr="00FB4FE0">
        <w:t>: Returns are accepted within 90 days of purchase, provided the travel lock is unused, undamaged, and in its original packaging. Free return shipping is provided, and a full refund will be issued. If the item was damaged during shipping or if there is a defect, the customer should contact customer service within 7 days of receiving the item.</w:t>
      </w:r>
    </w:p>
    <w:p w14:paraId="6DF0E6BD" w14:textId="77777777" w:rsidR="00FB4FE0" w:rsidRPr="00FB4FE0" w:rsidRDefault="00FB4FE0" w:rsidP="00FB4FE0">
      <w:pPr>
        <w:rPr>
          <w:b/>
          <w:bCs/>
        </w:rPr>
      </w:pPr>
      <w:r w:rsidRPr="00FB4FE0">
        <w:rPr>
          <w:b/>
          <w:bCs/>
        </w:rPr>
        <w:t>FAQ</w:t>
      </w:r>
    </w:p>
    <w:p w14:paraId="4DD0CE21" w14:textId="77777777" w:rsidR="00FB4FE0" w:rsidRPr="00FB4FE0" w:rsidRDefault="00FB4FE0" w:rsidP="00FB4FE0">
      <w:pPr>
        <w:numPr>
          <w:ilvl w:val="0"/>
          <w:numId w:val="12"/>
        </w:numPr>
      </w:pPr>
      <w:r w:rsidRPr="00FB4FE0">
        <w:rPr>
          <w:b/>
          <w:bCs/>
        </w:rPr>
        <w:t xml:space="preserve">How easy is it to set the combination on the </w:t>
      </w:r>
      <w:proofErr w:type="spellStart"/>
      <w:r w:rsidRPr="00FB4FE0">
        <w:rPr>
          <w:b/>
          <w:bCs/>
        </w:rPr>
        <w:t>WanderSafe</w:t>
      </w:r>
      <w:proofErr w:type="spellEnd"/>
      <w:r w:rsidRPr="00FB4FE0">
        <w:rPr>
          <w:b/>
          <w:bCs/>
        </w:rPr>
        <w:t xml:space="preserve"> Travel Lock?</w:t>
      </w:r>
      <w:r w:rsidRPr="00FB4FE0">
        <w:br/>
        <w:t xml:space="preserve">The </w:t>
      </w:r>
      <w:proofErr w:type="spellStart"/>
      <w:r w:rsidRPr="00FB4FE0">
        <w:t>WanderSafe</w:t>
      </w:r>
      <w:proofErr w:type="spellEnd"/>
      <w:r w:rsidRPr="00FB4FE0">
        <w:t xml:space="preserve"> Travel Lock features a 3-digit resettable combination lock, making it easy to set and customize your combination.</w:t>
      </w:r>
    </w:p>
    <w:p w14:paraId="5E80B05D" w14:textId="77777777" w:rsidR="00FB4FE0" w:rsidRPr="00FB4FE0" w:rsidRDefault="00FB4FE0" w:rsidP="00FB4FE0">
      <w:pPr>
        <w:numPr>
          <w:ilvl w:val="0"/>
          <w:numId w:val="12"/>
        </w:numPr>
      </w:pPr>
      <w:r w:rsidRPr="00FB4FE0">
        <w:rPr>
          <w:b/>
          <w:bCs/>
        </w:rPr>
        <w:t xml:space="preserve">Can the </w:t>
      </w:r>
      <w:proofErr w:type="spellStart"/>
      <w:r w:rsidRPr="00FB4FE0">
        <w:rPr>
          <w:b/>
          <w:bCs/>
        </w:rPr>
        <w:t>WanderSafe</w:t>
      </w:r>
      <w:proofErr w:type="spellEnd"/>
      <w:r w:rsidRPr="00FB4FE0">
        <w:rPr>
          <w:b/>
          <w:bCs/>
        </w:rPr>
        <w:t xml:space="preserve"> Travel Lock be used on different types of luggage?</w:t>
      </w:r>
      <w:r w:rsidRPr="00FB4FE0">
        <w:br/>
        <w:t xml:space="preserve">Yes, the flexible steel cable allows the </w:t>
      </w:r>
      <w:proofErr w:type="spellStart"/>
      <w:r w:rsidRPr="00FB4FE0">
        <w:t>WanderSafe</w:t>
      </w:r>
      <w:proofErr w:type="spellEnd"/>
      <w:r w:rsidRPr="00FB4FE0">
        <w:t xml:space="preserve"> Travel Lock to be easily attached to various types of luggage, including suitcases, backpacks, and duffel bags.</w:t>
      </w:r>
    </w:p>
    <w:p w14:paraId="09FABA9A" w14:textId="77777777" w:rsidR="00FB4FE0" w:rsidRPr="00FB4FE0" w:rsidRDefault="00FB4FE0" w:rsidP="00FB4FE0">
      <w:pPr>
        <w:numPr>
          <w:ilvl w:val="0"/>
          <w:numId w:val="12"/>
        </w:numPr>
      </w:pPr>
      <w:r w:rsidRPr="00FB4FE0">
        <w:rPr>
          <w:b/>
          <w:bCs/>
        </w:rPr>
        <w:t xml:space="preserve">Is the </w:t>
      </w:r>
      <w:proofErr w:type="spellStart"/>
      <w:r w:rsidRPr="00FB4FE0">
        <w:rPr>
          <w:b/>
          <w:bCs/>
        </w:rPr>
        <w:t>WanderSafe</w:t>
      </w:r>
      <w:proofErr w:type="spellEnd"/>
      <w:r w:rsidRPr="00FB4FE0">
        <w:rPr>
          <w:b/>
          <w:bCs/>
        </w:rPr>
        <w:t xml:space="preserve"> Travel Lock TSA-approved?</w:t>
      </w:r>
      <w:r w:rsidRPr="00FB4FE0">
        <w:br/>
        <w:t xml:space="preserve">Yes, the </w:t>
      </w:r>
      <w:proofErr w:type="spellStart"/>
      <w:r w:rsidRPr="00FB4FE0">
        <w:t>WanderSafe</w:t>
      </w:r>
      <w:proofErr w:type="spellEnd"/>
      <w:r w:rsidRPr="00FB4FE0">
        <w:t xml:space="preserve"> Travel Lock is TSA-approved, allowing TSA agents to unlock and inspect your luggage without damaging the lock.</w:t>
      </w:r>
    </w:p>
    <w:p w14:paraId="72D55F1D" w14:textId="77777777" w:rsidR="00FB4FE0" w:rsidRPr="00FB4FE0" w:rsidRDefault="00FB4FE0" w:rsidP="00FB4FE0">
      <w:pPr>
        <w:numPr>
          <w:ilvl w:val="0"/>
          <w:numId w:val="12"/>
        </w:numPr>
      </w:pPr>
      <w:r w:rsidRPr="00FB4FE0">
        <w:rPr>
          <w:b/>
          <w:bCs/>
        </w:rPr>
        <w:lastRenderedPageBreak/>
        <w:t xml:space="preserve">What is the weight of the </w:t>
      </w:r>
      <w:proofErr w:type="spellStart"/>
      <w:r w:rsidRPr="00FB4FE0">
        <w:rPr>
          <w:b/>
          <w:bCs/>
        </w:rPr>
        <w:t>WanderSafe</w:t>
      </w:r>
      <w:proofErr w:type="spellEnd"/>
      <w:r w:rsidRPr="00FB4FE0">
        <w:rPr>
          <w:b/>
          <w:bCs/>
        </w:rPr>
        <w:t xml:space="preserve"> Travel Lock?</w:t>
      </w:r>
      <w:r w:rsidRPr="00FB4FE0">
        <w:br/>
        <w:t xml:space="preserve">The </w:t>
      </w:r>
      <w:proofErr w:type="spellStart"/>
      <w:r w:rsidRPr="00FB4FE0">
        <w:t>WanderSafe</w:t>
      </w:r>
      <w:proofErr w:type="spellEnd"/>
      <w:r w:rsidRPr="00FB4FE0">
        <w:t xml:space="preserve"> Travel Lock weighs 0.2 </w:t>
      </w:r>
      <w:proofErr w:type="spellStart"/>
      <w:r w:rsidRPr="00FB4FE0">
        <w:t>lbs</w:t>
      </w:r>
      <w:proofErr w:type="spellEnd"/>
      <w:r w:rsidRPr="00FB4FE0">
        <w:t>, making it lightweight and easy to carry.</w:t>
      </w:r>
    </w:p>
    <w:p w14:paraId="7EAECC13" w14:textId="77777777" w:rsidR="00FB4FE0" w:rsidRPr="00FB4FE0" w:rsidRDefault="00FB4FE0" w:rsidP="00FB4FE0">
      <w:pPr>
        <w:numPr>
          <w:ilvl w:val="0"/>
          <w:numId w:val="12"/>
        </w:numPr>
      </w:pPr>
      <w:r w:rsidRPr="00FB4FE0">
        <w:rPr>
          <w:b/>
          <w:bCs/>
        </w:rPr>
        <w:t xml:space="preserve">How do I clean the </w:t>
      </w:r>
      <w:proofErr w:type="spellStart"/>
      <w:r w:rsidRPr="00FB4FE0">
        <w:rPr>
          <w:b/>
          <w:bCs/>
        </w:rPr>
        <w:t>WanderSafe</w:t>
      </w:r>
      <w:proofErr w:type="spellEnd"/>
      <w:r w:rsidRPr="00FB4FE0">
        <w:rPr>
          <w:b/>
          <w:bCs/>
        </w:rPr>
        <w:t xml:space="preserve"> Travel Lock?</w:t>
      </w:r>
      <w:r w:rsidRPr="00FB4FE0">
        <w:br/>
        <w:t>Keep the lock clean and dry to prevent rust and corrosion. Avoid using harsh chemicals or abrasive cleaners on the lock.</w:t>
      </w:r>
    </w:p>
    <w:p w14:paraId="5E6735EA" w14:textId="77777777" w:rsidR="001F1B31" w:rsidRDefault="001F1B31"/>
    <w:sectPr w:rsidR="001F1B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93BE3"/>
    <w:multiLevelType w:val="multilevel"/>
    <w:tmpl w:val="83A8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C4EBD"/>
    <w:multiLevelType w:val="multilevel"/>
    <w:tmpl w:val="F006B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645069"/>
    <w:multiLevelType w:val="multilevel"/>
    <w:tmpl w:val="FF26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C233C"/>
    <w:multiLevelType w:val="multilevel"/>
    <w:tmpl w:val="F0E0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712446"/>
    <w:multiLevelType w:val="multilevel"/>
    <w:tmpl w:val="8E5A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837876"/>
    <w:multiLevelType w:val="multilevel"/>
    <w:tmpl w:val="1984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6D76BD"/>
    <w:multiLevelType w:val="multilevel"/>
    <w:tmpl w:val="FD9E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ED5479"/>
    <w:multiLevelType w:val="multilevel"/>
    <w:tmpl w:val="BCF8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C10998"/>
    <w:multiLevelType w:val="multilevel"/>
    <w:tmpl w:val="972A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5013AE"/>
    <w:multiLevelType w:val="multilevel"/>
    <w:tmpl w:val="77A8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DC0502"/>
    <w:multiLevelType w:val="multilevel"/>
    <w:tmpl w:val="9EE4F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973B83"/>
    <w:multiLevelType w:val="multilevel"/>
    <w:tmpl w:val="946A1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0408430">
    <w:abstractNumId w:val="6"/>
  </w:num>
  <w:num w:numId="2" w16cid:durableId="264391509">
    <w:abstractNumId w:val="2"/>
  </w:num>
  <w:num w:numId="3" w16cid:durableId="658769414">
    <w:abstractNumId w:val="8"/>
  </w:num>
  <w:num w:numId="4" w16cid:durableId="1137145521">
    <w:abstractNumId w:val="7"/>
  </w:num>
  <w:num w:numId="5" w16cid:durableId="1096752371">
    <w:abstractNumId w:val="5"/>
  </w:num>
  <w:num w:numId="6" w16cid:durableId="1799105065">
    <w:abstractNumId w:val="9"/>
  </w:num>
  <w:num w:numId="7" w16cid:durableId="814183624">
    <w:abstractNumId w:val="3"/>
  </w:num>
  <w:num w:numId="8" w16cid:durableId="976493843">
    <w:abstractNumId w:val="11"/>
  </w:num>
  <w:num w:numId="9" w16cid:durableId="1060598015">
    <w:abstractNumId w:val="0"/>
  </w:num>
  <w:num w:numId="10" w16cid:durableId="359358463">
    <w:abstractNumId w:val="4"/>
  </w:num>
  <w:num w:numId="11" w16cid:durableId="2032030881">
    <w:abstractNumId w:val="1"/>
  </w:num>
  <w:num w:numId="12" w16cid:durableId="4414618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8E0"/>
    <w:rsid w:val="000006BB"/>
    <w:rsid w:val="001F1B31"/>
    <w:rsid w:val="00384235"/>
    <w:rsid w:val="006409FD"/>
    <w:rsid w:val="008B78E0"/>
    <w:rsid w:val="00C82227"/>
    <w:rsid w:val="00FB4FE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B99F9"/>
  <w15:chartTrackingRefBased/>
  <w15:docId w15:val="{F380E444-8BAA-467C-AC98-E02716A4A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8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78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78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78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78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78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8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8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8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8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78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78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78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78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78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8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8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8E0"/>
    <w:rPr>
      <w:rFonts w:eastAsiaTheme="majorEastAsia" w:cstheme="majorBidi"/>
      <w:color w:val="272727" w:themeColor="text1" w:themeTint="D8"/>
    </w:rPr>
  </w:style>
  <w:style w:type="paragraph" w:styleId="Title">
    <w:name w:val="Title"/>
    <w:basedOn w:val="Normal"/>
    <w:next w:val="Normal"/>
    <w:link w:val="TitleChar"/>
    <w:uiPriority w:val="10"/>
    <w:qFormat/>
    <w:rsid w:val="008B78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8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8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8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8E0"/>
    <w:pPr>
      <w:spacing w:before="160"/>
      <w:jc w:val="center"/>
    </w:pPr>
    <w:rPr>
      <w:i/>
      <w:iCs/>
      <w:color w:val="404040" w:themeColor="text1" w:themeTint="BF"/>
    </w:rPr>
  </w:style>
  <w:style w:type="character" w:customStyle="1" w:styleId="QuoteChar">
    <w:name w:val="Quote Char"/>
    <w:basedOn w:val="DefaultParagraphFont"/>
    <w:link w:val="Quote"/>
    <w:uiPriority w:val="29"/>
    <w:rsid w:val="008B78E0"/>
    <w:rPr>
      <w:i/>
      <w:iCs/>
      <w:color w:val="404040" w:themeColor="text1" w:themeTint="BF"/>
    </w:rPr>
  </w:style>
  <w:style w:type="paragraph" w:styleId="ListParagraph">
    <w:name w:val="List Paragraph"/>
    <w:basedOn w:val="Normal"/>
    <w:uiPriority w:val="34"/>
    <w:qFormat/>
    <w:rsid w:val="008B78E0"/>
    <w:pPr>
      <w:ind w:left="720"/>
      <w:contextualSpacing/>
    </w:pPr>
  </w:style>
  <w:style w:type="character" w:styleId="IntenseEmphasis">
    <w:name w:val="Intense Emphasis"/>
    <w:basedOn w:val="DefaultParagraphFont"/>
    <w:uiPriority w:val="21"/>
    <w:qFormat/>
    <w:rsid w:val="008B78E0"/>
    <w:rPr>
      <w:i/>
      <w:iCs/>
      <w:color w:val="0F4761" w:themeColor="accent1" w:themeShade="BF"/>
    </w:rPr>
  </w:style>
  <w:style w:type="paragraph" w:styleId="IntenseQuote">
    <w:name w:val="Intense Quote"/>
    <w:basedOn w:val="Normal"/>
    <w:next w:val="Normal"/>
    <w:link w:val="IntenseQuoteChar"/>
    <w:uiPriority w:val="30"/>
    <w:qFormat/>
    <w:rsid w:val="008B78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78E0"/>
    <w:rPr>
      <w:i/>
      <w:iCs/>
      <w:color w:val="0F4761" w:themeColor="accent1" w:themeShade="BF"/>
    </w:rPr>
  </w:style>
  <w:style w:type="character" w:styleId="IntenseReference">
    <w:name w:val="Intense Reference"/>
    <w:basedOn w:val="DefaultParagraphFont"/>
    <w:uiPriority w:val="32"/>
    <w:qFormat/>
    <w:rsid w:val="008B78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417770">
      <w:bodyDiv w:val="1"/>
      <w:marLeft w:val="0"/>
      <w:marRight w:val="0"/>
      <w:marTop w:val="0"/>
      <w:marBottom w:val="0"/>
      <w:divBdr>
        <w:top w:val="none" w:sz="0" w:space="0" w:color="auto"/>
        <w:left w:val="none" w:sz="0" w:space="0" w:color="auto"/>
        <w:bottom w:val="none" w:sz="0" w:space="0" w:color="auto"/>
        <w:right w:val="none" w:sz="0" w:space="0" w:color="auto"/>
      </w:divBdr>
      <w:divsChild>
        <w:div w:id="1432043927">
          <w:marLeft w:val="0"/>
          <w:marRight w:val="0"/>
          <w:marTop w:val="0"/>
          <w:marBottom w:val="0"/>
          <w:divBdr>
            <w:top w:val="none" w:sz="0" w:space="0" w:color="auto"/>
            <w:left w:val="none" w:sz="0" w:space="0" w:color="auto"/>
            <w:bottom w:val="none" w:sz="0" w:space="0" w:color="auto"/>
            <w:right w:val="none" w:sz="0" w:space="0" w:color="auto"/>
          </w:divBdr>
        </w:div>
      </w:divsChild>
    </w:div>
    <w:div w:id="1678271529">
      <w:bodyDiv w:val="1"/>
      <w:marLeft w:val="0"/>
      <w:marRight w:val="0"/>
      <w:marTop w:val="0"/>
      <w:marBottom w:val="0"/>
      <w:divBdr>
        <w:top w:val="none" w:sz="0" w:space="0" w:color="auto"/>
        <w:left w:val="none" w:sz="0" w:space="0" w:color="auto"/>
        <w:bottom w:val="none" w:sz="0" w:space="0" w:color="auto"/>
        <w:right w:val="none" w:sz="0" w:space="0" w:color="auto"/>
      </w:divBdr>
      <w:divsChild>
        <w:div w:id="13441635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901</Words>
  <Characters>5142</Characters>
  <Application>Microsoft Office Word</Application>
  <DocSecurity>0</DocSecurity>
  <Lines>42</Lines>
  <Paragraphs>12</Paragraphs>
  <ScaleCrop>false</ScaleCrop>
  <Company/>
  <LinksUpToDate>false</LinksUpToDate>
  <CharactersWithSpaces>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Ziggy Z</dc:creator>
  <cp:keywords/>
  <dc:description/>
  <cp:lastModifiedBy>Ziggy Zulueta</cp:lastModifiedBy>
  <cp:revision>3</cp:revision>
  <dcterms:created xsi:type="dcterms:W3CDTF">2025-04-07T02:00:00Z</dcterms:created>
  <dcterms:modified xsi:type="dcterms:W3CDTF">2026-03-18T05:39:00Z</dcterms:modified>
</cp:coreProperties>
</file>