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A83" w:rsidRDefault="00D02A83">
      <w:pPr>
        <w:rPr>
          <w:sz w:val="28"/>
          <w:szCs w:val="28"/>
        </w:rPr>
      </w:pPr>
      <w:r>
        <w:rPr>
          <w:sz w:val="28"/>
          <w:szCs w:val="28"/>
        </w:rPr>
        <w:t>Слайд 1. Концепция проекта.</w:t>
      </w:r>
    </w:p>
    <w:p w:rsidR="00794BA0" w:rsidRDefault="00D02A83">
      <w:pPr>
        <w:rPr>
          <w:sz w:val="28"/>
          <w:szCs w:val="28"/>
        </w:rPr>
      </w:pPr>
      <w:r>
        <w:rPr>
          <w:sz w:val="28"/>
          <w:szCs w:val="28"/>
        </w:rPr>
        <w:t>У нашего проекта есть 3 особенности. Они представлены на слайде.</w:t>
      </w:r>
    </w:p>
    <w:p w:rsidR="00D02A83" w:rsidRDefault="00D02A83">
      <w:pPr>
        <w:rPr>
          <w:sz w:val="28"/>
          <w:szCs w:val="28"/>
        </w:rPr>
      </w:pPr>
      <w:r>
        <w:rPr>
          <w:sz w:val="28"/>
          <w:szCs w:val="28"/>
        </w:rPr>
        <w:t xml:space="preserve">Первая из них – </w:t>
      </w:r>
      <w:proofErr w:type="spellStart"/>
      <w:r>
        <w:rPr>
          <w:sz w:val="28"/>
          <w:szCs w:val="28"/>
        </w:rPr>
        <w:t>геймификация</w:t>
      </w:r>
      <w:proofErr w:type="spellEnd"/>
      <w:r>
        <w:rPr>
          <w:sz w:val="28"/>
          <w:szCs w:val="28"/>
        </w:rPr>
        <w:t xml:space="preserve">. Нашей идеей было организовать опыт использования приложения таким образом, чтобы процесс выполнения заданий содержал элементы некоего </w:t>
      </w:r>
      <w:proofErr w:type="spellStart"/>
      <w:r>
        <w:rPr>
          <w:sz w:val="28"/>
          <w:szCs w:val="28"/>
        </w:rPr>
        <w:t>геймплея</w:t>
      </w:r>
      <w:proofErr w:type="spell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Например</w:t>
      </w:r>
      <w:proofErr w:type="gramEnd"/>
      <w:r w:rsidR="0069047E">
        <w:rPr>
          <w:sz w:val="28"/>
          <w:szCs w:val="28"/>
        </w:rPr>
        <w:t xml:space="preserve"> была введена система достижений за выполнения заданий.</w:t>
      </w:r>
    </w:p>
    <w:p w:rsidR="0069047E" w:rsidRPr="00DC57FB" w:rsidRDefault="0069047E">
      <w:pPr>
        <w:rPr>
          <w:sz w:val="28"/>
          <w:szCs w:val="28"/>
          <w:lang w:val="en-US"/>
        </w:rPr>
      </w:pPr>
      <w:r>
        <w:rPr>
          <w:sz w:val="28"/>
          <w:szCs w:val="28"/>
        </w:rPr>
        <w:t>Вторая особенность – это древовидная структура связей задач. Чтобы лучше понять, что я имею ввиду, давайте разберем простой пример.</w:t>
      </w:r>
      <w:r w:rsidR="005A733D">
        <w:rPr>
          <w:sz w:val="28"/>
          <w:szCs w:val="28"/>
        </w:rPr>
        <w:t xml:space="preserve"> Представьте, что вам</w:t>
      </w:r>
      <w:r>
        <w:rPr>
          <w:sz w:val="28"/>
          <w:szCs w:val="28"/>
        </w:rPr>
        <w:t xml:space="preserve"> хочется сделать коктейль и вы решили воспользоваться нашим </w:t>
      </w:r>
      <w:r>
        <w:rPr>
          <w:sz w:val="28"/>
          <w:szCs w:val="28"/>
          <w:lang w:val="en-US"/>
        </w:rPr>
        <w:t>task</w:t>
      </w:r>
      <w:r w:rsidRPr="0069047E">
        <w:rPr>
          <w:sz w:val="28"/>
          <w:szCs w:val="28"/>
        </w:rPr>
        <w:t xml:space="preserve"> </w:t>
      </w:r>
      <w:r w:rsidR="004222C5">
        <w:rPr>
          <w:sz w:val="28"/>
          <w:szCs w:val="28"/>
        </w:rPr>
        <w:t>менеджером для планирования этого мероприятия</w:t>
      </w:r>
      <w:r>
        <w:rPr>
          <w:sz w:val="28"/>
          <w:szCs w:val="28"/>
        </w:rPr>
        <w:t>.</w:t>
      </w:r>
      <w:r w:rsidR="008A3409">
        <w:rPr>
          <w:sz w:val="28"/>
          <w:szCs w:val="28"/>
        </w:rPr>
        <w:t xml:space="preserve"> </w:t>
      </w:r>
      <w:r w:rsidR="00267763">
        <w:rPr>
          <w:sz w:val="28"/>
          <w:szCs w:val="28"/>
        </w:rPr>
        <w:t>Вы понимаете, что для приготовления коктейля необходимо</w:t>
      </w:r>
      <w:r w:rsidR="008A3409">
        <w:rPr>
          <w:sz w:val="28"/>
          <w:szCs w:val="28"/>
        </w:rPr>
        <w:t xml:space="preserve"> сначала купить ингредиенты.</w:t>
      </w:r>
      <w:r w:rsidR="004964F9">
        <w:rPr>
          <w:sz w:val="28"/>
          <w:szCs w:val="28"/>
        </w:rPr>
        <w:t xml:space="preserve"> </w:t>
      </w:r>
      <w:r w:rsidR="00D0163E">
        <w:rPr>
          <w:sz w:val="28"/>
          <w:szCs w:val="28"/>
        </w:rPr>
        <w:t xml:space="preserve">Вы добавляете эти подзадачи </w:t>
      </w:r>
      <w:bookmarkStart w:id="0" w:name="_GoBack"/>
      <w:bookmarkEnd w:id="0"/>
    </w:p>
    <w:sectPr w:rsidR="0069047E" w:rsidRPr="00DC57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25"/>
    <w:rsid w:val="00162976"/>
    <w:rsid w:val="00267763"/>
    <w:rsid w:val="004222C5"/>
    <w:rsid w:val="004964F9"/>
    <w:rsid w:val="005A733D"/>
    <w:rsid w:val="0069047E"/>
    <w:rsid w:val="00794BA0"/>
    <w:rsid w:val="008A3409"/>
    <w:rsid w:val="00D0163E"/>
    <w:rsid w:val="00D02A83"/>
    <w:rsid w:val="00DC57FB"/>
    <w:rsid w:val="00F3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3895F"/>
  <w15:chartTrackingRefBased/>
  <w15:docId w15:val="{D7700C10-9924-41E1-84A6-88927C27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Фоменко</dc:creator>
  <cp:keywords/>
  <dc:description/>
  <cp:lastModifiedBy>Степан Фоменко</cp:lastModifiedBy>
  <cp:revision>9</cp:revision>
  <dcterms:created xsi:type="dcterms:W3CDTF">2018-04-21T03:20:00Z</dcterms:created>
  <dcterms:modified xsi:type="dcterms:W3CDTF">2018-04-21T05:50:00Z</dcterms:modified>
</cp:coreProperties>
</file>