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E8DD" w14:textId="130B4FB9" w:rsidR="009B305B" w:rsidRPr="008C0165" w:rsidRDefault="008E2921" w:rsidP="008C016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=====2020/07/13=====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</w:t>
      </w:r>
    </w:p>
    <w:p w14:paraId="728853F7" w14:textId="1F0C7BFE" w:rsidR="008C0165" w:rsidRPr="008C0165" w:rsidRDefault="008C0165" w:rsidP="008C016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机器学习的分类</w:t>
      </w:r>
    </w:p>
    <w:p w14:paraId="143A639F" w14:textId="7164CFFD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机器学习的主要分类</w:t>
      </w:r>
    </w:p>
    <w:p w14:paraId="438C1C70" w14:textId="33B66EA4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无监督学习</w:t>
      </w:r>
    </w:p>
    <w:p w14:paraId="78BF5939" w14:textId="5F8D2328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无监督学习应用</w:t>
      </w:r>
    </w:p>
    <w:p w14:paraId="448A94EA" w14:textId="4AEDC1B7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监督学习</w:t>
      </w:r>
    </w:p>
    <w:p w14:paraId="1E2D76E1" w14:textId="31C3EEAA" w:rsid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监督学习应用</w:t>
      </w:r>
    </w:p>
    <w:p w14:paraId="44A7C2B4" w14:textId="24564A2F" w:rsidR="008E2921" w:rsidRDefault="008E2921" w:rsidP="008E292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68A08D" w14:textId="33FE21DB" w:rsidR="008E2921" w:rsidRDefault="008E2921" w:rsidP="008E292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=====2020/07/13=====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</w:t>
      </w:r>
    </w:p>
    <w:p w14:paraId="53870631" w14:textId="7AA896F8" w:rsidR="00D23FE5" w:rsidRDefault="008E2921" w:rsidP="00D23FE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23FE5">
        <w:rPr>
          <w:rFonts w:ascii="宋体" w:eastAsia="宋体" w:hAnsi="宋体" w:hint="eastAsia"/>
          <w:sz w:val="24"/>
          <w:szCs w:val="24"/>
        </w:rPr>
        <w:t>机器学习分类</w:t>
      </w:r>
    </w:p>
    <w:p w14:paraId="3CB31E29" w14:textId="77777777" w:rsidR="00D23FE5" w:rsidRDefault="00D23FE5" w:rsidP="00D23FE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有监督学习</w:t>
      </w:r>
    </w:p>
    <w:p w14:paraId="3E98DEF7" w14:textId="77777777" w:rsidR="00D23FE5" w:rsidRDefault="00D23FE5" w:rsidP="00D23FE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无监督学习</w:t>
      </w:r>
    </w:p>
    <w:p w14:paraId="30B4A1B4" w14:textId="1159F1C0" w:rsidR="00D23FE5" w:rsidRPr="00D23FE5" w:rsidRDefault="00D23FE5" w:rsidP="00D23FE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</w:t>
      </w:r>
    </w:p>
    <w:p w14:paraId="66DF8D3F" w14:textId="1C59A8AA" w:rsidR="00D23FE5" w:rsidRDefault="00D23FE5" w:rsidP="00D23FE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无监督学习（只有输入的数据，没有对应的结果）</w:t>
      </w:r>
    </w:p>
    <w:p w14:paraId="44C260D3" w14:textId="19D5D038" w:rsidR="00D23FE5" w:rsidRDefault="00D23FE5" w:rsidP="00D23FE5">
      <w:pPr>
        <w:pStyle w:val="a5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样本点的分组和聚类</w:t>
      </w:r>
    </w:p>
    <w:p w14:paraId="3AA1A798" w14:textId="276311CA" w:rsidR="00D23FE5" w:rsidRDefault="00D23FE5" w:rsidP="00D23FE5">
      <w:pPr>
        <w:pStyle w:val="a5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应用：谷歌新闻</w:t>
      </w:r>
    </w:p>
    <w:p w14:paraId="4FAE1AAC" w14:textId="519B210D" w:rsidR="00F57221" w:rsidRDefault="00F57221" w:rsidP="00D23FE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</w:t>
      </w:r>
    </w:p>
    <w:p w14:paraId="79BB4793" w14:textId="43B84893" w:rsidR="00D23FE5" w:rsidRDefault="00D23FE5" w:rsidP="00F572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监督学习</w:t>
      </w:r>
      <w:r w:rsidR="009048CF">
        <w:rPr>
          <w:rFonts w:ascii="宋体" w:eastAsia="宋体" w:hAnsi="宋体" w:hint="eastAsia"/>
          <w:sz w:val="24"/>
          <w:szCs w:val="24"/>
        </w:rPr>
        <w:t>（既有输入，也有输出）</w:t>
      </w:r>
    </w:p>
    <w:p w14:paraId="6944A039" w14:textId="7DE43BBC" w:rsidR="00D23FE5" w:rsidRDefault="009048CF" w:rsidP="00F57221">
      <w:pPr>
        <w:pStyle w:val="a5"/>
        <w:spacing w:line="360" w:lineRule="auto"/>
        <w:ind w:left="432" w:firstLineChars="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 分类</w:t>
      </w:r>
      <w:r w:rsidR="0003404C">
        <w:rPr>
          <w:rFonts w:ascii="宋体" w:eastAsia="宋体" w:hAnsi="宋体" w:hint="eastAsia"/>
          <w:sz w:val="24"/>
          <w:szCs w:val="24"/>
        </w:rPr>
        <w:t>（离散取值）</w:t>
      </w:r>
      <w:r>
        <w:rPr>
          <w:rFonts w:ascii="宋体" w:eastAsia="宋体" w:hAnsi="宋体" w:hint="eastAsia"/>
          <w:sz w:val="24"/>
          <w:szCs w:val="24"/>
        </w:rPr>
        <w:t xml:space="preserve"> 和 回归</w:t>
      </w:r>
      <w:r w:rsidR="0003404C">
        <w:rPr>
          <w:rFonts w:ascii="宋体" w:eastAsia="宋体" w:hAnsi="宋体" w:hint="eastAsia"/>
          <w:sz w:val="24"/>
          <w:szCs w:val="24"/>
        </w:rPr>
        <w:t>（连续取值）</w:t>
      </w:r>
    </w:p>
    <w:p w14:paraId="62AF1F76" w14:textId="19D4C705" w:rsidR="00D23FE5" w:rsidRDefault="0003404C" w:rsidP="00D23FE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57221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相似度学习</w:t>
      </w:r>
    </w:p>
    <w:p w14:paraId="76BBB327" w14:textId="77777777" w:rsidR="00F57221" w:rsidRDefault="0003404C" w:rsidP="00F57221">
      <w:pPr>
        <w:spacing w:line="360" w:lineRule="auto"/>
        <w:ind w:left="37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回归：线性回归</w:t>
      </w:r>
    </w:p>
    <w:p w14:paraId="70338847" w14:textId="47BE9DE2" w:rsidR="0003404C" w:rsidRDefault="0003404C" w:rsidP="00F57221">
      <w:pPr>
        <w:spacing w:line="360" w:lineRule="auto"/>
        <w:ind w:left="372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分类：K-NN，朴素贝叶斯，逻辑回归，SVM，决策树</w:t>
      </w:r>
    </w:p>
    <w:p w14:paraId="35C69674" w14:textId="7AD30BFC" w:rsidR="0003404C" w:rsidRDefault="0003404C" w:rsidP="00F572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无监督</w:t>
      </w:r>
    </w:p>
    <w:p w14:paraId="174FA57A" w14:textId="78D3C9EC" w:rsidR="0003404C" w:rsidRDefault="0003404C" w:rsidP="00F57221">
      <w:pPr>
        <w:pStyle w:val="a5"/>
        <w:spacing w:line="360" w:lineRule="auto"/>
        <w:ind w:left="432" w:firstLineChars="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聚类：K-Means， 降维：SVD（奇异值分解），PCA（主成分分析）</w:t>
      </w:r>
    </w:p>
    <w:p w14:paraId="5EAA8F31" w14:textId="7F52B5E2" w:rsidR="0003404C" w:rsidRPr="00F57221" w:rsidRDefault="00F57221" w:rsidP="00F572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57221">
        <w:rPr>
          <w:rFonts w:ascii="宋体" w:eastAsia="宋体" w:hAnsi="宋体" w:hint="eastAsia"/>
          <w:sz w:val="24"/>
          <w:szCs w:val="24"/>
        </w:rPr>
        <w:t>强化学习</w:t>
      </w:r>
    </w:p>
    <w:p w14:paraId="0B2082A6" w14:textId="243CDB8D" w:rsidR="00F57221" w:rsidRPr="0003404C" w:rsidRDefault="00F57221" w:rsidP="0003404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遗传算法</w:t>
      </w:r>
    </w:p>
    <w:p w14:paraId="2E3B4EDA" w14:textId="5F38E1C9" w:rsidR="0003404C" w:rsidRDefault="00F57221" w:rsidP="00F572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</w:t>
      </w:r>
    </w:p>
    <w:p w14:paraId="243AB629" w14:textId="1EA4BBA5" w:rsidR="00F57221" w:rsidRDefault="00F57221" w:rsidP="00F57221">
      <w:pPr>
        <w:spacing w:line="360" w:lineRule="auto"/>
        <w:ind w:left="7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CNN、RNN、生成对抗网络、感知机、DNN</w:t>
      </w:r>
    </w:p>
    <w:p w14:paraId="30BF79F1" w14:textId="34E5452C" w:rsidR="00F57221" w:rsidRDefault="00F57221" w:rsidP="00F572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集成学习</w:t>
      </w:r>
    </w:p>
    <w:p w14:paraId="6FF8E702" w14:textId="4FDFE66A" w:rsidR="00F57221" w:rsidRDefault="00F57221" w:rsidP="00F57221">
      <w:pPr>
        <w:pStyle w:val="a5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学习器（类似混合方式），随机森林</w:t>
      </w:r>
    </w:p>
    <w:p w14:paraId="5B975416" w14:textId="2B2F8B52" w:rsidR="00F57221" w:rsidRDefault="00F57221" w:rsidP="00F5722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监督学习</w:t>
      </w:r>
    </w:p>
    <w:p w14:paraId="44806ADB" w14:textId="77777777" w:rsidR="00440063" w:rsidRDefault="00F57221" w:rsidP="0044006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三要素：模型、策略、算法</w:t>
      </w:r>
    </w:p>
    <w:p w14:paraId="2D07E10B" w14:textId="28FB1C7B" w:rsidR="00440063" w:rsidRPr="00440063" w:rsidRDefault="00440063" w:rsidP="00440063">
      <w:pPr>
        <w:pStyle w:val="a5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 w:rsidRPr="00440063">
        <w:rPr>
          <w:rFonts w:ascii="宋体" w:eastAsia="宋体" w:hAnsi="宋体" w:hint="eastAsia"/>
          <w:sz w:val="24"/>
          <w:szCs w:val="24"/>
        </w:rPr>
        <w:t>模型（model）：总结数据的内在规律</w:t>
      </w:r>
    </w:p>
    <w:p w14:paraId="22212C47" w14:textId="0C5793D5" w:rsidR="00440063" w:rsidRDefault="00440063" w:rsidP="00440063">
      <w:pPr>
        <w:pStyle w:val="a5"/>
        <w:spacing w:line="360" w:lineRule="auto"/>
        <w:ind w:left="432" w:firstLineChars="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策略（strategy）：选取最优模型的评价准则</w:t>
      </w:r>
    </w:p>
    <w:p w14:paraId="16CEF779" w14:textId="0D903B0A" w:rsidR="00440063" w:rsidRDefault="00440063" w:rsidP="00440063">
      <w:pPr>
        <w:pStyle w:val="a5"/>
        <w:spacing w:line="360" w:lineRule="auto"/>
        <w:ind w:left="432" w:firstLineChars="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算法（algorithm）：选取最优模型的具体方法</w:t>
      </w:r>
    </w:p>
    <w:p w14:paraId="71359C30" w14:textId="70268026" w:rsidR="00440063" w:rsidRDefault="00440063" w:rsidP="0044006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监督学习实现步骤</w:t>
      </w:r>
    </w:p>
    <w:p w14:paraId="100F3349" w14:textId="1C5D8BC1" w:rsidR="00440063" w:rsidRDefault="00440063" w:rsidP="0044006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监督学习过程实力</w:t>
      </w:r>
    </w:p>
    <w:p w14:paraId="4BC72C27" w14:textId="5CE2CDDC" w:rsidR="00440063" w:rsidRDefault="0060114B" w:rsidP="0044006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-处理-&gt;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初始模型 -训练-</w:t>
      </w:r>
      <w:r>
        <w:rPr>
          <w:rFonts w:ascii="宋体" w:eastAsia="宋体" w:hAnsi="宋体"/>
          <w:sz w:val="24"/>
          <w:szCs w:val="24"/>
        </w:rPr>
        <w:t xml:space="preserve">&gt; </w:t>
      </w:r>
      <w:r>
        <w:rPr>
          <w:rFonts w:ascii="宋体" w:eastAsia="宋体" w:hAnsi="宋体" w:hint="eastAsia"/>
          <w:sz w:val="24"/>
          <w:szCs w:val="24"/>
        </w:rPr>
        <w:t xml:space="preserve">成熟模型 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预测-</w:t>
      </w:r>
      <w:r>
        <w:rPr>
          <w:rFonts w:ascii="宋体" w:eastAsia="宋体" w:hAnsi="宋体"/>
          <w:sz w:val="24"/>
          <w:szCs w:val="24"/>
        </w:rPr>
        <w:t xml:space="preserve">&gt; </w:t>
      </w:r>
      <w:r>
        <w:rPr>
          <w:rFonts w:ascii="宋体" w:eastAsia="宋体" w:hAnsi="宋体" w:hint="eastAsia"/>
          <w:sz w:val="24"/>
          <w:szCs w:val="24"/>
        </w:rPr>
        <w:t>预测结果</w:t>
      </w:r>
    </w:p>
    <w:p w14:paraId="04006776" w14:textId="2CE99F93" w:rsidR="0073616A" w:rsidRDefault="0073616A" w:rsidP="0073616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模型评估策略</w:t>
      </w:r>
    </w:p>
    <w:p w14:paraId="199B8CCB" w14:textId="2A24F748" w:rsidR="0073616A" w:rsidRDefault="00530392" w:rsidP="0053039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模型评估</w:t>
      </w:r>
    </w:p>
    <w:p w14:paraId="672F4BE3" w14:textId="74F0EBA0" w:rsidR="00530392" w:rsidRDefault="00530392" w:rsidP="00530392">
      <w:pPr>
        <w:pStyle w:val="a5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训练集和测试集</w:t>
      </w:r>
    </w:p>
    <w:p w14:paraId="02628BD5" w14:textId="6C6406C3" w:rsidR="00530392" w:rsidRDefault="00530392" w:rsidP="00530392">
      <w:pPr>
        <w:pStyle w:val="a5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损失函数（误差）：用来衡量模型预测误差的大小</w:t>
      </w:r>
      <w:r w:rsidR="00390CD9">
        <w:rPr>
          <w:rFonts w:ascii="宋体" w:eastAsia="宋体" w:hAnsi="宋体" w:hint="eastAsia"/>
          <w:sz w:val="24"/>
          <w:szCs w:val="24"/>
        </w:rPr>
        <w:t>，依据模型变化，损失函数是模型里面系数的函数。损失函数越小，效果越好</w:t>
      </w:r>
    </w:p>
    <w:p w14:paraId="546459EE" w14:textId="45C5B006" w:rsidR="00390CD9" w:rsidRDefault="00390CD9" w:rsidP="00530392">
      <w:pPr>
        <w:pStyle w:val="a5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0-1损失函数</w:t>
      </w:r>
    </w:p>
    <w:p w14:paraId="4BFEAC92" w14:textId="0854D979" w:rsidR="00390CD9" w:rsidRDefault="00390CD9" w:rsidP="00530392">
      <w:pPr>
        <w:pStyle w:val="a5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平方损失函数</w:t>
      </w:r>
    </w:p>
    <w:p w14:paraId="3A27B3B9" w14:textId="1C594FFF" w:rsidR="00390CD9" w:rsidRDefault="00390CD9" w:rsidP="00530392">
      <w:pPr>
        <w:pStyle w:val="a5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绝对损失函数</w:t>
      </w:r>
    </w:p>
    <w:p w14:paraId="295EA069" w14:textId="710AFCCD" w:rsidR="00390CD9" w:rsidRDefault="00390CD9" w:rsidP="00530392">
      <w:pPr>
        <w:pStyle w:val="a5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对数损失函数</w:t>
      </w:r>
    </w:p>
    <w:p w14:paraId="4D913431" w14:textId="14113FBE" w:rsidR="00390CD9" w:rsidRDefault="00390CD9" w:rsidP="00530392">
      <w:pPr>
        <w:pStyle w:val="a5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DBFBFD" wp14:editId="5A5899CD">
            <wp:extent cx="3467100" cy="33999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065" cy="34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EF0" w14:textId="70B2DFD3" w:rsidR="0038194C" w:rsidRDefault="00390CD9" w:rsidP="0038194C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经验风险</w:t>
      </w:r>
      <w:r w:rsidR="00075E2C">
        <w:rPr>
          <w:rFonts w:ascii="宋体" w:eastAsia="宋体" w:hAnsi="宋体" w:hint="eastAsia"/>
          <w:sz w:val="24"/>
          <w:szCs w:val="24"/>
        </w:rPr>
        <w:t>，关于训练集的平均损失</w:t>
      </w:r>
    </w:p>
    <w:p w14:paraId="578FF89C" w14:textId="05B08ACB" w:rsidR="0038194C" w:rsidRDefault="0038194C" w:rsidP="0038194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273828" wp14:editId="62450776">
            <wp:extent cx="5172075" cy="308196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201" cy="31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3B3A" w14:textId="2D96E893" w:rsidR="0038194C" w:rsidRPr="0038194C" w:rsidRDefault="0038194C" w:rsidP="0038194C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194C">
        <w:rPr>
          <w:rFonts w:ascii="宋体" w:eastAsia="宋体" w:hAnsi="宋体" w:hint="eastAsia"/>
          <w:sz w:val="24"/>
          <w:szCs w:val="24"/>
        </w:rPr>
        <w:t>训练误差和测试误差</w:t>
      </w:r>
      <w:r>
        <w:rPr>
          <w:rFonts w:ascii="宋体" w:eastAsia="宋体" w:hAnsi="宋体" w:hint="eastAsia"/>
          <w:sz w:val="24"/>
          <w:szCs w:val="24"/>
        </w:rPr>
        <w:t>（泛化能力 ）</w:t>
      </w:r>
    </w:p>
    <w:p w14:paraId="22477CFD" w14:textId="02334670" w:rsidR="0038194C" w:rsidRDefault="0038194C" w:rsidP="0038194C">
      <w:pPr>
        <w:spacing w:line="360" w:lineRule="auto"/>
        <w:ind w:left="792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8B3354" wp14:editId="00D18DA3">
            <wp:extent cx="5278120" cy="33121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EE37" w14:textId="610BA905" w:rsidR="0038194C" w:rsidRPr="0038194C" w:rsidRDefault="0038194C" w:rsidP="0038194C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194C">
        <w:rPr>
          <w:rFonts w:ascii="宋体" w:eastAsia="宋体" w:hAnsi="宋体" w:hint="eastAsia"/>
          <w:sz w:val="24"/>
          <w:szCs w:val="24"/>
        </w:rPr>
        <w:t>过拟合和欠拟合</w:t>
      </w:r>
    </w:p>
    <w:p w14:paraId="563C440E" w14:textId="77777777" w:rsidR="0038194C" w:rsidRPr="0038194C" w:rsidRDefault="0038194C" w:rsidP="0038194C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751A8F81" w14:textId="38E451DA" w:rsidR="00530392" w:rsidRPr="00530392" w:rsidRDefault="00530392" w:rsidP="0053039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模型选择</w:t>
      </w:r>
    </w:p>
    <w:sectPr w:rsidR="00530392" w:rsidRPr="00530392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1487"/>
    <w:multiLevelType w:val="hybridMultilevel"/>
    <w:tmpl w:val="77DEFB3C"/>
    <w:lvl w:ilvl="0" w:tplc="8E889D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9605797"/>
    <w:multiLevelType w:val="hybridMultilevel"/>
    <w:tmpl w:val="542A650C"/>
    <w:lvl w:ilvl="0" w:tplc="04090013">
      <w:start w:val="1"/>
      <w:numFmt w:val="chi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66931"/>
    <w:multiLevelType w:val="hybridMultilevel"/>
    <w:tmpl w:val="08449A0E"/>
    <w:lvl w:ilvl="0" w:tplc="8E889D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C0E0368"/>
    <w:multiLevelType w:val="multilevel"/>
    <w:tmpl w:val="E5DE283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7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2160"/>
      </w:pPr>
      <w:rPr>
        <w:rFonts w:hint="default"/>
      </w:rPr>
    </w:lvl>
  </w:abstractNum>
  <w:abstractNum w:abstractNumId="4" w15:restartNumberingAfterBreak="0">
    <w:nsid w:val="68943E37"/>
    <w:multiLevelType w:val="hybridMultilevel"/>
    <w:tmpl w:val="20667454"/>
    <w:lvl w:ilvl="0" w:tplc="29D4EE7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5BA2730"/>
    <w:multiLevelType w:val="hybridMultilevel"/>
    <w:tmpl w:val="877E514E"/>
    <w:lvl w:ilvl="0" w:tplc="DA0C80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76125808"/>
    <w:multiLevelType w:val="hybridMultilevel"/>
    <w:tmpl w:val="F4786564"/>
    <w:lvl w:ilvl="0" w:tplc="04090013">
      <w:start w:val="1"/>
      <w:numFmt w:val="chi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3E"/>
    <w:rsid w:val="0003404C"/>
    <w:rsid w:val="00075E2C"/>
    <w:rsid w:val="0038194C"/>
    <w:rsid w:val="00390CD9"/>
    <w:rsid w:val="003D268E"/>
    <w:rsid w:val="00440063"/>
    <w:rsid w:val="00530392"/>
    <w:rsid w:val="0060114B"/>
    <w:rsid w:val="0073616A"/>
    <w:rsid w:val="008C0165"/>
    <w:rsid w:val="008E2921"/>
    <w:rsid w:val="009048CF"/>
    <w:rsid w:val="009B305B"/>
    <w:rsid w:val="00D23FE5"/>
    <w:rsid w:val="00F24F3E"/>
    <w:rsid w:val="00F57221"/>
    <w:rsid w:val="00F8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C74F"/>
  <w15:chartTrackingRefBased/>
  <w15:docId w15:val="{2769E45C-3C5E-4D03-8369-9E637DB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C016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C0165"/>
  </w:style>
  <w:style w:type="paragraph" w:styleId="a5">
    <w:name w:val="List Paragraph"/>
    <w:basedOn w:val="a"/>
    <w:uiPriority w:val="34"/>
    <w:qFormat/>
    <w:rsid w:val="008C016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390CD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9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EF79A-2F23-4BDB-A40F-C75389EE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6</cp:revision>
  <dcterms:created xsi:type="dcterms:W3CDTF">2020-07-12T14:51:00Z</dcterms:created>
  <dcterms:modified xsi:type="dcterms:W3CDTF">2020-07-13T11:29:00Z</dcterms:modified>
</cp:coreProperties>
</file>