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5" w:rsidRDefault="00A10B05" w:rsidP="00A10B0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10B05" w:rsidRDefault="00A10B05" w:rsidP="00A10B05">
      <w:pPr>
        <w:pStyle w:val="2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2020/08/03==================================</w:t>
      </w:r>
    </w:p>
    <w:p w:rsidR="00A10B05" w:rsidRDefault="00A10B05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自我介绍</w:t>
      </w:r>
    </w:p>
    <w:p w:rsidR="00A10B05" w:rsidRDefault="00A10B05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1429D">
        <w:rPr>
          <w:rFonts w:ascii="宋体" w:eastAsia="宋体" w:hAnsi="宋体" w:hint="eastAsia"/>
          <w:sz w:val="24"/>
          <w:szCs w:val="24"/>
        </w:rPr>
        <w:t>哈希表怎么实现，冲突怎么解决</w:t>
      </w:r>
    </w:p>
    <w:p w:rsidR="00A10B05" w:rsidRDefault="00A10B05" w:rsidP="00A10B0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哈希表的底层数据结构是数组，很多地方也叫Bucket。首先通过将key的值传给hash函数，求出对应的索引，找到相应的下标进行存储，时间复杂度是O（1）。</w:t>
      </w:r>
    </w:p>
    <w:p w:rsidR="00A10B05" w:rsidRDefault="00A10B05" w:rsidP="00A10B0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开放定址法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再hash法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链地址法（HashMap）</w:t>
      </w:r>
    </w:p>
    <w:p w:rsidR="00A10B05" w:rsidRDefault="00FF7AA8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维护一个堆（logn）</w:t>
      </w:r>
    </w:p>
    <w:p w:rsidR="000138D1" w:rsidRDefault="00FF7AA8" w:rsidP="000138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logn</w:t>
      </w:r>
    </w:p>
    <w:p w:rsidR="000138D1" w:rsidRDefault="000138D1" w:rsidP="000138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B树和B+树</w:t>
      </w:r>
    </w:p>
    <w:p w:rsidR="000138D1" w:rsidRDefault="000138D1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B树是</w:t>
      </w:r>
      <w:r w:rsidR="009B5E30">
        <w:rPr>
          <w:rFonts w:ascii="宋体" w:eastAsia="宋体" w:hAnsi="宋体" w:hint="eastAsia"/>
          <w:sz w:val="24"/>
          <w:szCs w:val="24"/>
        </w:rPr>
        <w:t>多路</w:t>
      </w:r>
      <w:r>
        <w:rPr>
          <w:rFonts w:ascii="宋体" w:eastAsia="宋体" w:hAnsi="宋体" w:hint="eastAsia"/>
          <w:sz w:val="24"/>
          <w:szCs w:val="24"/>
        </w:rPr>
        <w:t>平衡搜索树，它类似于普通平衡二叉树，区别是允许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每个节点有</w:t>
      </w:r>
      <w:r w:rsidR="007A6A5D">
        <w:rPr>
          <w:rFonts w:ascii="宋体" w:eastAsia="宋体" w:hAnsi="宋体" w:hint="eastAsia"/>
          <w:color w:val="FF0000"/>
          <w:sz w:val="24"/>
          <w:szCs w:val="24"/>
        </w:rPr>
        <w:t>多个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子节点</w:t>
      </w:r>
      <w:r>
        <w:rPr>
          <w:rFonts w:ascii="宋体" w:eastAsia="宋体" w:hAnsi="宋体" w:hint="eastAsia"/>
          <w:sz w:val="24"/>
          <w:szCs w:val="24"/>
        </w:rPr>
        <w:t>。</w:t>
      </w:r>
      <w:r w:rsidR="009B5E30">
        <w:rPr>
          <w:rFonts w:ascii="宋体" w:eastAsia="宋体" w:hAnsi="宋体" w:hint="eastAsia"/>
          <w:sz w:val="24"/>
          <w:szCs w:val="24"/>
        </w:rPr>
        <w:t>B树为</w:t>
      </w:r>
      <w:r w:rsidR="009B5E30" w:rsidRPr="00A021EA">
        <w:rPr>
          <w:rFonts w:ascii="宋体" w:eastAsia="宋体" w:hAnsi="宋体" w:hint="eastAsia"/>
          <w:color w:val="FF0000"/>
          <w:sz w:val="24"/>
          <w:szCs w:val="24"/>
        </w:rPr>
        <w:t>外部存储器</w:t>
      </w:r>
      <w:r w:rsidR="00A021EA">
        <w:rPr>
          <w:rFonts w:ascii="宋体" w:eastAsia="宋体" w:hAnsi="宋体" w:hint="eastAsia"/>
          <w:color w:val="FF0000"/>
          <w:sz w:val="24"/>
          <w:szCs w:val="24"/>
        </w:rPr>
        <w:t>（读写磁盘）</w:t>
      </w:r>
      <w:r w:rsidR="009B5E30">
        <w:rPr>
          <w:rFonts w:ascii="宋体" w:eastAsia="宋体" w:hAnsi="宋体" w:hint="eastAsia"/>
          <w:sz w:val="24"/>
          <w:szCs w:val="24"/>
        </w:rPr>
        <w:t>设计，用于读写大块数据。</w:t>
      </w:r>
    </w:p>
    <w:p w:rsidR="009B5E30" w:rsidRDefault="009B5E30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空间局部性原理：存储器的某个位置被访问，它附近的位置也被访问。</w:t>
      </w:r>
    </w:p>
    <w:p w:rsidR="009B5E30" w:rsidRDefault="009B5E30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</w:t>
      </w:r>
    </w:p>
    <w:p w:rsidR="009B5E30" w:rsidRDefault="009B5E30" w:rsidP="009B5E30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叶子节点存储数据，非叶子节点并不存储数据</w:t>
      </w:r>
    </w:p>
    <w:p w:rsidR="009B5E30" w:rsidRDefault="00A021EA" w:rsidP="009B5E30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叶子节点增加了链指针</w:t>
      </w:r>
    </w:p>
    <w:p w:rsidR="00A021EA" w:rsidRDefault="00A021EA" w:rsidP="009B5E30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因为不存data，所以B+树叶子节点大小不同，B树基本相同。</w:t>
      </w:r>
    </w:p>
    <w:p w:rsidR="00A021EA" w:rsidRDefault="00A021EA" w:rsidP="00A021EA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</w:t>
      </w:r>
    </w:p>
    <w:p w:rsidR="00A021EA" w:rsidRDefault="006E7C74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B树的非叶子节点保存key和value，而B+树的非叶子节点只保存key的副本，叶子节点保存value（data值）。B+树</w:t>
      </w:r>
      <w:r w:rsidR="00A021EA">
        <w:rPr>
          <w:rFonts w:ascii="宋体" w:eastAsia="宋体" w:hAnsi="宋体" w:hint="eastAsia"/>
          <w:sz w:val="24"/>
          <w:szCs w:val="24"/>
        </w:rPr>
        <w:t>查询时间复杂的</w:t>
      </w:r>
      <w:r w:rsidR="00A021EA">
        <w:rPr>
          <w:rFonts w:ascii="宋体" w:eastAsia="宋体" w:hAnsi="宋体"/>
          <w:sz w:val="24"/>
          <w:szCs w:val="24"/>
        </w:rPr>
        <w:t>logn</w:t>
      </w:r>
      <w:r w:rsidR="00A021EA">
        <w:rPr>
          <w:rFonts w:ascii="宋体" w:eastAsia="宋体" w:hAnsi="宋体" w:hint="eastAsia"/>
          <w:sz w:val="24"/>
          <w:szCs w:val="24"/>
        </w:rPr>
        <w:t>，B树则与位置有关。</w:t>
      </w:r>
    </w:p>
    <w:p w:rsidR="00A021EA" w:rsidRDefault="00A021EA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B+树叶子节点数据是用链表连起来的，可以做到区间访问性</w:t>
      </w:r>
      <w:r w:rsidR="006E7C74">
        <w:rPr>
          <w:rFonts w:ascii="宋体" w:eastAsia="宋体" w:hAnsi="宋体" w:hint="eastAsia"/>
          <w:sz w:val="24"/>
          <w:szCs w:val="24"/>
        </w:rPr>
        <w:t>，访问磁盘某个位置，附件位置也被访问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E7C74" w:rsidRDefault="006E7C74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B+树适合外部存储，key小，磁盘单次IO信息量大，IO次数少。</w:t>
      </w:r>
    </w:p>
    <w:p w:rsidR="00EC23E2" w:rsidRDefault="00EC23E2" w:rsidP="00EC23E2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ysql的数据结构是B+树</w:t>
      </w:r>
    </w:p>
    <w:p w:rsidR="006C779C" w:rsidRDefault="006C779C" w:rsidP="006C779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聚集索引和非聚集索引</w:t>
      </w:r>
    </w:p>
    <w:p w:rsidR="006C779C" w:rsidRDefault="006C779C" w:rsidP="006C779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聚集索引包含索引和数据，索引的叶子节点就是对应的数据。</w:t>
      </w:r>
      <w:r w:rsidR="004B236B">
        <w:rPr>
          <w:rFonts w:ascii="宋体" w:eastAsia="宋体" w:hAnsi="宋体" w:hint="eastAsia"/>
          <w:sz w:val="24"/>
          <w:szCs w:val="24"/>
        </w:rPr>
        <w:t>索引顺序和表中记录的物理顺序是一致的。</w:t>
      </w:r>
    </w:p>
    <w:p w:rsidR="006C779C" w:rsidRDefault="006C779C" w:rsidP="006C779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非聚集索引将索引和数据分开，索引的叶子节点只想数据的对应行，等于做了一个映射。</w:t>
      </w:r>
      <w:r w:rsidR="004B236B">
        <w:rPr>
          <w:rFonts w:ascii="宋体" w:eastAsia="宋体" w:hAnsi="宋体" w:hint="eastAsia"/>
          <w:sz w:val="24"/>
          <w:szCs w:val="24"/>
        </w:rPr>
        <w:t>索引顺序和物理顺序不一致。</w:t>
      </w:r>
    </w:p>
    <w:p w:rsidR="004B236B" w:rsidRDefault="004B236B" w:rsidP="006C779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一个表只能又一个聚集索引，通常设为主键。</w:t>
      </w:r>
    </w:p>
    <w:p w:rsidR="001A3D6C" w:rsidRDefault="004B236B" w:rsidP="001A3D6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MVCC多版本并发控制，实现对数据库的并发访问。</w:t>
      </w:r>
      <w:r w:rsidR="001A3D6C">
        <w:rPr>
          <w:rFonts w:ascii="宋体" w:eastAsia="宋体" w:hAnsi="宋体" w:hint="eastAsia"/>
          <w:sz w:val="24"/>
          <w:szCs w:val="24"/>
        </w:rPr>
        <w:t>MVCC是通过保存数据在某个时间点的快照来实现的，也就是同一时刻不同事物看到的相同表里的数据可能不同。从而实现并发控制。</w:t>
      </w:r>
    </w:p>
    <w:p w:rsidR="001A3D6C" w:rsidRDefault="001A3D6C" w:rsidP="001A3D6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DB日志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重做日志：持久性，记录事务执行后的状态。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回滚日志</w:t>
      </w:r>
      <w:r w:rsidR="00D77DE4">
        <w:rPr>
          <w:rFonts w:ascii="宋体" w:eastAsia="宋体" w:hAnsi="宋体" w:hint="eastAsia"/>
          <w:sz w:val="24"/>
          <w:szCs w:val="24"/>
        </w:rPr>
        <w:t>：原子性，保证事务发生前的版本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二进制日志</w:t>
      </w:r>
      <w:r w:rsidR="00D77DE4">
        <w:rPr>
          <w:rFonts w:ascii="宋体" w:eastAsia="宋体" w:hAnsi="宋体" w:hint="eastAsia"/>
          <w:sz w:val="24"/>
          <w:szCs w:val="24"/>
        </w:rPr>
        <w:t>：实现备份，是增量备份，只记录改变的数据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错误日志</w:t>
      </w:r>
      <w:r w:rsidR="00D77DE4">
        <w:rPr>
          <w:rFonts w:ascii="宋体" w:eastAsia="宋体" w:hAnsi="宋体" w:hint="eastAsia"/>
          <w:sz w:val="24"/>
          <w:szCs w:val="24"/>
        </w:rPr>
        <w:t>：启动停止以及运行过程中的错误信息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慢查询日志</w:t>
      </w:r>
      <w:r w:rsidR="00D77DE4">
        <w:rPr>
          <w:rFonts w:ascii="宋体" w:eastAsia="宋体" w:hAnsi="宋体" w:hint="eastAsia"/>
          <w:sz w:val="24"/>
          <w:szCs w:val="24"/>
        </w:rPr>
        <w:t>：查询时间长或无索引的查询语句</w:t>
      </w:r>
    </w:p>
    <w:p w:rsidR="001A3D6C" w:rsidRDefault="00D77DE4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通用</w:t>
      </w:r>
      <w:r w:rsidR="001A3D6C">
        <w:rPr>
          <w:rFonts w:ascii="宋体" w:eastAsia="宋体" w:hAnsi="宋体" w:hint="eastAsia"/>
          <w:sz w:val="24"/>
          <w:szCs w:val="24"/>
        </w:rPr>
        <w:t>查询日志</w:t>
      </w:r>
      <w:r>
        <w:rPr>
          <w:rFonts w:ascii="宋体" w:eastAsia="宋体" w:hAnsi="宋体" w:hint="eastAsia"/>
          <w:sz w:val="24"/>
          <w:szCs w:val="24"/>
        </w:rPr>
        <w:t>：记录所有查询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中继日志</w:t>
      </w:r>
      <w:r w:rsidR="00751D01">
        <w:rPr>
          <w:rFonts w:ascii="宋体" w:eastAsia="宋体" w:hAnsi="宋体" w:hint="eastAsia"/>
          <w:sz w:val="24"/>
          <w:szCs w:val="24"/>
        </w:rPr>
        <w:t>：主从复制，读取主服务器的二进制日志，本地回放，实现同步。</w:t>
      </w:r>
    </w:p>
    <w:p w:rsidR="00751D01" w:rsidRDefault="00751D01" w:rsidP="00751D0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事务用在并发操作多张表时</w:t>
      </w:r>
      <w:r w:rsidR="002A0956">
        <w:rPr>
          <w:rFonts w:ascii="宋体" w:eastAsia="宋体" w:hAnsi="宋体" w:hint="eastAsia"/>
          <w:sz w:val="24"/>
          <w:szCs w:val="24"/>
        </w:rPr>
        <w:t>，保证数据的完整性。一方发生错误，回滚数据，保证两次操作的安全。特征：</w:t>
      </w:r>
    </w:p>
    <w:p w:rsidR="002A0956" w:rsidRDefault="00CF75D6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原子性：事务是一个不可分割的操作单元，要么全部成功，要么全部失败。</w:t>
      </w:r>
    </w:p>
    <w:p w:rsidR="00CF75D6" w:rsidRDefault="00CF75D6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一致性：</w:t>
      </w:r>
      <w:r w:rsidR="00881BB9">
        <w:rPr>
          <w:rFonts w:ascii="宋体" w:eastAsia="宋体" w:hAnsi="宋体" w:hint="eastAsia"/>
          <w:sz w:val="24"/>
          <w:szCs w:val="24"/>
        </w:rPr>
        <w:t>从一个一致性状态变到另一个一致性状态。</w:t>
      </w:r>
    </w:p>
    <w:p w:rsidR="00881BB9" w:rsidRDefault="00881BB9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隔离性：并发执行多个不同的事务之间互不干扰。</w:t>
      </w:r>
    </w:p>
    <w:p w:rsidR="00881BB9" w:rsidRPr="001A3D6C" w:rsidRDefault="00881BB9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持久性：事务一旦提交，对数据库的改变是永久性的。</w:t>
      </w:r>
      <w:bookmarkStart w:id="0" w:name="_GoBack"/>
      <w:bookmarkEnd w:id="0"/>
    </w:p>
    <w:sectPr w:rsidR="00881BB9" w:rsidRPr="001A3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BD7" w:rsidRDefault="00BF3BD7" w:rsidP="00A10B05">
      <w:r>
        <w:separator/>
      </w:r>
    </w:p>
  </w:endnote>
  <w:endnote w:type="continuationSeparator" w:id="0">
    <w:p w:rsidR="00BF3BD7" w:rsidRDefault="00BF3BD7" w:rsidP="00A1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BD7" w:rsidRDefault="00BF3BD7" w:rsidP="00A10B05">
      <w:r>
        <w:separator/>
      </w:r>
    </w:p>
  </w:footnote>
  <w:footnote w:type="continuationSeparator" w:id="0">
    <w:p w:rsidR="00BF3BD7" w:rsidRDefault="00BF3BD7" w:rsidP="00A1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2667A"/>
    <w:multiLevelType w:val="hybridMultilevel"/>
    <w:tmpl w:val="3BCC918A"/>
    <w:lvl w:ilvl="0" w:tplc="75D84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E7"/>
    <w:rsid w:val="000138D1"/>
    <w:rsid w:val="001A3D6C"/>
    <w:rsid w:val="002A0956"/>
    <w:rsid w:val="004B236B"/>
    <w:rsid w:val="004C5D1B"/>
    <w:rsid w:val="006C779C"/>
    <w:rsid w:val="006E7C74"/>
    <w:rsid w:val="00751D01"/>
    <w:rsid w:val="007A6A5D"/>
    <w:rsid w:val="00881BB9"/>
    <w:rsid w:val="009B5E30"/>
    <w:rsid w:val="00A021EA"/>
    <w:rsid w:val="00A10B05"/>
    <w:rsid w:val="00BF3BD7"/>
    <w:rsid w:val="00CD62E7"/>
    <w:rsid w:val="00CF75D6"/>
    <w:rsid w:val="00D77DE4"/>
    <w:rsid w:val="00EC23E2"/>
    <w:rsid w:val="00F35103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78836"/>
  <w15:chartTrackingRefBased/>
  <w15:docId w15:val="{7F3ABCEC-A56A-4985-AD0E-FB03B4B3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B05"/>
    <w:rPr>
      <w:sz w:val="18"/>
      <w:szCs w:val="18"/>
    </w:rPr>
  </w:style>
  <w:style w:type="paragraph" w:styleId="a7">
    <w:name w:val="List Paragraph"/>
    <w:basedOn w:val="a"/>
    <w:uiPriority w:val="34"/>
    <w:qFormat/>
    <w:rsid w:val="00A10B05"/>
    <w:pPr>
      <w:widowControl/>
      <w:ind w:firstLineChars="200" w:firstLine="420"/>
      <w:jc w:val="left"/>
    </w:pPr>
  </w:style>
  <w:style w:type="character" w:customStyle="1" w:styleId="20">
    <w:name w:val="标题 2 字符"/>
    <w:basedOn w:val="a0"/>
    <w:link w:val="2"/>
    <w:uiPriority w:val="9"/>
    <w:semiHidden/>
    <w:rsid w:val="00A10B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D0AF1-029A-452A-9927-A25712FD1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5</cp:revision>
  <dcterms:created xsi:type="dcterms:W3CDTF">2020-08-03T07:31:00Z</dcterms:created>
  <dcterms:modified xsi:type="dcterms:W3CDTF">2020-08-03T15:34:00Z</dcterms:modified>
</cp:coreProperties>
</file>