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0715" w14:textId="01B0A73F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CBDAD" w14:textId="10D592FC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747EC6" w14:textId="77777777" w:rsidR="004A4512" w:rsidRDefault="004A4512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2A11812" w14:textId="77777777" w:rsidR="004A4512" w:rsidRPr="00B02841" w:rsidRDefault="004A4512" w:rsidP="004A4512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07478E47" w14:textId="6528A993" w:rsidR="004A4512" w:rsidRDefault="004A4512" w:rsidP="004A4512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什么是AOP？</w:t>
      </w:r>
    </w:p>
    <w:p w14:paraId="19966902" w14:textId="06F0C85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是面向切面编程，面向对象开发中代码逻辑是自上而下的，在这些自上而下的过程中会产生一些横切性问题，如日志记录、权限验证、事务管理，这些横切性问题和主业务逻辑关系不大，并且散落在代码的各个地方难以维护。</w:t>
      </w:r>
    </w:p>
    <w:p w14:paraId="5E4284C6" w14:textId="16DD0588" w:rsidR="004A4512" w:rsidRDefault="004A4512" w:rsidP="005E79E6">
      <w:pPr>
        <w:pStyle w:val="a3"/>
        <w:spacing w:line="360" w:lineRule="auto"/>
        <w:ind w:leftChars="400" w:left="84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AOP的思想就是把业务逻辑和横切性问题进行分离，达到解耦的目的，提高代码重用性，提高开发效率。</w:t>
      </w:r>
    </w:p>
    <w:p w14:paraId="5AC37A42" w14:textId="20821C31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803482" w14:textId="0C8B8C5F" w:rsidR="00290284" w:rsidRPr="00290284" w:rsidRDefault="00290284" w:rsidP="0029028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90284">
        <w:rPr>
          <w:rFonts w:ascii="宋体" w:eastAsia="宋体" w:hAnsi="宋体" w:hint="eastAsia"/>
          <w:sz w:val="24"/>
          <w:szCs w:val="24"/>
        </w:rPr>
        <w:t>什么是IOC？</w:t>
      </w:r>
    </w:p>
    <w:p w14:paraId="563D6654" w14:textId="0F3E6DBC" w:rsidR="00290284" w:rsidRPr="00290284" w:rsidRDefault="00206EF2" w:rsidP="005E79E6">
      <w:pPr>
        <w:pStyle w:val="a3"/>
        <w:spacing w:line="360" w:lineRule="auto"/>
        <w:ind w:left="84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将本来由程序来实例化对象的工作，交给第三方容器，并将实例化的对象注入到引用中。</w:t>
      </w:r>
    </w:p>
    <w:p w14:paraId="09EAC1BF" w14:textId="0E178572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7671DB6" w14:textId="09EBAAE8" w:rsidR="004A4512" w:rsidRDefault="004A4512" w:rsidP="004A451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084D51" w14:textId="77777777" w:rsidR="004A4512" w:rsidRPr="004A4512" w:rsidRDefault="004A4512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D1E6E41" w14:textId="7B12AF53" w:rsidR="004A4512" w:rsidRPr="004A4512" w:rsidRDefault="004A4512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3CE932B" w14:textId="77777777" w:rsidR="004A4512" w:rsidRPr="004A4512" w:rsidRDefault="004A4512" w:rsidP="004A451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358006C" w14:textId="422BD0BB" w:rsidR="00B02841" w:rsidRPr="00B02841" w:rsidRDefault="00B02841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r w:rsidRPr="00B02841">
        <w:rPr>
          <w:rFonts w:ascii="宋体" w:eastAsia="宋体" w:hAnsi="宋体"/>
          <w:sz w:val="24"/>
          <w:szCs w:val="24"/>
        </w:rPr>
        <w:t>HashMap链表使用红黑树而不是AVL树</w:t>
      </w:r>
    </w:p>
    <w:p w14:paraId="64ABF05A" w14:textId="2F39D8BF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在Jdk1.8版本后，Java对HashMap做了改进，在链表长度大于8的时候，将后面的数据存在红黑树中，以加快检索速度。</w:t>
      </w:r>
    </w:p>
    <w:p w14:paraId="593CE337" w14:textId="222F7541" w:rsidR="00B02841" w:rsidRDefault="00B02841" w:rsidP="008A3C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两者查找速度都是logN。红黑树适用于插入删除，平衡数适用于查找。因为红黑树旋转次数少，平衡数深度小。</w:t>
      </w:r>
    </w:p>
    <w:p w14:paraId="3A8D830F" w14:textId="61E99F81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2、为什么不一直用树</w:t>
      </w:r>
    </w:p>
    <w:p w14:paraId="74B1785B" w14:textId="323ED338" w:rsidR="00B02841" w:rsidRP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8A3C8D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5A3A643E" w:rsidR="00B02841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01403B">
        <w:rPr>
          <w:rFonts w:ascii="宋体" w:eastAsia="宋体" w:hAnsi="宋体" w:hint="eastAsia"/>
          <w:sz w:val="24"/>
          <w:szCs w:val="24"/>
        </w:rPr>
        <w:t>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 w:rsidR="0001403B">
        <w:rPr>
          <w:rFonts w:ascii="宋体" w:eastAsia="宋体" w:hAnsi="宋体" w:hint="eastAsia"/>
          <w:sz w:val="24"/>
          <w:szCs w:val="24"/>
        </w:rPr>
        <w:t>进程和线程的区别</w:t>
      </w:r>
    </w:p>
    <w:p w14:paraId="65E32693" w14:textId="28CA21FD" w:rsidR="0001403B" w:rsidRDefault="0001403B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进程是程序运行和资源分配的基本单位；线程是cpu调度和分派的基本单位，是能够独立运行的基本单元；同一进程的多个线程并发执行。</w:t>
      </w:r>
    </w:p>
    <w:p w14:paraId="6D86B8E1" w14:textId="646F8500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4E352E" w14:textId="0D248CD2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577D77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Forward和Redirect的区别</w:t>
      </w:r>
    </w:p>
    <w:p w14:paraId="7D5AF4FA" w14:textId="07660AD4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Forward是服务器内部重定向，服务器直接访问目标地址的url，把资源响应给浏览器，浏览器地址栏不会变化，浏览器只发送一次请求。</w:t>
      </w:r>
    </w:p>
    <w:p w14:paraId="683B32AA" w14:textId="442279B8" w:rsidR="006E2F5F" w:rsidRDefault="006E2F5F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Redirect是服务器返回一个状态码给浏览器</w:t>
      </w:r>
      <w:r w:rsidR="00577D77">
        <w:rPr>
          <w:rFonts w:ascii="宋体" w:eastAsia="宋体" w:hAnsi="宋体" w:hint="eastAsia"/>
          <w:sz w:val="24"/>
          <w:szCs w:val="24"/>
        </w:rPr>
        <w:t>，浏览器重新请求新的地址，地址栏，2次请求。</w:t>
      </w:r>
    </w:p>
    <w:p w14:paraId="2832BE05" w14:textId="55E94C8D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C326F2" w14:textId="53C4463A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 简述TCP和UDP区别</w:t>
      </w:r>
    </w:p>
    <w:p w14:paraId="2BC6F265" w14:textId="04F1F7CB" w:rsidR="00577D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TCP是面向连接的，UDP是无连接的。</w:t>
      </w:r>
    </w:p>
    <w:p w14:paraId="51BBEA08" w14:textId="266865CB" w:rsidR="00577D77" w:rsidRPr="00D83B77" w:rsidRDefault="00577D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TCP提供可靠的服务，UDP则是尽最大努力交付。</w:t>
      </w:r>
      <w:r w:rsidR="00D83B77">
        <w:rPr>
          <w:rFonts w:ascii="宋体" w:eastAsia="宋体" w:hAnsi="宋体" w:hint="eastAsia"/>
          <w:sz w:val="24"/>
          <w:szCs w:val="24"/>
        </w:rPr>
        <w:t>TCP</w:t>
      </w:r>
      <w:r w:rsidR="007C4DB2">
        <w:rPr>
          <w:rFonts w:ascii="宋体" w:eastAsia="宋体" w:hAnsi="宋体" w:hint="eastAsia"/>
          <w:sz w:val="24"/>
          <w:szCs w:val="24"/>
        </w:rPr>
        <w:t>有</w:t>
      </w:r>
      <w:r w:rsidR="00D83B77">
        <w:rPr>
          <w:rFonts w:ascii="宋体" w:eastAsia="宋体" w:hAnsi="宋体" w:hint="eastAsia"/>
          <w:sz w:val="24"/>
          <w:szCs w:val="24"/>
        </w:rPr>
        <w:t>丢包</w:t>
      </w:r>
      <w:r w:rsidR="007C4DB2">
        <w:rPr>
          <w:rFonts w:ascii="宋体" w:eastAsia="宋体" w:hAnsi="宋体" w:hint="eastAsia"/>
          <w:sz w:val="24"/>
          <w:szCs w:val="24"/>
        </w:rPr>
        <w:t>的</w:t>
      </w:r>
      <w:r w:rsidR="00D83B77">
        <w:rPr>
          <w:rFonts w:ascii="宋体" w:eastAsia="宋体" w:hAnsi="宋体" w:hint="eastAsia"/>
          <w:sz w:val="24"/>
          <w:szCs w:val="24"/>
        </w:rPr>
        <w:t>重发控制和乱序的顺序控制。UDP有较好的实时性，效率比TCP高。</w:t>
      </w:r>
    </w:p>
    <w:p w14:paraId="2A281B69" w14:textId="04B852A1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TCP是点到点的，UDP可以一对多，多对一，一对一，多对多。</w:t>
      </w:r>
    </w:p>
    <w:p w14:paraId="2E46A442" w14:textId="56BAC3AD" w:rsidR="00D83B77" w:rsidRDefault="00D83B77" w:rsidP="008A3C8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TCP对资源要求多，TCP首部20字节，UDP8个字节。</w:t>
      </w:r>
    </w:p>
    <w:p w14:paraId="55F1B091" w14:textId="09CD64BE" w:rsidR="00D83B77" w:rsidRDefault="00D83B77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6725276" w14:textId="4AD27612" w:rsidR="008A3C8D" w:rsidRPr="004A4512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7087E63" w14:textId="6BE55A61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C920D7" w14:textId="77777777" w:rsidR="008A3C8D" w:rsidRDefault="008A3C8D" w:rsidP="008A3C8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9F2B856" w14:textId="254980D6" w:rsidR="00577D77" w:rsidRDefault="00577D77" w:rsidP="008A3C8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sectPr w:rsidR="00577D77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64AC"/>
    <w:multiLevelType w:val="hybridMultilevel"/>
    <w:tmpl w:val="94D2DFAC"/>
    <w:lvl w:ilvl="0" w:tplc="D4CC4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E3AEC"/>
    <w:multiLevelType w:val="hybridMultilevel"/>
    <w:tmpl w:val="5AC6EE38"/>
    <w:lvl w:ilvl="0" w:tplc="A238E3A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64DC9"/>
    <w:multiLevelType w:val="hybridMultilevel"/>
    <w:tmpl w:val="5BF8A40C"/>
    <w:lvl w:ilvl="0" w:tplc="62DE53FE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36"/>
    <w:rsid w:val="0001403B"/>
    <w:rsid w:val="00044736"/>
    <w:rsid w:val="000C10B0"/>
    <w:rsid w:val="00206EF2"/>
    <w:rsid w:val="00290284"/>
    <w:rsid w:val="003B53F4"/>
    <w:rsid w:val="003D268E"/>
    <w:rsid w:val="004A4512"/>
    <w:rsid w:val="00577D77"/>
    <w:rsid w:val="005E79E6"/>
    <w:rsid w:val="006E2F5F"/>
    <w:rsid w:val="007C4DB2"/>
    <w:rsid w:val="008A3C8D"/>
    <w:rsid w:val="009B305B"/>
    <w:rsid w:val="00B02841"/>
    <w:rsid w:val="00D8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7D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13</cp:revision>
  <dcterms:created xsi:type="dcterms:W3CDTF">2020-07-23T09:21:00Z</dcterms:created>
  <dcterms:modified xsi:type="dcterms:W3CDTF">2020-07-28T14:20:00Z</dcterms:modified>
</cp:coreProperties>
</file>