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8006C" w14:textId="1DA5AEEC" w:rsidR="00B02841" w:rsidRPr="00B02841" w:rsidRDefault="00B02841" w:rsidP="00B02841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2020/07/23===============================</w:t>
      </w:r>
    </w:p>
    <w:p w14:paraId="6733886A" w14:textId="697B1AB0" w:rsidR="009B305B" w:rsidRPr="00B02841" w:rsidRDefault="00B02841" w:rsidP="00B02841">
      <w:pPr>
        <w:spacing w:line="360" w:lineRule="auto"/>
        <w:rPr>
          <w:rFonts w:ascii="宋体" w:eastAsia="宋体" w:hAnsi="宋体"/>
          <w:sz w:val="24"/>
          <w:szCs w:val="24"/>
        </w:rPr>
      </w:pPr>
      <w:r w:rsidRPr="00B02841">
        <w:rPr>
          <w:rFonts w:ascii="宋体" w:eastAsia="宋体" w:hAnsi="宋体" w:hint="eastAsia"/>
          <w:sz w:val="24"/>
          <w:szCs w:val="24"/>
        </w:rPr>
        <w:t>1、</w:t>
      </w:r>
      <w:r w:rsidRPr="00B02841">
        <w:rPr>
          <w:rFonts w:ascii="宋体" w:eastAsia="宋体" w:hAnsi="宋体"/>
          <w:sz w:val="24"/>
          <w:szCs w:val="24"/>
        </w:rPr>
        <w:t>HashMap链表使用红黑树而不是AVL树</w:t>
      </w:r>
    </w:p>
    <w:p w14:paraId="64ABF05A" w14:textId="2F39D8BF" w:rsidR="00B02841" w:rsidRDefault="00B02841" w:rsidP="00B0284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02841">
        <w:rPr>
          <w:rFonts w:ascii="宋体" w:eastAsia="宋体" w:hAnsi="宋体" w:hint="eastAsia"/>
          <w:sz w:val="24"/>
          <w:szCs w:val="24"/>
        </w:rPr>
        <w:t>在Jdk1.8版本后，Java对HashMap做了改进，在链表长度大于8的时候，将后面的数据存在红黑树中，以加快检索速度。</w:t>
      </w:r>
    </w:p>
    <w:p w14:paraId="593CE337" w14:textId="222F7541" w:rsidR="00B02841" w:rsidRDefault="00B02841" w:rsidP="00B0284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两者查找速度都是logN。红黑树适用于插入删除，平衡数适用于查找。因为红黑树旋转次数少，平衡数深度小。</w:t>
      </w:r>
    </w:p>
    <w:p w14:paraId="3A8D830F" w14:textId="61E99F81" w:rsidR="00B02841" w:rsidRDefault="00B02841" w:rsidP="00B0284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98F586" w14:textId="7537B1EB" w:rsidR="00B02841" w:rsidRDefault="00B02841" w:rsidP="00B0284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2、为什么不一直用树</w:t>
      </w:r>
    </w:p>
    <w:p w14:paraId="74B1785B" w14:textId="323ED338" w:rsidR="00B02841" w:rsidRPr="00B02841" w:rsidRDefault="00B02841" w:rsidP="00B0284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内存占用和查找复杂性之间的权衡。</w:t>
      </w:r>
      <w:r w:rsidRPr="00B02841">
        <w:rPr>
          <w:rFonts w:ascii="宋体" w:eastAsia="宋体" w:hAnsi="宋体" w:hint="eastAsia"/>
          <w:sz w:val="24"/>
          <w:szCs w:val="24"/>
        </w:rPr>
        <w:t>大多数哈希函数将产生非常少的冲突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7FF236E" w14:textId="11B21083" w:rsidR="00B02841" w:rsidRDefault="00B02841" w:rsidP="00B0284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B0A03B9" w14:textId="77777777" w:rsidR="0001403B" w:rsidRPr="00B02841" w:rsidRDefault="0001403B" w:rsidP="0001403B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2020/07/23===============================</w:t>
      </w:r>
    </w:p>
    <w:p w14:paraId="77303985" w14:textId="5A3A643E" w:rsidR="00B02841" w:rsidRDefault="006E2F5F" w:rsidP="00B0284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="0001403B">
        <w:rPr>
          <w:rFonts w:ascii="宋体" w:eastAsia="宋体" w:hAnsi="宋体" w:hint="eastAsia"/>
          <w:sz w:val="24"/>
          <w:szCs w:val="24"/>
        </w:rPr>
        <w:t>、</w:t>
      </w:r>
      <w:r w:rsidR="00577D77">
        <w:rPr>
          <w:rFonts w:ascii="宋体" w:eastAsia="宋体" w:hAnsi="宋体" w:hint="eastAsia"/>
          <w:sz w:val="24"/>
          <w:szCs w:val="24"/>
        </w:rPr>
        <w:t xml:space="preserve"> </w:t>
      </w:r>
      <w:r w:rsidR="0001403B">
        <w:rPr>
          <w:rFonts w:ascii="宋体" w:eastAsia="宋体" w:hAnsi="宋体" w:hint="eastAsia"/>
          <w:sz w:val="24"/>
          <w:szCs w:val="24"/>
        </w:rPr>
        <w:t>进程和线程的区别</w:t>
      </w:r>
    </w:p>
    <w:p w14:paraId="65E32693" w14:textId="28CA21FD" w:rsidR="0001403B" w:rsidRDefault="0001403B" w:rsidP="00B0284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进程是程序运行和资源分配的基本单位；线程是cpu调度和分派的基本单位，是能够独立运行的基本单元；同一进程的多个线程并发执行。</w:t>
      </w:r>
    </w:p>
    <w:p w14:paraId="6D86B8E1" w14:textId="646F8500" w:rsidR="006E2F5F" w:rsidRDefault="006E2F5F" w:rsidP="00B0284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54E352E" w14:textId="0D248CD2" w:rsidR="006E2F5F" w:rsidRDefault="006E2F5F" w:rsidP="00B0284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577D77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Forward和Redirect的区别</w:t>
      </w:r>
    </w:p>
    <w:p w14:paraId="7D5AF4FA" w14:textId="07660AD4" w:rsidR="006E2F5F" w:rsidRDefault="006E2F5F" w:rsidP="00B0284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Forward是服务器内部重定向，服务器直接访问目标地址的url，把资源响应给浏览器，浏览器地址栏不会变化，浏览器只发送一次请求。</w:t>
      </w:r>
    </w:p>
    <w:p w14:paraId="683B32AA" w14:textId="442279B8" w:rsidR="006E2F5F" w:rsidRDefault="006E2F5F" w:rsidP="00577D7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Redirect是服务器返回一个状态码给浏览器</w:t>
      </w:r>
      <w:r w:rsidR="00577D77">
        <w:rPr>
          <w:rFonts w:ascii="宋体" w:eastAsia="宋体" w:hAnsi="宋体" w:hint="eastAsia"/>
          <w:sz w:val="24"/>
          <w:szCs w:val="24"/>
        </w:rPr>
        <w:t>，浏览器重新请求新的地址，地址栏，2次请求。</w:t>
      </w:r>
    </w:p>
    <w:p w14:paraId="2832BE05" w14:textId="55E94C8D" w:rsidR="00577D77" w:rsidRDefault="00577D77">
      <w:pPr>
        <w:rPr>
          <w:rFonts w:ascii="宋体" w:eastAsia="宋体" w:hAnsi="宋体"/>
          <w:sz w:val="24"/>
          <w:szCs w:val="24"/>
        </w:rPr>
      </w:pPr>
    </w:p>
    <w:p w14:paraId="48C326F2" w14:textId="53C4463A" w:rsidR="00577D77" w:rsidRDefault="00577D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 简述TCP和UDP区别</w:t>
      </w:r>
    </w:p>
    <w:p w14:paraId="2BC6F265" w14:textId="04F1F7CB" w:rsidR="00577D77" w:rsidRDefault="00577D77" w:rsidP="00577D7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TCP是面向连接的，UDP是无连接的。</w:t>
      </w:r>
    </w:p>
    <w:p w14:paraId="51BBEA08" w14:textId="266865CB" w:rsidR="00577D77" w:rsidRPr="00D83B77" w:rsidRDefault="00577D77" w:rsidP="00D83B77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TCP提供可靠的服务，UDP则是尽最大努力交付。</w:t>
      </w:r>
      <w:r w:rsidR="00D83B77">
        <w:rPr>
          <w:rFonts w:ascii="宋体" w:eastAsia="宋体" w:hAnsi="宋体" w:hint="eastAsia"/>
          <w:sz w:val="24"/>
          <w:szCs w:val="24"/>
        </w:rPr>
        <w:t>TCP</w:t>
      </w:r>
      <w:r w:rsidR="007C4DB2">
        <w:rPr>
          <w:rFonts w:ascii="宋体" w:eastAsia="宋体" w:hAnsi="宋体" w:hint="eastAsia"/>
          <w:sz w:val="24"/>
          <w:szCs w:val="24"/>
        </w:rPr>
        <w:t>有</w:t>
      </w:r>
      <w:r w:rsidR="00D83B77">
        <w:rPr>
          <w:rFonts w:ascii="宋体" w:eastAsia="宋体" w:hAnsi="宋体" w:hint="eastAsia"/>
          <w:sz w:val="24"/>
          <w:szCs w:val="24"/>
        </w:rPr>
        <w:t>丢包</w:t>
      </w:r>
      <w:r w:rsidR="007C4DB2">
        <w:rPr>
          <w:rFonts w:ascii="宋体" w:eastAsia="宋体" w:hAnsi="宋体" w:hint="eastAsia"/>
          <w:sz w:val="24"/>
          <w:szCs w:val="24"/>
        </w:rPr>
        <w:t>的</w:t>
      </w:r>
      <w:r w:rsidR="00D83B77">
        <w:rPr>
          <w:rFonts w:ascii="宋体" w:eastAsia="宋体" w:hAnsi="宋体" w:hint="eastAsia"/>
          <w:sz w:val="24"/>
          <w:szCs w:val="24"/>
        </w:rPr>
        <w:t>重发控制和乱序的顺序控制。UDP有较好的实时性，效率比TCP高。</w:t>
      </w:r>
    </w:p>
    <w:p w14:paraId="2A281B69" w14:textId="04B852A1" w:rsidR="00D83B77" w:rsidRDefault="00D83B77" w:rsidP="00577D7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TCP是点到点的，UDP可以一对多，多对一，一对一，多对多。</w:t>
      </w:r>
    </w:p>
    <w:p w14:paraId="2E46A442" w14:textId="56BAC3AD" w:rsidR="00D83B77" w:rsidRDefault="00D83B77" w:rsidP="00577D7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TCP对资源要求多，TCP首部20字节，UDP8个字节。</w:t>
      </w:r>
    </w:p>
    <w:p w14:paraId="55F1B091" w14:textId="09CD64BE" w:rsidR="00D83B77" w:rsidRDefault="00D83B77" w:rsidP="00D83B77">
      <w:pPr>
        <w:rPr>
          <w:rFonts w:ascii="宋体" w:eastAsia="宋体" w:hAnsi="宋体"/>
          <w:sz w:val="24"/>
          <w:szCs w:val="24"/>
        </w:rPr>
      </w:pPr>
    </w:p>
    <w:p w14:paraId="279E75B6" w14:textId="77777777" w:rsidR="007C4DB2" w:rsidRDefault="007C4DB2" w:rsidP="00D83B77">
      <w:pPr>
        <w:rPr>
          <w:rFonts w:ascii="宋体" w:eastAsia="宋体" w:hAnsi="宋体" w:hint="eastAsia"/>
          <w:sz w:val="24"/>
          <w:szCs w:val="24"/>
        </w:rPr>
      </w:pPr>
    </w:p>
    <w:p w14:paraId="39F2B856" w14:textId="254980D6" w:rsidR="00577D77" w:rsidRDefault="00577D77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/>
          <w:sz w:val="24"/>
          <w:szCs w:val="24"/>
        </w:rPr>
        <w:br w:type="page"/>
      </w:r>
    </w:p>
    <w:sectPr w:rsidR="00577D77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E3AEC"/>
    <w:multiLevelType w:val="hybridMultilevel"/>
    <w:tmpl w:val="5AC6EE38"/>
    <w:lvl w:ilvl="0" w:tplc="A238E3A8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964DC9"/>
    <w:multiLevelType w:val="hybridMultilevel"/>
    <w:tmpl w:val="5BF8A40C"/>
    <w:lvl w:ilvl="0" w:tplc="62DE53FE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36"/>
    <w:rsid w:val="0001403B"/>
    <w:rsid w:val="00044736"/>
    <w:rsid w:val="000C10B0"/>
    <w:rsid w:val="003B53F4"/>
    <w:rsid w:val="003D268E"/>
    <w:rsid w:val="00577D77"/>
    <w:rsid w:val="006E2F5F"/>
    <w:rsid w:val="007C4DB2"/>
    <w:rsid w:val="009B305B"/>
    <w:rsid w:val="00B02841"/>
    <w:rsid w:val="00D8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4492"/>
  <w15:chartTrackingRefBased/>
  <w15:docId w15:val="{E56FD2AC-74B3-489C-AAD7-F1FC0333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8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8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B02841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B028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77D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z zev</cp:lastModifiedBy>
  <cp:revision>5</cp:revision>
  <dcterms:created xsi:type="dcterms:W3CDTF">2020-07-23T09:21:00Z</dcterms:created>
  <dcterms:modified xsi:type="dcterms:W3CDTF">2020-07-27T11:08:00Z</dcterms:modified>
</cp:coreProperties>
</file>