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E2" w:rsidRDefault="005966E2">
      <w:pPr>
        <w:spacing w:line="400" w:lineRule="exact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§</w:t>
      </w:r>
      <w:r w:rsidR="00E46585">
        <w:rPr>
          <w:rFonts w:hint="eastAsia"/>
          <w:b/>
          <w:bCs/>
          <w:color w:val="000000"/>
        </w:rPr>
        <w:t>3.7</w:t>
      </w:r>
      <w:r>
        <w:rPr>
          <w:rFonts w:hint="eastAsia"/>
          <w:b/>
          <w:bCs/>
          <w:color w:val="000000"/>
        </w:rPr>
        <w:t xml:space="preserve">  </w:t>
      </w:r>
      <w:r>
        <w:rPr>
          <w:rFonts w:hint="eastAsia"/>
          <w:b/>
          <w:bCs/>
          <w:color w:val="000000"/>
        </w:rPr>
        <w:t>集合的</w:t>
      </w:r>
      <w:r w:rsidRPr="00103EA7">
        <w:rPr>
          <w:rFonts w:hint="eastAsia"/>
          <w:b/>
          <w:bCs/>
          <w:color w:val="000000"/>
        </w:rPr>
        <w:t>等势与</w:t>
      </w:r>
      <w:r>
        <w:rPr>
          <w:rFonts w:hint="eastAsia"/>
          <w:b/>
          <w:bCs/>
          <w:color w:val="000000"/>
        </w:rPr>
        <w:t>基数</w:t>
      </w:r>
    </w:p>
    <w:p w:rsidR="005966E2" w:rsidRDefault="005966E2">
      <w:pPr>
        <w:spacing w:line="400" w:lineRule="exact"/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习题</w:t>
      </w:r>
      <w:r w:rsidR="00E46585">
        <w:rPr>
          <w:rFonts w:hint="eastAsia"/>
          <w:b/>
          <w:bCs/>
          <w:color w:val="000000"/>
        </w:rPr>
        <w:t>3.7</w:t>
      </w:r>
    </w:p>
    <w:p w:rsidR="005966E2" w:rsidRDefault="005966E2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 xml:space="preserve">1. </w:t>
      </w:r>
      <w:r>
        <w:rPr>
          <w:rFonts w:hint="eastAsia"/>
          <w:color w:val="000000"/>
        </w:rPr>
        <w:t>判断下列集合是否为无限可数集，若是，给出自然数集合和该集合之间的一个双射函数。</w:t>
      </w:r>
    </w:p>
    <w:p w:rsidR="005966E2" w:rsidRDefault="005966E2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）偶整数。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0.5</w:t>
      </w:r>
      <w:r>
        <w:rPr>
          <w:rFonts w:hint="eastAsia"/>
          <w:color w:val="000000"/>
        </w:rPr>
        <w:t>之间的实数。</w:t>
      </w:r>
    </w:p>
    <w:p w:rsidR="005966E2" w:rsidRDefault="005966E2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）是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的倍数的整数。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）不能被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整除的整数。</w:t>
      </w:r>
    </w:p>
    <w:p w:rsidR="005966E2" w:rsidRDefault="005966E2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）能被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整除但不能被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整除的整数。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）十进制表示</w:t>
      </w:r>
      <w:r w:rsidRPr="00103EA7">
        <w:rPr>
          <w:rFonts w:hint="eastAsia"/>
          <w:color w:val="000000"/>
        </w:rPr>
        <w:t>中只含</w:t>
      </w:r>
      <w:r>
        <w:rPr>
          <w:rFonts w:hint="eastAsia"/>
          <w:color w:val="000000"/>
        </w:rPr>
        <w:t>数字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的实数。</w:t>
      </w:r>
    </w:p>
    <w:p w:rsidR="005966E2" w:rsidRDefault="005966E2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）十进制表示中只含数字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的实数。</w:t>
      </w:r>
    </w:p>
    <w:p w:rsidR="005966E2" w:rsidRDefault="005966E2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解</w:t>
      </w:r>
    </w:p>
    <w:p w:rsidR="005966E2" w:rsidRDefault="005966E2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color w:val="000000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5pt" o:ole="">
            <v:imagedata r:id="rId7" o:title=""/>
          </v:shape>
          <o:OLEObject Type="Embed" ProgID="Equation.3" ShapeID="_x0000_i1025" DrawAspect="Content" ObjectID="_1691273836" r:id="rId8"/>
        </w:objec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t>偶整数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是无限可数集，其中的一个双射函数为</w:t>
      </w:r>
    </w:p>
    <w:p w:rsidR="005966E2" w:rsidRDefault="005966E2">
      <w:pPr>
        <w:spacing w:line="240" w:lineRule="atLeast"/>
        <w:jc w:val="center"/>
        <w:rPr>
          <w:color w:val="000000"/>
        </w:rPr>
      </w:pPr>
      <w:r>
        <w:rPr>
          <w:position w:val="-10"/>
        </w:rPr>
        <w:object w:dxaOrig="1060" w:dyaOrig="320">
          <v:shape id="_x0000_i1026" type="#_x0000_t75" style="width:52.9pt;height:16.15pt" o:ole="">
            <v:imagedata r:id="rId9" o:title=""/>
          </v:shape>
          <o:OLEObject Type="Embed" ProgID="Equation.3" ShapeID="_x0000_i1026" DrawAspect="Content" ObjectID="_1691273837" r:id="rId10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position w:val="-10"/>
        </w:rPr>
        <w:object w:dxaOrig="1040" w:dyaOrig="320">
          <v:shape id="_x0000_i1027" type="#_x0000_t75" style="width:52.15pt;height:16.15pt" o:ole="">
            <v:imagedata r:id="rId11" o:title=""/>
          </v:shape>
          <o:OLEObject Type="Embed" ProgID="Equation.3" ShapeID="_x0000_i1027" DrawAspect="Content" ObjectID="_1691273838" r:id="rId12"/>
        </w:object>
      </w:r>
    </w:p>
    <w:p w:rsidR="005966E2" w:rsidRDefault="005966E2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color w:val="000000"/>
          <w:position w:val="-4"/>
        </w:rPr>
        <w:object w:dxaOrig="240" w:dyaOrig="260">
          <v:shape id="_x0000_i1028" type="#_x0000_t75" style="width:12pt;height:13.15pt" o:ole="">
            <v:imagedata r:id="rId7" o:title=""/>
          </v:shape>
          <o:OLEObject Type="Embed" ProgID="Equation.3" ShapeID="_x0000_i1028" DrawAspect="Content" ObjectID="_1691273839" r:id="rId13"/>
        </w:object>
      </w:r>
      <w:r>
        <w:rPr>
          <w:rFonts w:hint="eastAsia"/>
          <w:color w:val="000000"/>
        </w:rPr>
        <w:t>＝（</w:t>
      </w:r>
      <w:r>
        <w:rPr>
          <w:rFonts w:hint="eastAsia"/>
          <w:color w:val="000000"/>
        </w:rPr>
        <w:t>0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0.5</w:t>
      </w:r>
      <w:r>
        <w:rPr>
          <w:rFonts w:hint="eastAsia"/>
          <w:color w:val="000000"/>
        </w:rPr>
        <w:t>）不是无限可数集。</w:t>
      </w:r>
    </w:p>
    <w:p w:rsidR="005966E2" w:rsidRDefault="005966E2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color w:val="000000"/>
          <w:position w:val="-4"/>
        </w:rPr>
        <w:object w:dxaOrig="240" w:dyaOrig="260">
          <v:shape id="_x0000_i1029" type="#_x0000_t75" style="width:12pt;height:13.15pt" o:ole="">
            <v:imagedata r:id="rId7" o:title=""/>
          </v:shape>
          <o:OLEObject Type="Embed" ProgID="Equation.3" ShapeID="_x0000_i1029" DrawAspect="Content" ObjectID="_1691273840" r:id="rId14"/>
        </w:objec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t>是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的倍数的整数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是无限可数集，其中的一个双射函数为</w:t>
      </w:r>
    </w:p>
    <w:p w:rsidR="005966E2" w:rsidRDefault="005966E2">
      <w:pPr>
        <w:spacing w:line="240" w:lineRule="atLeast"/>
        <w:jc w:val="center"/>
        <w:rPr>
          <w:color w:val="000000"/>
        </w:rPr>
      </w:pPr>
      <w:r>
        <w:rPr>
          <w:position w:val="-10"/>
        </w:rPr>
        <w:object w:dxaOrig="1060" w:dyaOrig="320">
          <v:shape id="_x0000_i1030" type="#_x0000_t75" style="width:52.9pt;height:16.15pt" o:ole="">
            <v:imagedata r:id="rId9" o:title=""/>
          </v:shape>
          <o:OLEObject Type="Embed" ProgID="Equation.3" ShapeID="_x0000_i1030" DrawAspect="Content" ObjectID="_1691273841" r:id="rId15"/>
        </w:objec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position w:val="-10"/>
        </w:rPr>
        <w:object w:dxaOrig="1040" w:dyaOrig="320">
          <v:shape id="_x0000_i1031" type="#_x0000_t75" style="width:52.15pt;height:16.15pt" o:ole="">
            <v:imagedata r:id="rId16" o:title=""/>
          </v:shape>
          <o:OLEObject Type="Embed" ProgID="Equation.3" ShapeID="_x0000_i1031" DrawAspect="Content" ObjectID="_1691273842" r:id="rId17"/>
        </w:object>
      </w:r>
    </w:p>
    <w:p w:rsidR="005966E2" w:rsidRDefault="005966E2">
      <w:pPr>
        <w:numPr>
          <w:ilvl w:val="0"/>
          <w:numId w:val="24"/>
        </w:numPr>
        <w:spacing w:line="400" w:lineRule="exact"/>
        <w:rPr>
          <w:color w:val="000000"/>
        </w:rPr>
      </w:pPr>
      <w:r>
        <w:rPr>
          <w:color w:val="000000"/>
          <w:position w:val="-4"/>
        </w:rPr>
        <w:object w:dxaOrig="240" w:dyaOrig="260">
          <v:shape id="_x0000_i1032" type="#_x0000_t75" style="width:12pt;height:13.15pt" o:ole="">
            <v:imagedata r:id="rId7" o:title=""/>
          </v:shape>
          <o:OLEObject Type="Embed" ProgID="Equation.3" ShapeID="_x0000_i1032" DrawAspect="Content" ObjectID="_1691273843" r:id="rId18"/>
        </w:objec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t>不能被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整除的整数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是无限可数集，其中的一个双射函数为</w:t>
      </w:r>
    </w:p>
    <w:p w:rsidR="005966E2" w:rsidRDefault="005966E2">
      <w:pPr>
        <w:spacing w:line="240" w:lineRule="atLeast"/>
        <w:jc w:val="center"/>
      </w:pPr>
      <w:r>
        <w:rPr>
          <w:position w:val="-46"/>
        </w:rPr>
        <w:object w:dxaOrig="2840" w:dyaOrig="1060">
          <v:shape id="_x0000_i1033" type="#_x0000_t75" style="width:142.15pt;height:52.9pt" o:ole="">
            <v:imagedata r:id="rId19" o:title=""/>
          </v:shape>
          <o:OLEObject Type="Embed" ProgID="Equation.3" ShapeID="_x0000_i1033" DrawAspect="Content" ObjectID="_1691273844" r:id="rId20"/>
        </w:object>
      </w:r>
      <w:r>
        <w:rPr>
          <w:rFonts w:hint="eastAsia"/>
        </w:rPr>
        <w:t xml:space="preserve"> </w:t>
      </w:r>
      <w:r>
        <w:rPr>
          <w:position w:val="-46"/>
        </w:rPr>
        <w:object w:dxaOrig="3260" w:dyaOrig="1060">
          <v:shape id="_x0000_i1034" type="#_x0000_t75" style="width:163.15pt;height:52.9pt" o:ole="">
            <v:imagedata r:id="rId21" o:title=""/>
          </v:shape>
          <o:OLEObject Type="Embed" ProgID="Equation.3" ShapeID="_x0000_i1034" DrawAspect="Content" ObjectID="_1691273845" r:id="rId22"/>
        </w:object>
      </w:r>
      <w:r>
        <w:rPr>
          <w:position w:val="-46"/>
        </w:rPr>
        <w:object w:dxaOrig="279" w:dyaOrig="1060">
          <v:shape id="_x0000_i1035" type="#_x0000_t75" style="width:13.9pt;height:52.9pt" o:ole="">
            <v:imagedata r:id="rId23" o:title=""/>
          </v:shape>
          <o:OLEObject Type="Embed" ProgID="Equation.3" ShapeID="_x0000_i1035" DrawAspect="Content" ObjectID="_1691273846" r:id="rId24"/>
        </w:object>
      </w:r>
    </w:p>
    <w:p w:rsidR="00CC26B0" w:rsidRDefault="00EE0245" w:rsidP="00CC26B0">
      <w:pPr>
        <w:spacing w:line="400" w:lineRule="exact"/>
        <w:ind w:firstLineChars="200" w:firstLine="420"/>
        <w:rPr>
          <w:color w:val="000000"/>
        </w:rPr>
      </w:pPr>
      <w:r>
        <w:rPr>
          <w:color w:val="000000"/>
        </w:rPr>
        <w:t>（</w:t>
      </w:r>
      <w:r>
        <w:rPr>
          <w:rFonts w:hint="eastAsia"/>
          <w:color w:val="000000"/>
        </w:rPr>
        <w:t>5</w:t>
      </w:r>
      <w:r>
        <w:rPr>
          <w:color w:val="000000"/>
        </w:rPr>
        <w:t>）</w:t>
      </w:r>
      <w:r w:rsidR="00CC26B0">
        <w:rPr>
          <w:color w:val="000000"/>
          <w:position w:val="-4"/>
        </w:rPr>
        <w:object w:dxaOrig="240" w:dyaOrig="260">
          <v:shape id="_x0000_i1036" type="#_x0000_t75" style="width:12pt;height:13.15pt" o:ole="">
            <v:imagedata r:id="rId7" o:title=""/>
          </v:shape>
          <o:OLEObject Type="Embed" ProgID="Equation.3" ShapeID="_x0000_i1036" DrawAspect="Content" ObjectID="_1691273847" r:id="rId25"/>
        </w:object>
      </w:r>
      <w:r w:rsidR="00CC26B0">
        <w:rPr>
          <w:rFonts w:hint="eastAsia"/>
          <w:color w:val="000000"/>
        </w:rPr>
        <w:t>＝</w:t>
      </w:r>
      <w:r w:rsidR="00CC26B0">
        <w:rPr>
          <w:rFonts w:hint="eastAsia"/>
          <w:color w:val="000000"/>
        </w:rPr>
        <w:t>{</w:t>
      </w:r>
      <w:r w:rsidR="00CC26B0">
        <w:rPr>
          <w:rFonts w:hint="eastAsia"/>
          <w:color w:val="000000"/>
        </w:rPr>
        <w:t>能被</w:t>
      </w:r>
      <w:r w:rsidR="00CC26B0">
        <w:rPr>
          <w:color w:val="000000"/>
        </w:rPr>
        <w:t>5</w:t>
      </w:r>
      <w:r w:rsidR="00CC26B0">
        <w:rPr>
          <w:rFonts w:hint="eastAsia"/>
          <w:color w:val="000000"/>
        </w:rPr>
        <w:t>整除但不能被</w:t>
      </w:r>
      <w:r w:rsidR="00CC26B0">
        <w:rPr>
          <w:rFonts w:hint="eastAsia"/>
          <w:color w:val="000000"/>
        </w:rPr>
        <w:t>7</w:t>
      </w:r>
      <w:r w:rsidR="00CC26B0">
        <w:rPr>
          <w:rFonts w:hint="eastAsia"/>
          <w:color w:val="000000"/>
        </w:rPr>
        <w:t>整除的整数</w:t>
      </w:r>
      <w:r w:rsidR="00CC26B0">
        <w:rPr>
          <w:rFonts w:hint="eastAsia"/>
          <w:color w:val="000000"/>
        </w:rPr>
        <w:t>}</w:t>
      </w:r>
      <w:r w:rsidR="00CC26B0">
        <w:rPr>
          <w:rFonts w:hint="eastAsia"/>
          <w:color w:val="000000"/>
        </w:rPr>
        <w:t>是无限可数集，其中的一个双射函数为</w:t>
      </w:r>
    </w:p>
    <w:p w:rsidR="005F4C91" w:rsidRDefault="005F4C91" w:rsidP="00503F86">
      <w:pPr>
        <w:spacing w:line="240" w:lineRule="atLeast"/>
        <w:ind w:firstLineChars="600" w:firstLine="1260"/>
      </w:pPr>
    </w:p>
    <w:p w:rsidR="005966E2" w:rsidRDefault="00B6024F" w:rsidP="005F4C91">
      <w:pPr>
        <w:spacing w:line="240" w:lineRule="atLeast"/>
        <w:ind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187960</wp:posOffset>
                </wp:positionV>
                <wp:extent cx="0" cy="304800"/>
                <wp:effectExtent l="57150" t="9525" r="57150" b="19050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5D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334.3pt;margin-top:14.8pt;width:0;height: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3388360</wp:posOffset>
                </wp:positionH>
                <wp:positionV relativeFrom="paragraph">
                  <wp:posOffset>187960</wp:posOffset>
                </wp:positionV>
                <wp:extent cx="0" cy="304800"/>
                <wp:effectExtent l="57150" t="9525" r="57150" b="19050"/>
                <wp:wrapNone/>
                <wp:docPr id="1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B34D9" id="AutoShape 11" o:spid="_x0000_s1026" type="#_x0000_t32" style="position:absolute;left:0;text-align:left;margin-left:266.8pt;margin-top:14.8pt;width:0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">
                <v:stroke endarrow="block"/>
              </v:shape>
            </w:pict>
          </mc:Fallback>
        </mc:AlternateContent>
      </w:r>
      <w:r w:rsidR="00503F86">
        <w:t>0  5  -5  10  -10  15  -15  20  -20  25  -25  30  -30  40  -40 ….</w:t>
      </w:r>
    </w:p>
    <w:p w:rsidR="005F4C91" w:rsidRDefault="00B6024F" w:rsidP="00503F86">
      <w:pPr>
        <w:spacing w:line="240" w:lineRule="atLeast"/>
        <w:ind w:firstLineChars="600"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47625</wp:posOffset>
                </wp:positionV>
                <wp:extent cx="0" cy="304800"/>
                <wp:effectExtent l="57785" t="10160" r="56515" b="18415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4AA2" id="AutoShape 16" o:spid="_x0000_s1026" type="#_x0000_t32" style="position:absolute;left:0;text-align:left;margin-left:383.85pt;margin-top:3.75pt;width:0;height:2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4545965</wp:posOffset>
                </wp:positionH>
                <wp:positionV relativeFrom="paragraph">
                  <wp:posOffset>23495</wp:posOffset>
                </wp:positionV>
                <wp:extent cx="0" cy="304800"/>
                <wp:effectExtent l="52705" t="5080" r="61595" b="2349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58660" id="AutoShape 15" o:spid="_x0000_s1026" type="#_x0000_t32" style="position:absolute;left:0;text-align:left;margin-left:357.95pt;margin-top:1.85pt;width:0;height:2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23495</wp:posOffset>
                </wp:positionV>
                <wp:extent cx="0" cy="304800"/>
                <wp:effectExtent l="52705" t="5080" r="61595" b="23495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DA8DA" id="AutoShape 13" o:spid="_x0000_s1026" type="#_x0000_t32" style="position:absolute;left:0;text-align:left;margin-left:309.95pt;margin-top:1.85pt;width:0;height:2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3810</wp:posOffset>
                </wp:positionV>
                <wp:extent cx="0" cy="304800"/>
                <wp:effectExtent l="58420" t="13970" r="55880" b="1460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44FB9" id="AutoShape 12" o:spid="_x0000_s1026" type="#_x0000_t32" style="position:absolute;left:0;text-align:left;margin-left:288.65pt;margin-top:.3pt;width:0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3810</wp:posOffset>
                </wp:positionV>
                <wp:extent cx="0" cy="304800"/>
                <wp:effectExtent l="52705" t="13970" r="61595" b="14605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557F" id="AutoShape 10" o:spid="_x0000_s1026" type="#_x0000_t32" style="position:absolute;left:0;text-align:left;margin-left:242.45pt;margin-top:.3pt;width:0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2797810</wp:posOffset>
                </wp:positionH>
                <wp:positionV relativeFrom="paragraph">
                  <wp:posOffset>13970</wp:posOffset>
                </wp:positionV>
                <wp:extent cx="0" cy="304800"/>
                <wp:effectExtent l="57150" t="5080" r="57150" b="23495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59126" id="AutoShape 9" o:spid="_x0000_s1026" type="#_x0000_t32" style="position:absolute;left:0;text-align:left;margin-left:220.3pt;margin-top:1.1pt;width:0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2498090</wp:posOffset>
                </wp:positionH>
                <wp:positionV relativeFrom="paragraph">
                  <wp:posOffset>40640</wp:posOffset>
                </wp:positionV>
                <wp:extent cx="0" cy="304800"/>
                <wp:effectExtent l="52705" t="12700" r="61595" b="1587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55DB" id="AutoShape 8" o:spid="_x0000_s1026" type="#_x0000_t32" style="position:absolute;left:0;text-align:left;margin-left:196.7pt;margin-top:3.2pt;width:0;height:2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40640</wp:posOffset>
                </wp:positionV>
                <wp:extent cx="0" cy="304800"/>
                <wp:effectExtent l="52705" t="12700" r="61595" b="158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127EB" id="AutoShape 7" o:spid="_x0000_s1026" type="#_x0000_t32" style="position:absolute;left:0;text-align:left;margin-left:174.2pt;margin-top:3.2pt;width:0;height: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61595</wp:posOffset>
                </wp:positionV>
                <wp:extent cx="0" cy="304800"/>
                <wp:effectExtent l="57785" t="5080" r="56515" b="2349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F2765" id="AutoShape 6" o:spid="_x0000_s1026" type="#_x0000_t32" style="position:absolute;left:0;text-align:left;margin-left:152.1pt;margin-top:4.85pt;width:0;height:2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1655445</wp:posOffset>
                </wp:positionH>
                <wp:positionV relativeFrom="paragraph">
                  <wp:posOffset>61595</wp:posOffset>
                </wp:positionV>
                <wp:extent cx="0" cy="304800"/>
                <wp:effectExtent l="57785" t="5080" r="56515" b="2349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14626" id="AutoShape 5" o:spid="_x0000_s1026" type="#_x0000_t32" style="position:absolute;left:0;text-align:left;margin-left:130.35pt;margin-top:4.85pt;width:0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40640</wp:posOffset>
                </wp:positionV>
                <wp:extent cx="0" cy="304800"/>
                <wp:effectExtent l="52705" t="12700" r="61595" b="1587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B5CD6" id="AutoShape 4" o:spid="_x0000_s1026" type="#_x0000_t32" style="position:absolute;left:0;text-align:left;margin-left:106.7pt;margin-top:3.2pt;width:0;height:2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47625</wp:posOffset>
                </wp:positionV>
                <wp:extent cx="0" cy="304800"/>
                <wp:effectExtent l="57785" t="10160" r="56515" b="184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43B1" id="AutoShape 3" o:spid="_x0000_s1026" type="#_x0000_t32" style="position:absolute;left:0;text-align:left;margin-left:89.85pt;margin-top:3.75pt;width:0;height:2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47625</wp:posOffset>
                </wp:positionV>
                <wp:extent cx="0" cy="304800"/>
                <wp:effectExtent l="57785" t="10160" r="56515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8B41E" id="AutoShape 2" o:spid="_x0000_s1026" type="#_x0000_t32" style="position:absolute;left:0;text-align:left;margin-left:75.6pt;margin-top:3.75pt;width:0;height:2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">
                <v:stroke endarrow="block"/>
              </v:shape>
            </w:pict>
          </mc:Fallback>
        </mc:AlternateContent>
      </w:r>
      <w:r w:rsidR="00503F86">
        <w:rPr>
          <w:rFonts w:hint="eastAsia"/>
        </w:rPr>
        <w:t xml:space="preserve"> </w:t>
      </w:r>
      <w:r w:rsidR="00503F86">
        <w:t xml:space="preserve"> </w:t>
      </w:r>
    </w:p>
    <w:p w:rsidR="005F4C91" w:rsidRDefault="005F4C91" w:rsidP="00503F86">
      <w:pPr>
        <w:spacing w:line="240" w:lineRule="atLeast"/>
        <w:ind w:firstLineChars="600" w:firstLine="1260"/>
      </w:pPr>
    </w:p>
    <w:p w:rsidR="00503F86" w:rsidRPr="00503F86" w:rsidRDefault="00503F86" w:rsidP="005F4C91">
      <w:pPr>
        <w:spacing w:line="240" w:lineRule="atLeast"/>
        <w:ind w:firstLineChars="700" w:firstLine="1470"/>
      </w:pPr>
      <w:proofErr w:type="gramStart"/>
      <w:r>
        <w:t xml:space="preserve">0  </w:t>
      </w:r>
      <w:r w:rsidR="005F4C91">
        <w:t>1</w:t>
      </w:r>
      <w:proofErr w:type="gramEnd"/>
      <w:r w:rsidR="005F4C91">
        <w:t xml:space="preserve">  2   3   4   5   6    7   8   9    10   11  12  13  14</w:t>
      </w:r>
    </w:p>
    <w:p w:rsidR="005F4C91" w:rsidRDefault="005F4C91" w:rsidP="006669CD">
      <w:pPr>
        <w:spacing w:line="400" w:lineRule="exact"/>
        <w:ind w:firstLine="420"/>
        <w:rPr>
          <w:color w:val="000000"/>
        </w:rPr>
      </w:pPr>
      <w:r>
        <w:t>（</w:t>
      </w:r>
      <w:r>
        <w:rPr>
          <w:rFonts w:hint="eastAsia"/>
        </w:rPr>
        <w:t>6</w:t>
      </w:r>
      <w:r>
        <w:t>）</w:t>
      </w:r>
      <w:r>
        <w:rPr>
          <w:color w:val="000000"/>
          <w:position w:val="-4"/>
        </w:rPr>
        <w:object w:dxaOrig="240" w:dyaOrig="260">
          <v:shape id="_x0000_i1037" type="#_x0000_t75" style="width:12pt;height:13.15pt" o:ole="">
            <v:imagedata r:id="rId7" o:title=""/>
          </v:shape>
          <o:OLEObject Type="Embed" ProgID="Equation.3" ShapeID="_x0000_i1037" DrawAspect="Content" ObjectID="_1691273848" r:id="rId26"/>
        </w:object>
      </w:r>
      <w:r>
        <w:rPr>
          <w:rFonts w:hint="eastAsia"/>
          <w:color w:val="000000"/>
        </w:rPr>
        <w:t>＝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t>十进制表示</w:t>
      </w:r>
      <w:r w:rsidRPr="005F4C91">
        <w:rPr>
          <w:rFonts w:hint="eastAsia"/>
          <w:color w:val="000000"/>
        </w:rPr>
        <w:t>中只含</w:t>
      </w:r>
      <w:r>
        <w:rPr>
          <w:rFonts w:hint="eastAsia"/>
          <w:color w:val="000000"/>
        </w:rPr>
        <w:t>数字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的实数</w:t>
      </w:r>
      <w:r>
        <w:rPr>
          <w:rFonts w:hint="eastAsia"/>
          <w:color w:val="000000"/>
        </w:rPr>
        <w:t>}</w:t>
      </w:r>
      <w:r w:rsidR="00B6024F">
        <w:rPr>
          <w:rFonts w:hint="eastAsia"/>
          <w:color w:val="000000"/>
        </w:rPr>
        <w:t>不是无限可数集。</w:t>
      </w:r>
    </w:p>
    <w:p w:rsidR="00B6024F" w:rsidRDefault="00B6024F" w:rsidP="006669CD">
      <w:pPr>
        <w:spacing w:line="400" w:lineRule="exact"/>
        <w:ind w:firstLine="420"/>
      </w:pPr>
      <w:r>
        <w:rPr>
          <w:color w:val="000000"/>
        </w:rPr>
        <w:t>（</w:t>
      </w:r>
      <w:r>
        <w:rPr>
          <w:rFonts w:hint="eastAsia"/>
          <w:color w:val="000000"/>
        </w:rPr>
        <w:t>7</w:t>
      </w:r>
      <w:r>
        <w:rPr>
          <w:color w:val="000000"/>
        </w:rPr>
        <w:t>）</w:t>
      </w:r>
      <w:r>
        <w:rPr>
          <w:rFonts w:hint="eastAsia"/>
          <w:color w:val="000000"/>
        </w:rPr>
        <w:t>十进制表示中只含数字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或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的实数不是无限可数集。</w:t>
      </w:r>
      <w:bookmarkStart w:id="0" w:name="_GoBack"/>
      <w:bookmarkEnd w:id="0"/>
    </w:p>
    <w:p w:rsidR="005966E2" w:rsidRDefault="00DB28AA">
      <w:pPr>
        <w:spacing w:line="240" w:lineRule="atLeast"/>
        <w:ind w:firstLine="420"/>
        <w:rPr>
          <w:rFonts w:ascii="宋体" w:hAnsi="宋体"/>
        </w:rPr>
      </w:pPr>
      <w:r>
        <w:t>2</w:t>
      </w:r>
      <w:r w:rsidR="005966E2">
        <w:rPr>
          <w:rFonts w:hint="eastAsia"/>
        </w:rPr>
        <w:t>.</w:t>
      </w:r>
      <w:r w:rsidR="005966E2">
        <w:rPr>
          <w:rFonts w:ascii="宋体" w:hAnsi="宋体" w:hint="eastAsia"/>
        </w:rPr>
        <w:t xml:space="preserve"> 设</w:t>
      </w:r>
      <w:r w:rsidR="005966E2">
        <w:rPr>
          <w:rFonts w:ascii="宋体" w:hAnsi="宋体"/>
          <w:position w:val="-12"/>
        </w:rPr>
        <w:object w:dxaOrig="2000" w:dyaOrig="360">
          <v:shape id="_x0000_i1038" type="#_x0000_t75" style="width:100.15pt;height:18pt" o:ole="">
            <v:imagedata r:id="rId27" o:title=""/>
          </v:shape>
          <o:OLEObject Type="Embed" ProgID="Equation.3" ShapeID="_x0000_i1038" DrawAspect="Content" ObjectID="_1691273849" r:id="rId28"/>
        </w:object>
      </w:r>
      <w:r w:rsidR="005966E2">
        <w:rPr>
          <w:rFonts w:ascii="宋体" w:hAnsi="宋体" w:hint="eastAsia"/>
        </w:rPr>
        <w:t>是可列集，证明</w:t>
      </w:r>
      <w:r w:rsidR="005966E2">
        <w:rPr>
          <w:rFonts w:ascii="宋体" w:hAnsi="宋体"/>
          <w:position w:val="-28"/>
        </w:rPr>
        <w:object w:dxaOrig="600" w:dyaOrig="680">
          <v:shape id="_x0000_i1039" type="#_x0000_t75" style="width:30pt;height:34.15pt" o:ole="">
            <v:imagedata r:id="rId29" o:title=""/>
          </v:shape>
          <o:OLEObject Type="Embed" ProgID="Equation.3" ShapeID="_x0000_i1039" DrawAspect="Content" ObjectID="_1691273850" r:id="rId30"/>
        </w:object>
      </w:r>
      <w:r w:rsidR="005966E2">
        <w:rPr>
          <w:rFonts w:ascii="宋体" w:hAnsi="宋体" w:hint="eastAsia"/>
        </w:rPr>
        <w:t>也是可列集。即可列个可列集的并仍是可列集。</w:t>
      </w:r>
    </w:p>
    <w:p w:rsidR="005966E2" w:rsidRDefault="005966E2">
      <w:pPr>
        <w:spacing w:line="400" w:lineRule="exact"/>
        <w:rPr>
          <w:rFonts w:ascii="宋体" w:hAnsi="宋体"/>
        </w:rPr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  <w:color w:val="000000"/>
        </w:rPr>
        <w:t>证明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color w:val="000000"/>
        </w:rPr>
        <w:t>因为</w:t>
      </w:r>
      <w:r>
        <w:rPr>
          <w:rFonts w:ascii="宋体" w:hAnsi="宋体"/>
          <w:position w:val="-12"/>
        </w:rPr>
        <w:object w:dxaOrig="2000" w:dyaOrig="360">
          <v:shape id="_x0000_i1040" type="#_x0000_t75" style="width:100.15pt;height:18pt" o:ole="">
            <v:imagedata r:id="rId27" o:title=""/>
          </v:shape>
          <o:OLEObject Type="Embed" ProgID="Equation.3" ShapeID="_x0000_i1040" DrawAspect="Content" ObjectID="_1691273851" r:id="rId31"/>
        </w:object>
      </w:r>
      <w:r>
        <w:rPr>
          <w:rFonts w:ascii="宋体" w:hAnsi="宋体" w:hint="eastAsia"/>
        </w:rPr>
        <w:t>是可列集，所以不妨假设</w:t>
      </w:r>
    </w:p>
    <w:p w:rsidR="005966E2" w:rsidRDefault="005966E2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  <w:position w:val="-12"/>
        </w:rPr>
        <w:object w:dxaOrig="2780" w:dyaOrig="360">
          <v:shape id="_x0000_i1041" type="#_x0000_t75" style="width:139.15pt;height:18pt" o:ole="">
            <v:imagedata r:id="rId32" o:title=""/>
          </v:shape>
          <o:OLEObject Type="Embed" ProgID="Equation.3" ShapeID="_x0000_i1041" DrawAspect="Content" ObjectID="_1691273852" r:id="rId33"/>
        </w:object>
      </w:r>
    </w:p>
    <w:p w:rsidR="005966E2" w:rsidRDefault="005966E2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  <w:position w:val="-12"/>
        </w:rPr>
        <w:object w:dxaOrig="2880" w:dyaOrig="360">
          <v:shape id="_x0000_i1042" type="#_x0000_t75" style="width:2in;height:18pt" o:ole="">
            <v:imagedata r:id="rId34" o:title=""/>
          </v:shape>
          <o:OLEObject Type="Embed" ProgID="Equation.3" ShapeID="_x0000_i1042" DrawAspect="Content" ObjectID="_1691273853" r:id="rId35"/>
        </w:object>
      </w:r>
    </w:p>
    <w:p w:rsidR="005966E2" w:rsidRDefault="005966E2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  <w:position w:val="-12"/>
        </w:rPr>
        <w:object w:dxaOrig="2840" w:dyaOrig="360">
          <v:shape id="_x0000_i1043" type="#_x0000_t75" style="width:142.15pt;height:18pt" o:ole="">
            <v:imagedata r:id="rId36" o:title=""/>
          </v:shape>
          <o:OLEObject Type="Embed" ProgID="Equation.3" ShapeID="_x0000_i1043" DrawAspect="Content" ObjectID="_1691273854" r:id="rId37"/>
        </w:object>
      </w:r>
    </w:p>
    <w:p w:rsidR="005966E2" w:rsidRDefault="005966E2">
      <w:pPr>
        <w:spacing w:line="400" w:lineRule="exact"/>
        <w:jc w:val="center"/>
        <w:rPr>
          <w:rFonts w:ascii="宋体" w:hAnsi="宋体"/>
        </w:rPr>
      </w:pPr>
      <w:r>
        <w:rPr>
          <w:rFonts w:ascii="宋体" w:hAnsi="宋体"/>
          <w:position w:val="-6"/>
        </w:rPr>
        <w:object w:dxaOrig="120" w:dyaOrig="300">
          <v:shape id="_x0000_i1044" type="#_x0000_t75" style="width:6pt;height:15pt" o:ole="">
            <v:imagedata r:id="rId38" o:title=""/>
          </v:shape>
          <o:OLEObject Type="Embed" ProgID="Equation.3" ShapeID="_x0000_i1044" DrawAspect="Content" ObjectID="_1691273855" r:id="rId39"/>
        </w:object>
      </w:r>
    </w:p>
    <w:p w:rsidR="005966E2" w:rsidRDefault="005966E2">
      <w:pPr>
        <w:rPr>
          <w:color w:val="000000"/>
        </w:rPr>
      </w:pPr>
      <w:r>
        <w:rPr>
          <w:rFonts w:hint="eastAsia"/>
          <w:color w:val="000000"/>
        </w:rPr>
        <w:t>这样，类似于课本上</w:t>
      </w:r>
      <w:r>
        <w:rPr>
          <w:position w:val="-4"/>
        </w:rPr>
        <w:object w:dxaOrig="880" w:dyaOrig="260">
          <v:shape id="_x0000_i1045" type="#_x0000_t75" style="width:43.9pt;height:13.15pt" o:ole="">
            <v:imagedata r:id="rId40" o:title=""/>
          </v:shape>
          <o:OLEObject Type="Embed" ProgID="Equation.3" ShapeID="_x0000_i1045" DrawAspect="Content" ObjectID="_1691273856" r:id="rId41"/>
        </w:object>
      </w:r>
      <w:r>
        <w:rPr>
          <w:rFonts w:hint="eastAsia"/>
        </w:rPr>
        <w:t>的证明，</w:t>
      </w:r>
      <w:r>
        <w:rPr>
          <w:rFonts w:ascii="宋体" w:hAnsi="宋体"/>
          <w:position w:val="-28"/>
        </w:rPr>
        <w:object w:dxaOrig="600" w:dyaOrig="680">
          <v:shape id="_x0000_i1046" type="#_x0000_t75" style="width:30pt;height:34.15pt" o:ole="">
            <v:imagedata r:id="rId42" o:title=""/>
          </v:shape>
          <o:OLEObject Type="Embed" ProgID="Equation.3" ShapeID="_x0000_i1046" DrawAspect="Content" ObjectID="_1691273857" r:id="rId43"/>
        </w:object>
      </w:r>
      <w:r>
        <w:rPr>
          <w:rFonts w:ascii="宋体" w:hAnsi="宋体" w:hint="eastAsia"/>
        </w:rPr>
        <w:t>中的元素</w:t>
      </w:r>
      <w:r>
        <w:rPr>
          <w:rFonts w:ascii="宋体" w:hAnsi="宋体"/>
          <w:position w:val="-14"/>
        </w:rPr>
        <w:object w:dxaOrig="300" w:dyaOrig="380">
          <v:shape id="_x0000_i1047" type="#_x0000_t75" style="width:15pt;height:19.15pt" o:ole="">
            <v:imagedata r:id="rId44" o:title=""/>
          </v:shape>
          <o:OLEObject Type="Embed" ProgID="Equation.3" ShapeID="_x0000_i1047" DrawAspect="Content" ObjectID="_1691273858" r:id="rId45"/>
        </w:object>
      </w:r>
      <w:r>
        <w:rPr>
          <w:rFonts w:ascii="宋体" w:hAnsi="宋体" w:hint="eastAsia"/>
        </w:rPr>
        <w:t>可以按下列方式进行排列：先排</w:t>
      </w:r>
      <w:r>
        <w:rPr>
          <w:rFonts w:ascii="宋体" w:hAnsi="宋体"/>
          <w:position w:val="-10"/>
        </w:rPr>
        <w:object w:dxaOrig="859" w:dyaOrig="320">
          <v:shape id="_x0000_i1048" type="#_x0000_t75" style="width:43.15pt;height:16.15pt" o:ole="">
            <v:imagedata r:id="rId46" o:title=""/>
          </v:shape>
          <o:OLEObject Type="Embed" ProgID="Equation.3" ShapeID="_x0000_i1048" DrawAspect="Content" ObjectID="_1691273859" r:id="rId47"/>
        </w:object>
      </w:r>
      <w:r>
        <w:rPr>
          <w:rFonts w:ascii="宋体" w:hAnsi="宋体" w:hint="eastAsia"/>
        </w:rPr>
        <w:t>的元素，再排</w:t>
      </w:r>
      <w:r>
        <w:rPr>
          <w:rFonts w:ascii="宋体" w:hAnsi="宋体"/>
          <w:position w:val="-10"/>
        </w:rPr>
        <w:object w:dxaOrig="859" w:dyaOrig="320">
          <v:shape id="_x0000_i1049" type="#_x0000_t75" style="width:43.15pt;height:16.15pt" o:ole="">
            <v:imagedata r:id="rId48" o:title=""/>
          </v:shape>
          <o:OLEObject Type="Embed" ProgID="Equation.3" ShapeID="_x0000_i1049" DrawAspect="Content" ObjectID="_1691273860" r:id="rId49"/>
        </w:object>
      </w:r>
      <w:r>
        <w:rPr>
          <w:rFonts w:ascii="宋体" w:hAnsi="宋体" w:hint="eastAsia"/>
        </w:rPr>
        <w:t>的元素，然后是</w:t>
      </w:r>
      <w:r>
        <w:rPr>
          <w:rFonts w:ascii="宋体" w:hAnsi="宋体"/>
          <w:position w:val="-10"/>
        </w:rPr>
        <w:object w:dxaOrig="859" w:dyaOrig="320">
          <v:shape id="_x0000_i1050" type="#_x0000_t75" style="width:43.15pt;height:16.15pt" o:ole="">
            <v:imagedata r:id="rId50" o:title=""/>
          </v:shape>
          <o:OLEObject Type="Embed" ProgID="Equation.3" ShapeID="_x0000_i1050" DrawAspect="Content" ObjectID="_1691273861" r:id="rId51"/>
        </w:object>
      </w:r>
      <w:r>
        <w:rPr>
          <w:rFonts w:ascii="宋体" w:hAnsi="宋体" w:hint="eastAsia"/>
        </w:rPr>
        <w:t>的元素，等等，这样集合</w:t>
      </w:r>
      <w:r>
        <w:rPr>
          <w:rFonts w:ascii="宋体" w:hAnsi="宋体"/>
          <w:position w:val="-28"/>
        </w:rPr>
        <w:object w:dxaOrig="3480" w:dyaOrig="680">
          <v:shape id="_x0000_i1051" type="#_x0000_t75" style="width:174pt;height:34.15pt" o:ole="">
            <v:imagedata r:id="rId52" o:title=""/>
          </v:shape>
          <o:OLEObject Type="Embed" ProgID="Equation.3" ShapeID="_x0000_i1051" DrawAspect="Content" ObjectID="_1691273862" r:id="rId53"/>
        </w:object>
      </w:r>
      <w:r>
        <w:rPr>
          <w:rFonts w:ascii="宋体" w:hAnsi="宋体" w:hint="eastAsia"/>
        </w:rPr>
        <w:t>也是可列集。</w:t>
      </w:r>
    </w:p>
    <w:p w:rsidR="005966E2" w:rsidRDefault="005966E2">
      <w:pPr>
        <w:spacing w:line="400" w:lineRule="exact"/>
        <w:rPr>
          <w:color w:val="000000"/>
        </w:rPr>
      </w:pPr>
    </w:p>
    <w:p w:rsidR="005966E2" w:rsidRDefault="00DB28AA">
      <w:pPr>
        <w:spacing w:line="240" w:lineRule="atLeast"/>
        <w:ind w:firstLine="420"/>
        <w:rPr>
          <w:rFonts w:ascii="宋体" w:hAnsi="宋体"/>
        </w:rPr>
      </w:pPr>
      <w:r>
        <w:t>3</w:t>
      </w:r>
      <w:r w:rsidR="005966E2">
        <w:rPr>
          <w:rFonts w:hint="eastAsia"/>
        </w:rPr>
        <w:t>.</w:t>
      </w:r>
      <w:r w:rsidR="005966E2">
        <w:rPr>
          <w:rFonts w:ascii="宋体" w:hAnsi="宋体" w:hint="eastAsia"/>
        </w:rPr>
        <w:t xml:space="preserve"> 设</w:t>
      </w:r>
      <w:r w:rsidR="005966E2">
        <w:rPr>
          <w:rFonts w:ascii="宋体" w:hAnsi="宋体"/>
          <w:position w:val="-12"/>
        </w:rPr>
        <w:object w:dxaOrig="2000" w:dyaOrig="360">
          <v:shape id="_x0000_i1052" type="#_x0000_t75" style="width:100.15pt;height:18pt" o:ole="">
            <v:imagedata r:id="rId27" o:title=""/>
          </v:shape>
          <o:OLEObject Type="Embed" ProgID="Equation.3" ShapeID="_x0000_i1052" DrawAspect="Content" ObjectID="_1691273863" r:id="rId54"/>
        </w:object>
      </w:r>
      <w:r w:rsidR="005966E2">
        <w:rPr>
          <w:rFonts w:ascii="宋体" w:hAnsi="宋体" w:hint="eastAsia"/>
        </w:rPr>
        <w:t>是连续集，证明</w:t>
      </w:r>
      <w:r w:rsidR="005966E2">
        <w:rPr>
          <w:rFonts w:ascii="宋体" w:hAnsi="宋体"/>
          <w:position w:val="-28"/>
        </w:rPr>
        <w:object w:dxaOrig="600" w:dyaOrig="680">
          <v:shape id="_x0000_i1053" type="#_x0000_t75" style="width:30pt;height:34.15pt" o:ole="">
            <v:imagedata r:id="rId55" o:title=""/>
          </v:shape>
          <o:OLEObject Type="Embed" ProgID="Equation.3" ShapeID="_x0000_i1053" DrawAspect="Content" ObjectID="_1691273864" r:id="rId56"/>
        </w:object>
      </w:r>
      <w:r w:rsidR="005966E2">
        <w:rPr>
          <w:rFonts w:ascii="宋体" w:hAnsi="宋体" w:hint="eastAsia"/>
        </w:rPr>
        <w:t>也是连续集。即可列个连续集的并</w:t>
      </w:r>
      <w:proofErr w:type="gramStart"/>
      <w:r w:rsidR="005966E2">
        <w:rPr>
          <w:rFonts w:ascii="宋体" w:hAnsi="宋体" w:hint="eastAsia"/>
        </w:rPr>
        <w:t>仍是连</w:t>
      </w:r>
      <w:proofErr w:type="gramEnd"/>
      <w:r w:rsidR="005966E2">
        <w:rPr>
          <w:rFonts w:ascii="宋体" w:hAnsi="宋体" w:hint="eastAsia"/>
        </w:rPr>
        <w:t>续集。</w:t>
      </w:r>
    </w:p>
    <w:p w:rsidR="005966E2" w:rsidRDefault="005966E2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 w:rsidR="00934BA6">
        <w:rPr>
          <w:rFonts w:hint="eastAsia"/>
          <w:b/>
          <w:bCs/>
          <w:color w:val="000000"/>
        </w:rPr>
        <w:t>证明</w:t>
      </w:r>
      <w:r w:rsidR="00934BA6">
        <w:rPr>
          <w:rFonts w:hint="eastAsia"/>
          <w:b/>
          <w:bCs/>
          <w:color w:val="000000"/>
        </w:rPr>
        <w:t xml:space="preserve"> </w:t>
      </w:r>
      <w:r w:rsidR="00DB28AA" w:rsidRPr="00DB28AA">
        <w:rPr>
          <w:rFonts w:hint="eastAsia"/>
          <w:bCs/>
          <w:color w:val="000000"/>
        </w:rPr>
        <w:t>如果</w:t>
      </w:r>
      <w:r w:rsidR="00DB28AA">
        <w:rPr>
          <w:rFonts w:ascii="宋体" w:hAnsi="宋体"/>
          <w:position w:val="-12"/>
        </w:rPr>
        <w:object w:dxaOrig="2000" w:dyaOrig="360">
          <v:shape id="_x0000_i1054" type="#_x0000_t75" style="width:100.15pt;height:18pt" o:ole="">
            <v:imagedata r:id="rId27" o:title=""/>
          </v:shape>
          <o:OLEObject Type="Embed" ProgID="Equation.3" ShapeID="_x0000_i1054" DrawAspect="Content" ObjectID="_1691273865" r:id="rId57"/>
        </w:object>
      </w:r>
      <w:r w:rsidR="00DB28AA">
        <w:rPr>
          <w:rFonts w:ascii="宋体" w:hAnsi="宋体"/>
        </w:rPr>
        <w:t>是连续集，说明这些集合都是和</w:t>
      </w:r>
      <w:r w:rsidR="00DB28AA" w:rsidRPr="00934BA6">
        <w:rPr>
          <w:rFonts w:ascii="宋体" w:hAnsi="宋体" w:hint="eastAsia"/>
          <w:i/>
        </w:rPr>
        <w:t>R</w:t>
      </w:r>
      <w:r w:rsidR="00DB28AA">
        <w:rPr>
          <w:rFonts w:ascii="宋体" w:hAnsi="宋体" w:hint="eastAsia"/>
        </w:rPr>
        <w:t>等势，</w:t>
      </w:r>
      <w:r w:rsidR="00EE0245">
        <w:rPr>
          <w:rFonts w:ascii="宋体" w:hAnsi="宋体" w:hint="eastAsia"/>
        </w:rPr>
        <w:t>所以对于</w:t>
      </w:r>
      <w:r w:rsidR="00EE0245">
        <w:rPr>
          <w:rFonts w:ascii="宋体" w:hAnsi="宋体"/>
          <w:position w:val="-28"/>
        </w:rPr>
        <w:object w:dxaOrig="600" w:dyaOrig="680">
          <v:shape id="_x0000_i1055" type="#_x0000_t75" style="width:30pt;height:34.15pt" o:ole="">
            <v:imagedata r:id="rId55" o:title=""/>
          </v:shape>
          <o:OLEObject Type="Embed" ProgID="Equation.3" ShapeID="_x0000_i1055" DrawAspect="Content" ObjectID="_1691273866" r:id="rId58"/>
        </w:object>
      </w:r>
      <w:r w:rsidR="00EE0245">
        <w:rPr>
          <w:rFonts w:ascii="宋体" w:hAnsi="宋体"/>
        </w:rPr>
        <w:t>来说，它和</w:t>
      </w:r>
      <w:r w:rsidR="00EE0245">
        <w:rPr>
          <w:rFonts w:ascii="宋体" w:hAnsi="宋体" w:hint="eastAsia"/>
        </w:rPr>
        <w:t>R之间</w:t>
      </w:r>
      <w:r w:rsidR="00EE0245">
        <w:rPr>
          <w:rFonts w:ascii="宋体" w:hAnsi="宋体"/>
        </w:rPr>
        <w:t>仍能找到对应的双射函数。所以也是连续集。</w:t>
      </w:r>
    </w:p>
    <w:p w:rsidR="005966E2" w:rsidRDefault="005966E2">
      <w:pPr>
        <w:spacing w:line="400" w:lineRule="exact"/>
        <w:rPr>
          <w:b/>
          <w:bCs/>
          <w:color w:val="000000"/>
        </w:rPr>
      </w:pPr>
    </w:p>
    <w:sectPr w:rsidR="005966E2">
      <w:headerReference w:type="default" r:id="rId59"/>
      <w:footerReference w:type="even" r:id="rId60"/>
      <w:footerReference w:type="default" r:id="rId61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C0" w:rsidRDefault="00273AC0">
      <w:r>
        <w:separator/>
      </w:r>
    </w:p>
  </w:endnote>
  <w:endnote w:type="continuationSeparator" w:id="0">
    <w:p w:rsidR="00273AC0" w:rsidRDefault="0027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E2" w:rsidRDefault="005966E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966E2" w:rsidRDefault="005966E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E2" w:rsidRDefault="005966E2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</w:t>
    </w:r>
    <w:r w:rsidR="002A28B7">
      <w:rPr>
        <w:rFonts w:hint="eastAsia"/>
        <w:kern w:val="0"/>
        <w:sz w:val="21"/>
        <w:szCs w:val="21"/>
      </w:rPr>
      <w:t>周丽、</w:t>
    </w:r>
    <w:r>
      <w:rPr>
        <w:rFonts w:hint="eastAsia"/>
        <w:kern w:val="0"/>
        <w:sz w:val="21"/>
        <w:szCs w:val="21"/>
      </w:rPr>
      <w:t>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6669CD">
      <w:rPr>
        <w:noProof/>
        <w:kern w:val="0"/>
        <w:sz w:val="21"/>
        <w:szCs w:val="21"/>
      </w:rPr>
      <w:t>2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C0" w:rsidRDefault="00273AC0">
      <w:r>
        <w:separator/>
      </w:r>
    </w:p>
  </w:footnote>
  <w:footnote w:type="continuationSeparator" w:id="0">
    <w:p w:rsidR="00273AC0" w:rsidRDefault="00273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6E2" w:rsidRDefault="005966E2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C1D7416"/>
    <w:multiLevelType w:val="hybridMultilevel"/>
    <w:tmpl w:val="939C4E04"/>
    <w:lvl w:ilvl="0" w:tplc="80584BB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2963E63"/>
    <w:multiLevelType w:val="hybridMultilevel"/>
    <w:tmpl w:val="939C4E04"/>
    <w:lvl w:ilvl="0" w:tplc="80584BB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3"/>
  </w:num>
  <w:num w:numId="5">
    <w:abstractNumId w:val="20"/>
  </w:num>
  <w:num w:numId="6">
    <w:abstractNumId w:val="6"/>
  </w:num>
  <w:num w:numId="7">
    <w:abstractNumId w:val="16"/>
  </w:num>
  <w:num w:numId="8">
    <w:abstractNumId w:val="10"/>
  </w:num>
  <w:num w:numId="9">
    <w:abstractNumId w:val="8"/>
  </w:num>
  <w:num w:numId="10">
    <w:abstractNumId w:val="13"/>
  </w:num>
  <w:num w:numId="11">
    <w:abstractNumId w:val="18"/>
  </w:num>
  <w:num w:numId="12">
    <w:abstractNumId w:val="12"/>
  </w:num>
  <w:num w:numId="13">
    <w:abstractNumId w:val="21"/>
  </w:num>
  <w:num w:numId="14">
    <w:abstractNumId w:val="24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19"/>
  </w:num>
  <w:num w:numId="21">
    <w:abstractNumId w:val="14"/>
  </w:num>
  <w:num w:numId="22">
    <w:abstractNumId w:val="22"/>
  </w:num>
  <w:num w:numId="23">
    <w:abstractNumId w:val="0"/>
  </w:num>
  <w:num w:numId="24">
    <w:abstractNumId w:val="15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85"/>
    <w:rsid w:val="0000252F"/>
    <w:rsid w:val="00022B58"/>
    <w:rsid w:val="00103EA7"/>
    <w:rsid w:val="00273AC0"/>
    <w:rsid w:val="002A28B7"/>
    <w:rsid w:val="003873A3"/>
    <w:rsid w:val="00503F86"/>
    <w:rsid w:val="005966E2"/>
    <w:rsid w:val="005F4C91"/>
    <w:rsid w:val="006669CD"/>
    <w:rsid w:val="00934BA6"/>
    <w:rsid w:val="00B01599"/>
    <w:rsid w:val="00B6024F"/>
    <w:rsid w:val="00CC26B0"/>
    <w:rsid w:val="00DB28AA"/>
    <w:rsid w:val="00E46585"/>
    <w:rsid w:val="00EE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E26A31D5-727A-4BF0-928F-15A44DF6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5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00252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0252F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image" Target="media/image6.wmf"/><Relationship Id="rId34" Type="http://schemas.openxmlformats.org/officeDocument/2006/relationships/image" Target="media/image11.wmf"/><Relationship Id="rId42" Type="http://schemas.openxmlformats.org/officeDocument/2006/relationships/image" Target="media/image15.wmf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image" Target="media/image21.wmf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9.bin"/><Relationship Id="rId29" Type="http://schemas.openxmlformats.org/officeDocument/2006/relationships/image" Target="media/image9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8.bin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0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61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5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6.wmf"/><Relationship Id="rId52" Type="http://schemas.openxmlformats.org/officeDocument/2006/relationships/image" Target="media/image20.wmf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8.wmf"/><Relationship Id="rId56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3.wmf"/><Relationship Id="rId46" Type="http://schemas.openxmlformats.org/officeDocument/2006/relationships/image" Target="media/image17.wmf"/><Relationship Id="rId5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6</cp:revision>
  <dcterms:created xsi:type="dcterms:W3CDTF">2021-08-11T07:31:00Z</dcterms:created>
  <dcterms:modified xsi:type="dcterms:W3CDTF">2021-08-23T12:00:00Z</dcterms:modified>
</cp:coreProperties>
</file>