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BLE 调试助手小程序修复过程总结</w:t>
      </w:r>
    </w:p>
    <w:p>
      <w:pPr>
        <w:jc w:val="center"/>
      </w:pPr>
      <w:r>
        <w:rPr>
          <w:b/>
        </w:rPr>
        <w:t>作者：张志伟</w:t>
      </w:r>
    </w:p>
    <w:p>
      <w:pPr>
        <w:jc w:val="center"/>
      </w:pPr>
      <w:r>
        <w:rPr>
          <w:b w:val="0"/>
        </w:rPr>
        <w:t>整理日期：2026-06-23</w:t>
      </w:r>
    </w:p>
    <w:p>
      <w:pPr>
        <w:pStyle w:val="Heading1"/>
      </w:pPr>
      <w:r>
        <w:t>一、项目背景</w:t>
      </w:r>
    </w:p>
    <w:p>
      <w:r>
        <w:t>本项目是一个微信小程序 BLE 调试助手，目标是连接 BLE 串口模块，支持接收字节并显示，也支持从小程序发送字节到蓝牙模块，再由模块通过串口输出到电脑串口调试助手。</w:t>
      </w:r>
    </w:p>
    <w:p>
      <w:r>
        <w:t>最初提到的 HC-05 是经典蓝牙模块，微信小程序官方蓝牙接口主要支持 BLE。后续实际连接时，小程序识别到了 FFE0/FFE1 这类 BLE 串口服务和特征值，因此当前调试对象表现为 BLE 串口模块或带 BLE 转发能力的模块。</w:t>
      </w:r>
    </w:p>
    <w:p>
      <w:pPr>
        <w:pStyle w:val="Heading1"/>
      </w:pPr>
      <w:r>
        <w:t>二、主要问题与修复过程</w:t>
      </w:r>
    </w:p>
    <w:p>
      <w:pPr>
        <w:pStyle w:val="Heading2"/>
      </w:pPr>
      <w:r>
        <w:t>1. 微信开发者工具预览失败</w:t>
      </w:r>
    </w:p>
    <w:p>
      <w:r>
        <w:t>问题现象：开发者工具预览时报错 app.json: Unexpected token BOM in JSON at position 0。</w:t>
      </w:r>
    </w:p>
    <w:p>
      <w:r>
        <w:t>原因分析：PowerShell 写入文件时带了 UTF-8 BOM，微信开发者工具解析 JSON 时不接受文件开头的 BOM。</w:t>
      </w:r>
    </w:p>
    <w:p>
      <w:r>
        <w:t>处理方式：将项目内文件重新转换为 UTF-8 无 BOM 编码。</w:t>
      </w:r>
    </w:p>
    <w:p>
      <w:pPr>
        <w:pStyle w:val="Heading2"/>
      </w:pPr>
      <w:r>
        <w:t>2. 发送按钮一直是灰色</w:t>
      </w:r>
    </w:p>
    <w:p>
      <w:r>
        <w:t>问题现象：输入框已经输入内容，但发送按钮仍然不可点击。</w:t>
      </w:r>
    </w:p>
    <w:p>
      <w:r>
        <w:t>原因分析：WXML 中使用了 disabled="{{!sendText.trim()}}"，微信小程序模板中直接调用 trim() 不稳定，导致禁用状态判断异常。</w:t>
      </w:r>
    </w:p>
    <w:p>
      <w:r>
        <w:t>处理方式：在 JS 中新增 canSend 状态，由输入事件 onSendInput 计算，再让按钮绑定 disabled="{{!canSend}}"。</w:t>
      </w:r>
    </w:p>
    <w:p>
      <w:pPr>
        <w:pStyle w:val="CodeBlock"/>
      </w:pPr>
      <w:r>
        <w:t>onSendInput(e) {</w:t>
      </w:r>
    </w:p>
    <w:p>
      <w:pPr>
        <w:pStyle w:val="CodeBlock"/>
      </w:pPr>
      <w:r>
        <w:t xml:space="preserve">  const sendText = e.detail.value || '';</w:t>
      </w:r>
    </w:p>
    <w:p>
      <w:pPr>
        <w:pStyle w:val="CodeBlock"/>
      </w:pPr>
      <w:r>
        <w:t xml:space="preserve">  this.setData({</w:t>
      </w:r>
    </w:p>
    <w:p>
      <w:pPr>
        <w:pStyle w:val="CodeBlock"/>
      </w:pPr>
      <w:r>
        <w:t xml:space="preserve">    sendText,</w:t>
      </w:r>
    </w:p>
    <w:p>
      <w:pPr>
        <w:pStyle w:val="CodeBlock"/>
      </w:pPr>
      <w:r>
        <w:t xml:space="preserve">    canSend: sendText.trim().length &gt; 0,</w:t>
      </w:r>
    </w:p>
    <w:p>
      <w:pPr>
        <w:pStyle w:val="CodeBlock"/>
      </w:pPr>
      <w:r>
        <w:t xml:space="preserve">  });</w:t>
      </w:r>
    </w:p>
    <w:p>
      <w:pPr>
        <w:pStyle w:val="CodeBlock"/>
      </w:pPr>
      <w:r>
        <w:t>}</w:t>
      </w:r>
    </w:p>
    <w:p>
      <w:pPr>
        <w:pStyle w:val="Heading2"/>
      </w:pPr>
      <w:r>
        <w:t>3. 小程序能接收电脑数据，但电脑收不到小程序数据</w:t>
      </w:r>
    </w:p>
    <w:p>
      <w:r>
        <w:t>问题现象：电脑串口助手发送数据，小程序可以收到；小程序发送数据，电脑串口助手无反应。</w:t>
      </w:r>
    </w:p>
    <w:p>
      <w:r>
        <w:t>原因分析：原代码把通知特征值和写入特征值当作同一个 charId 使用。很多 BLE 串口模块虽然常见 FFE1，但也可能收发特征不同，或者写入方式不同。</w:t>
      </w:r>
    </w:p>
    <w:p>
      <w:r>
        <w:t>处理方式：将特征值拆分为 notifyCharId 和 writeCharId，并兼容 write 与 writeNoResponse。发送时按 20 字节分包，符合 BLE 常见 MTU 限制。</w:t>
      </w:r>
    </w:p>
    <w:p>
      <w:pPr>
        <w:pStyle w:val="CodeBlock"/>
      </w:pPr>
      <w:r>
        <w:t>serviceId: '',</w:t>
      </w:r>
    </w:p>
    <w:p>
      <w:pPr>
        <w:pStyle w:val="CodeBlock"/>
      </w:pPr>
      <w:r>
        <w:t>notifyCharId: '',</w:t>
      </w:r>
    </w:p>
    <w:p>
      <w:pPr>
        <w:pStyle w:val="CodeBlock"/>
      </w:pPr>
      <w:r>
        <w:t>writeCharId: '',</w:t>
      </w:r>
    </w:p>
    <w:p>
      <w:pPr>
        <w:pStyle w:val="CodeBlock"/>
      </w:pPr>
      <w:r>
        <w:t>writeType: 'write',</w:t>
      </w:r>
    </w:p>
    <w:p>
      <w:pPr>
        <w:pStyle w:val="Heading2"/>
      </w:pPr>
      <w:r>
        <w:t>4. 点击发送显示“没反应”</w:t>
      </w:r>
    </w:p>
    <w:p>
      <w:r>
        <w:t>问题现象：连接成功后，点击发送没有明显反馈。</w:t>
      </w:r>
    </w:p>
    <w:p>
      <w:r>
        <w:t>原因分析：之前使用 TextEncoder() 将字符串转为字节。部分微信小程序运行环境不支持 TextEncoder，导致发送流程在编码阶段中断。</w:t>
      </w:r>
    </w:p>
    <w:p>
      <w:r>
        <w:t>处理方式：改为手写 UTF-8 编码函数，并在发送前、发送成功、发送失败时向页面日志区输出诊断信息。</w:t>
      </w:r>
    </w:p>
    <w:p>
      <w:pPr>
        <w:pStyle w:val="ListBullet"/>
      </w:pPr>
      <w:r>
        <w:t>开始发送：显示待发送 HEX、写入特征值、写入模式。</w:t>
      </w:r>
    </w:p>
    <w:p>
      <w:pPr>
        <w:pStyle w:val="ListBullet"/>
      </w:pPr>
      <w:r>
        <w:t>发送成功：显示实际发送的 HEX 数据。</w:t>
      </w:r>
    </w:p>
    <w:p>
      <w:pPr>
        <w:pStyle w:val="ListBullet"/>
      </w:pPr>
      <w:r>
        <w:t>发送失败：显示 errCode 和 errMsg。</w:t>
      </w:r>
    </w:p>
    <w:p>
      <w:pPr>
        <w:pStyle w:val="Heading2"/>
      </w:pPr>
      <w:r>
        <w:t>5. 发送成功但串口助手数据显示不符合预期</w:t>
      </w:r>
    </w:p>
    <w:p>
      <w:r>
        <w:t>问题现象：小程序显示发送成功，但电脑串口调试助手显示的数据和预期不一致。</w:t>
      </w:r>
    </w:p>
    <w:p>
      <w:r>
        <w:t>原因分析：小程序最初只有“文本发送”。例如输入 123，实际发送的是 ASCII/UTF-8 字节 31 32 33，而不是原始字节 01 02 03。串口助手如果按 HEX 显示，就会看到 31 32 33。</w:t>
      </w:r>
    </w:p>
    <w:p>
      <w:r>
        <w:t>处理方式：新增“文本 / HEX”发送模式切换。</w:t>
      </w:r>
    </w:p>
    <w:p>
      <w:pPr>
        <w:pStyle w:val="ListBullet"/>
      </w:pPr>
      <w:r>
        <w:t>文本模式：输入 123，发送字节 31 32 33。</w:t>
      </w:r>
    </w:p>
    <w:p>
      <w:pPr>
        <w:pStyle w:val="ListBullet"/>
      </w:pPr>
      <w:r>
        <w:t>HEX 模式：输入 01 02 03，发送真实字节 01 02 03。</w:t>
      </w:r>
    </w:p>
    <w:p>
      <w:pPr>
        <w:pStyle w:val="ListBullet"/>
      </w:pPr>
      <w:r>
        <w:t>页面提示会根据模式变化，避免混淆。</w:t>
      </w:r>
    </w:p>
    <w:p>
      <w:pPr>
        <w:pStyle w:val="Heading1"/>
      </w:pPr>
      <w:r>
        <w:t>三、当前程序已有功能</w:t>
      </w:r>
    </w:p>
    <w:p>
      <w:pPr>
        <w:pStyle w:val="ListBullet"/>
      </w:pPr>
      <w:r>
        <w:t>扫描附近 BLE 设备。</w:t>
      </w:r>
    </w:p>
    <w:p>
      <w:pPr>
        <w:pStyle w:val="ListBullet"/>
      </w:pPr>
      <w:r>
        <w:t>连接 BLE 串口设备。</w:t>
      </w:r>
    </w:p>
    <w:p>
      <w:pPr>
        <w:pStyle w:val="ListBullet"/>
      </w:pPr>
      <w:r>
        <w:t>自动发现服务和特征值，优先匹配 FFE0/FFE1。</w:t>
      </w:r>
    </w:p>
    <w:p>
      <w:pPr>
        <w:pStyle w:val="ListBullet"/>
      </w:pPr>
      <w:r>
        <w:t>接收数据并显示 HEX 与 ASCII。</w:t>
      </w:r>
    </w:p>
    <w:p>
      <w:pPr>
        <w:pStyle w:val="ListBullet"/>
      </w:pPr>
      <w:r>
        <w:t>发送文本数据。</w:t>
      </w:r>
    </w:p>
    <w:p>
      <w:pPr>
        <w:pStyle w:val="ListBullet"/>
      </w:pPr>
      <w:r>
        <w:t>发送 HEX 原始字节。</w:t>
      </w:r>
    </w:p>
    <w:p>
      <w:pPr>
        <w:pStyle w:val="ListBullet"/>
      </w:pPr>
      <w:r>
        <w:t>发送过程日志：开始发送、发送成功、发送失败。</w:t>
      </w:r>
    </w:p>
    <w:p>
      <w:pPr>
        <w:pStyle w:val="ListBullet"/>
      </w:pPr>
      <w:r>
        <w:t>写入分包：每包 20 字节。</w:t>
      </w:r>
    </w:p>
    <w:p>
      <w:pPr>
        <w:pStyle w:val="ListBullet"/>
      </w:pPr>
      <w:r>
        <w:t>兼容 write / writeNoResponse。</w:t>
      </w:r>
    </w:p>
    <w:p>
      <w:pPr>
        <w:pStyle w:val="ListBullet"/>
      </w:pPr>
      <w:r>
        <w:t>页面底部显示作者：张志伟。</w:t>
      </w:r>
    </w:p>
    <w:p>
      <w:pPr>
        <w:pStyle w:val="Heading1"/>
      </w:pPr>
      <w:r>
        <w:t>四、关键测试结果</w:t>
      </w:r>
    </w:p>
    <w:p>
      <w:pPr>
        <w:pStyle w:val="ListBullet"/>
      </w:pPr>
      <w:r>
        <w:t>小程序连接后显示：已连接 write=FFE1 notify=FFE1。</w:t>
      </w:r>
    </w:p>
    <w:p>
      <w:pPr>
        <w:pStyle w:val="ListBullet"/>
      </w:pPr>
      <w:r>
        <w:t>小程序发送 123 后，页面显示开始发送与发送成功。</w:t>
      </w:r>
    </w:p>
    <w:p>
      <w:pPr>
        <w:pStyle w:val="ListBullet"/>
      </w:pPr>
      <w:r>
        <w:t>这说明小程序已经成功调用微信 BLE 写入接口，把数据写入蓝牙特征值。</w:t>
      </w:r>
    </w:p>
    <w:p>
      <w:pPr>
        <w:pStyle w:val="ListBullet"/>
      </w:pPr>
      <w:r>
        <w:t>后续若电脑串口助手收到内容异常，重点应排查发送字节格式、串口参数、接线和模块类型。</w:t>
      </w:r>
    </w:p>
    <w:p>
      <w:pPr>
        <w:pStyle w:val="Heading1"/>
      </w:pPr>
      <w:r>
        <w:t>五、关于 01 变成 FE 的判断</w:t>
      </w:r>
    </w:p>
    <w:p>
      <w:r>
        <w:t>你测试时在 HEX 模式发送 01，电脑端接收到 FE。这个结果不正常。</w:t>
      </w:r>
    </w:p>
    <w:p>
      <w:r>
        <w:t>01 的二进制是 00000001，FE 的二进制是 11111110，两者刚好是按位取反。这个现象更像是串口电平、接线、波特率或模块接口类型导致的硬件/串口层问题，而不是小程序发送格式问题。</w:t>
      </w:r>
    </w:p>
    <w:p>
      <w:pPr>
        <w:pStyle w:val="CodeBlock"/>
      </w:pPr>
      <w:r>
        <w:t>01 = 00000001</w:t>
      </w:r>
    </w:p>
    <w:p>
      <w:pPr>
        <w:pStyle w:val="CodeBlock"/>
      </w:pPr>
      <w:r>
        <w:t>FE = 11111110</w:t>
      </w:r>
    </w:p>
    <w:p>
      <w:pPr>
        <w:pStyle w:val="Heading1"/>
      </w:pPr>
      <w:r>
        <w:t>六、建议继续排查的硬件项</w:t>
      </w:r>
    </w:p>
    <w:p>
      <w:pPr>
        <w:pStyle w:val="ListNumber"/>
      </w:pPr>
      <w:r>
        <w:t>确认电脑串口助手设置：波特率、数据位、停止位、校验位。常见配置是 9600 / 8 / 1 / 无校验。</w:t>
      </w:r>
    </w:p>
    <w:p>
      <w:pPr>
        <w:pStyle w:val="ListNumber"/>
      </w:pPr>
      <w:r>
        <w:t>确认接线：模块 TXD 接 CH340 RXD，模块 RXD 接 CH340 TXD，GND 必须共地。</w:t>
      </w:r>
    </w:p>
    <w:p>
      <w:pPr>
        <w:pStyle w:val="ListNumber"/>
      </w:pPr>
      <w:r>
        <w:t>确认模块型号：普通 HC-05 是经典蓝牙，小程序理论上不能直连。如果小程序能连接 FFE1，实际可能是 BLE 串口模块，例如 HC-08、HM-10、BT05、JDY-08 等。</w:t>
      </w:r>
    </w:p>
    <w:p>
      <w:pPr>
        <w:pStyle w:val="ListNumber"/>
      </w:pPr>
      <w:r>
        <w:t>做反相验证：HEX 模式分别发送 00、01、55、AA、FF。若电脑收到 FF、FE、AA、55、00，说明整条串口数据很可能被反相。</w:t>
      </w:r>
    </w:p>
    <w:p>
      <w:pPr>
        <w:pStyle w:val="ListNumber"/>
      </w:pPr>
      <w:r>
        <w:t>确认串口助手显示模式：文本显示和 HEX 显示要分清。文本 123 的 HEX 是 31 32 33。</w:t>
      </w:r>
    </w:p>
    <w:p>
      <w:pPr>
        <w:pStyle w:val="Heading1"/>
      </w:pPr>
      <w:r>
        <w:t>七、相关文件</w:t>
      </w:r>
    </w:p>
    <w:p>
      <w:pPr>
        <w:pStyle w:val="ListBullet"/>
      </w:pPr>
      <w:r>
        <w:t>小程序页面结构：C:\Users\10228\Desktop\微信小程序开发\BLE调试助手\pages\index\index.wxml</w:t>
      </w:r>
    </w:p>
    <w:p>
      <w:pPr>
        <w:pStyle w:val="ListBullet"/>
      </w:pPr>
      <w:r>
        <w:t>小程序核心逻辑：C:\Users\10228\Desktop\微信小程序开发\BLE调试助手\pages\index\index.js</w:t>
      </w:r>
    </w:p>
    <w:p>
      <w:pPr>
        <w:pStyle w:val="ListBullet"/>
      </w:pPr>
      <w:r>
        <w:t>小程序页面样式：C:\Users\10228\Desktop\微信小程序开发\BLE调试助手\pages\index\index.wxss</w:t>
      </w:r>
    </w:p>
    <w:p>
      <w:pPr>
        <w:pStyle w:val="Heading1"/>
      </w:pPr>
      <w:r>
        <w:t>八、结论</w:t>
      </w:r>
    </w:p>
    <w:p>
      <w:r>
        <w:t>小程序侧已经完成从“不能发送”到“能够发送成功并支持真实 HEX 字节发送”的修复。当前剩余问题集中在串口接收内容异常，尤其是 01 变 FE 这种按位取反现象，建议优先从串口参数、TX/RX 接线、电平类型和模块型号继续排查。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