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DBBC5">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关于新形势下党内政治生活的</w:t>
      </w:r>
    </w:p>
    <w:p w14:paraId="596F496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bookmarkStart w:id="0" w:name="_GoBack"/>
      <w:bookmarkEnd w:id="0"/>
      <w:r>
        <w:rPr>
          <w:rFonts w:hint="eastAsia" w:ascii="方正小标宋简体" w:hAnsi="方正小标宋简体" w:eastAsia="方正小标宋简体" w:cs="方正小标宋简体"/>
          <w:sz w:val="44"/>
          <w:szCs w:val="44"/>
        </w:rPr>
        <w:t>若干准则（全文）</w:t>
      </w:r>
    </w:p>
    <w:p w14:paraId="37F798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4BB37F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(2016年10月27日中国共产党第十八届中央委员会第六次全体会议通过)</w:t>
      </w:r>
    </w:p>
    <w:p w14:paraId="6A2387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392C4A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办好中国的事情，关键在党，关键在党要管党、从严治党。党要管党必须从党内政治生活管起，从严治党必须从党内政治生活严起。</w:t>
      </w:r>
    </w:p>
    <w:p w14:paraId="4B3E3C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开展严肃认真的党内政治生活，是我们党的优良传统和政治优势。在长期实践中，我们党坚持把开展严肃认真的党内政治生活作为党的建设重要任务来抓，形成了以实事求是、理论联系实际、密切联系群众、批评和自我批评、民主集中制、严明党的纪律等为主要内容的党内政治生活基本规范，为巩固党的团结和集中统一、保持党的先进性和纯洁性、增强党的生机活力积累了丰富经验，为保证完成党在各个历史时期中心任务发挥了重要作用。</w:t>
      </w:r>
    </w:p>
    <w:p w14:paraId="280834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九八〇年，党的十一届五中全会深刻总结历史经验特别是“文化大革命”的教训，制定了《关于党内政治生活的若干准则》，为拨乱反正、恢复和健全党内政治生活、推进党的建设发挥了重要作用，其主要原则和规定今天依然适用，要继续坚持。</w:t>
      </w:r>
    </w:p>
    <w:p w14:paraId="799341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形势下，党内政治生活状况总体是好的。同时，一个时期以来，党内政治生活中也出现了一些突出问题，主要是：在一些党员、干部包括高级干部中，理想信念不坚定、对党不忠诚、纪律松弛、脱离群众、独断专行、弄虚作假、庸懒无为，个人主义、分散主义、自由主义、好人主义、宗派主义、山头主义、拜金主义不同程度存在，形式主义、官僚主义、享乐主义和奢靡之风问题突出，任人唯亲、跑官要官、买官卖官、拉票贿选现象屡禁不止，滥用权力、贪污受贿、腐化堕落、违法乱纪等现象滋生蔓延。特别是高级干部中极少数人政治野心膨胀、权欲熏心，搞阳奉阴违、结党营私、团团伙伙、拉帮结派、谋取权位等政治阴谋活动。这些问题，严重侵蚀党的思想道德基础，严重破坏党的团结和集中统一，严重损害党内政治生态和党的形象，严重影响党和人民事业发展。这就要求我们必须继续以改革创新精神加强党的建设，加强和规范党内政治生活，全面提高党的建设科学化水平。</w:t>
      </w:r>
    </w:p>
    <w:p w14:paraId="305E32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十八大以来，以习近平同志为核心的党中央身体力行、率先垂范，坚定推进全面从严治党，坚持思想建党和制度治党紧密结合，集中整饬党风，严厉惩治腐败，净化党内政治生态，党内政治生活展现新气象，赢得了党心民心，为开创党和国家事业新局面提供了重要保证。</w:t>
      </w:r>
    </w:p>
    <w:p w14:paraId="795626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历史经验表明，我们党作为马克思主义政党，必须旗帜鲜明讲政治，严肃认真开展党内政治生活。为更好进行具有许多新的历史特点的伟大斗争、推进党的建设新的伟大工程、推进中国特色社会主义伟大事业，经受“四大考验”、克服“四种危险”，有必要制定一部新形势下党内政治生活的准则。</w:t>
      </w:r>
    </w:p>
    <w:p w14:paraId="3E6E73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形势下加强和规范党内政治生活，必须以党章为根本遵循，坚持党的政治路线、思想路线、组织路线、群众路线，着力增强党内政治生活的政治性、时代性、原则性、战斗性，着力增强党自我净化、自我完善、自我革新、自我提高能力，着力提高党的领导水平和执政水平、增强拒腐防变和抵御风险能力，着力维护党中央权威、保证党的团结统一、保持党的先进性和纯洁性，努力在全党形成又有集中又有民主、又有纪律又有自由、又有统一意志又有个人心情舒畅生动活泼的政治局面。</w:t>
      </w:r>
    </w:p>
    <w:p w14:paraId="26FC3D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形势下加强和规范党内政治生活，重点是各级领导机关和领导干部，关键是高级干部特别是中央委员会、中央政治局、中央政治局常务委员会的组成人员。高级干部特别是中央领导层组成人员必须以身作则，模范遵守党章党规，严守党的政治纪律和政治规矩，坚持不忘初心、继续前进，坚持率先垂范、以上率下，为全党全社会作出示范。</w:t>
      </w:r>
    </w:p>
    <w:p w14:paraId="6C3016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一、坚定理想信念</w:t>
      </w:r>
    </w:p>
    <w:p w14:paraId="069A05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共产主义远大理想和中国特色社会主义共同理想，是中国共产党人的精神支柱和政治灵魂，也是保持党的团结统一的思想基础。必须高度重视思想政治建设，把坚定理想信念作为开展党内政治生活的首要任务。</w:t>
      </w:r>
    </w:p>
    <w:p w14:paraId="5F26DF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理想信念动摇是最危险的动摇，理想信念滑坡是最危险的滑坡。全党同志必须把对马克思主义的信仰、对社会主义和共产主义的信念作为毕生追求，在改造客观世界的同时不断改造主观世界，解决好世界观、人生观、价值观这个“总开关”问题，不断增强政治定力，自觉成为共产主义远大理想和中国特色社会主义共同理想的坚定信仰者和忠实实践者；必须坚定对中国特色社会主义的道路自信、理论自信、制度自信、文化自信。领导干部特别是高级干部要以实际行动让党员和群众感受到理想信念的强大力量。</w:t>
      </w:r>
    </w:p>
    <w:p w14:paraId="2D32B5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体党员必须永远保持建党时中国共产党人的奋斗精神，把理想信念的坚定性体现在做好本职工作的过程中，自觉为推进中国特色社会主义事业而苦干实干，在胜利时和顺境中不骄傲不自满，在困难时和逆境中不消沉不动摇，经受住各种赞誉和诱惑考验，经受住各种风险和挑战考验，永葆共产党人政治本色。</w:t>
      </w:r>
    </w:p>
    <w:p w14:paraId="7FA2C2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定理想信念，必须加强学习。思想理论上的坚定清醒是政治上坚定的前提。全党必须毫不动摇坚持马克思主义指导思想，党的各级组织必须坚持不懈抓好理论武装，广大党员、干部特别是高级干部必须自觉抓好学习、增强党性修养。把马克思主义理论作为必修课，认真学习马克思列宁主义、毛泽东思想、邓小平理论、“三个代表”重要思想、科学发展观，认真学习习近平总书记系列重要讲话精神，认真学习党章党规，不断提高马克思主义思想觉悟和理论水平。系统掌握马克思主义基本原理，学会用马克思主义立场、观点、方法观察问题、分析问题、解决问题，特别是要聚焦现实问题，不断深化对共产党执政规律、社会主义建设规律、人类社会发展规律的认识。适应时代进步和事业发展要求，广泛学习经济、政治、文化、社会、生态文明以及哲学、历史、法律、科技、国防、国际等各方面知识，提高战略思维、创新思维、辩证思维、法治思维、底线思维能力，提高领导能力专业化水平。</w:t>
      </w:r>
    </w:p>
    <w:p w14:paraId="615BD9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和创新党内学习制度。以党委(党组)中心组学习等制度为主要抓手，各级党组织要定期开展集体学习。党员、干部每年要完成规定的学习任务，领导干部要定期参加党校学习。坚持开展党内集中学习教育。各级党组织要加强督促检查，把学习情况作为领导班子和领导干部考核的重要内容。坚持中央领导同志作专题报告制度。健全党内重大思想理论问题分析研究和情况通报制度，强化互联网思想理论引导，把深层次思想理论问题讲清楚，帮助党员、干部站稳政治立场，分清是非界限，坚决抵制错误思想侵蚀。</w:t>
      </w:r>
    </w:p>
    <w:p w14:paraId="424349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二、坚持党的基本路线</w:t>
      </w:r>
    </w:p>
    <w:p w14:paraId="490C80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在社会主义初级阶段的基本路线是党和国家的生命线、人民的幸福线，也是党内政治生活正常开展的根本保证。必须全面贯彻执行党的基本路线，把以经济建设为中心同坚持四项基本原则、坚持改革开放这两个基本点统一于中国特色社会主义伟大实践，任何时候都不能有丝毫偏离和动摇。</w:t>
      </w:r>
    </w:p>
    <w:p w14:paraId="3278C4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毫不动摇坚持以经济建设为中心，聚精会神抓好发展这个党执政兴国的第一要务，坚持以人民为中心的发展思想，统筹推进“五位一体”总体布局和协调推进“四个全面”战略布局，坚持创新、协调、绿色、开放、共享的发展理念，努力提高发展质量和效益，不断提高人民生活水平，为实现“两个一百年”奋斗目标、实现中华民族伟大复兴的中国梦打下坚实物质基础。</w:t>
      </w:r>
    </w:p>
    <w:p w14:paraId="68B2FB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毫不动摇坚持四项基本原则，根本是坚持党的领导，坚持中国特色社会主义道路、中国特色社会主义理论体系、中国特色社会主义制度、中国特色社会主义文化，做到头脑清醒、立场坚定，矢志不移坚持和发展中国特色社会主义。</w:t>
      </w:r>
    </w:p>
    <w:p w14:paraId="31AC38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毫不动摇坚持改革开放，发挥群众首创精神，勇于自我革命，勇于推进理论创新、实践创新、制度创新、文化创新以及其他各方面创新，坚定不移实施对外开放基本国策，决不能安于现状、墨守成规。新形势下，党领导人民全面深化改革，是为了推动中国特色社会主义制度自我完善和发展，推进国家治理体系和治理能力现代化，既不走封闭僵化的老路、也不走改旗易帜的邪路。</w:t>
      </w:r>
    </w:p>
    <w:p w14:paraId="50460C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把坚持党的思想路线贯穿于执行党的基本路线全过程，坚持解放思想、实事求是、与时俱进、求真务实，坚持理论联系实际，一切从实际出发，在实践中检验真理和发展真理，既反对各种否定马克思主义的错误倾向，又破除对马克思主义的教条式理解。坚持从我国仍处于并将长期处于社会主义初级阶段这个基本国情出发，不断研究新情况、总结新经验、解决新问题，不断推进马克思主义中国化。</w:t>
      </w:r>
    </w:p>
    <w:p w14:paraId="4FC0CC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坚决捍卫党的基本路线，对否定党的领导、否定我国社会主义制度、否定改革开放的言行，对歪曲、丑化、否定中国特色社会主义的言行，对歪曲、丑化、否定党的历史、中华人民共和国历史、人民军队历史的言行，对歪曲、丑化、否定党的领袖和英雄模范的言行，对一切违背、歪曲、否定党的基本路线的言行，必须旗帜鲜明反对和抵制。</w:t>
      </w:r>
    </w:p>
    <w:p w14:paraId="4FB6E6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考察识别干部特别是高级干部必须首先看是否坚定不移贯彻党的基本路线。党员、干部特别是高级干部在大是大非面前不能态度暧昧，不能动摇基本政治立场，不能被错误言论所左右。当人民利益受到损害、党和国家形象受到破坏、党的执政地位受到威胁时，要挺身而出、亮明态度，主动坚决开展斗争。对在大是大非问题上没有立场、没有态度、无动于衷、置身事外，在错误言行面前不抵制、不斗争，明哲保身、当老好人等政治不合格的坚决不用，已在领导岗位的要坚决调整，情节严重的要严肃处理。</w:t>
      </w:r>
    </w:p>
    <w:p w14:paraId="79B968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三、坚决维护党中央权威</w:t>
      </w:r>
    </w:p>
    <w:p w14:paraId="343A39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决维护党中央权威、保证全党令行禁止，是党和国家前途命运所系，是全国各族人民根本利益所在，也是加强和规范党内政治生活的重要目的。必须坚持党员个人服从党的组织，少数服从多数，下级组织服从上级组织，全党各个组织和全体党员服从党的全国代表大会和中央委员会，核心是全党各个组织和全体党员服从党的全国代表大会和中央委员会。</w:t>
      </w:r>
    </w:p>
    <w:p w14:paraId="315108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党的领导，首先是坚持党中央的集中统一领导。一个国家、一个政党，领导核心至关重要。全党必须牢固树立政治意识、大局意识、核心意识、看齐意识，自觉在思想上政治上行动上同党中央保持高度一致。党的各级组织、全体党员特别是高级干部都要向党中央看齐，向党的理论和路线方针政策看齐，向党中央决策部署看齐，做到党中央提倡的坚决响应、党中央决定的坚决执行、党中央禁止的坚决不做。</w:t>
      </w:r>
    </w:p>
    <w:p w14:paraId="3973C4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涉及全党全国性的重大方针政策问题，只有党中央有权作出决定和解释。各部门各地方党组织和党员领导干部可以向党中央提出建议，但不得擅自作出决定和对外发表主张。对党中央作出的决议和制定的政策如有不同意见，在坚决执行的前提下，可以向党组织提出保留意见，也可以按组织程序把自己的意见向党的上级组织直至党中央提出。</w:t>
      </w:r>
    </w:p>
    <w:p w14:paraId="6366E1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自觉服从党中央领导。全国人大、国务院、全国政协，中央纪律检查委员会，最高人民法院、最高人民检察院，中央和国家机关各部门，人民军队，各人民团体，各地方，各企事业单位、社会组织，其党组织都要不折不扣执行党中央决策部署。</w:t>
      </w:r>
    </w:p>
    <w:p w14:paraId="20CB53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严格执行重大问题请示报告制度。全国人大常委会、国务院、全国政协，中央纪律检查委员会，最高人民法院、最高人民检察院，中央和国家机关各部门，各人民团体，各省、自治区、直辖市，其党组织要定期向党中央报告工作。研究涉及全局的重大事项或作出重大决定要及时向党中央请示报告，执行党中央重要决定的情况要专题报告。遇有突发性重大问题和工作中重大问题要及时向党中央请示报告，情况紧急必须临机处置的，要尽职尽力做好工作，并迅速报告。</w:t>
      </w:r>
    </w:p>
    <w:p w14:paraId="169E39C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省、自治区、直辖市党委在党中央领导下开展工作，同级各个组织中的党组织和领导干部要自觉接受同级党委领导、向同级党委负责，重大事项和重要情况及时向同级党委请示报告。</w:t>
      </w:r>
    </w:p>
    <w:p w14:paraId="37010D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自觉防止和反对个人主义、分散主义、自由主义、本位主义。对党中央决策部署，任何党组织和任何党员都不准合意的执行、不合意的不执行，不准先斩后奏，更不准口是心非、阳奉阴违。属于部门和地方职权范围内的工作部署，要以贯彻党中央决策部署为前提，发挥积极性、主动性、创造性，但决不允许自行其是、各自为政，决不允许有令不行、有禁不止，决不允许搞上有政策、下有对策。</w:t>
      </w:r>
    </w:p>
    <w:p w14:paraId="0E5767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四、严明党的政治纪律</w:t>
      </w:r>
    </w:p>
    <w:p w14:paraId="71140F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纪律严明是全党统一意志、统一行动、步调一致前进的重要保障，是党内政治生活的重要内容。必须严明党的纪律，把纪律挺在前面，用铁的纪律从严治党。</w:t>
      </w:r>
    </w:p>
    <w:p w14:paraId="7EB36A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纪律面前一律平等，遵守纪律没有特权，执行纪律没有例外，党内决不允许存在不受纪律约束的特殊组织和特殊党员。每一个党员对党的纪律都要心存敬畏、严格遵守，任何时候任何情况下都不能违反党的纪律。党的各级组织和全体党员要坚决同一切违反党的纪律的行为作斗争。</w:t>
      </w:r>
    </w:p>
    <w:p w14:paraId="6114D9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政治纪律是党最根本、最重要的纪律，遵守党的政治纪律是遵守党的全部纪律的基础。全党特别是高级干部必须严格遵守党的政治纪律和政治规矩。党员不准散布违背党的理论和路线方针政策的言论，不准公开发表违背党中央决定的言论，不准泄露党和国家秘密，不准参与非法组织和非法活动，不准制造、传播政治谣言及丑化党和国家形象的言论。党员不准搞封建迷信，不准信仰宗教，不准参与邪教，不准纵容和支持宗教极端势力、民族分裂势力、暴力恐怖势力及其活动。</w:t>
      </w:r>
    </w:p>
    <w:p w14:paraId="7BACEC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员、干部特别是高级干部不准在党内搞小山头、小圈子、小团伙，严禁在党内拉私人关系、培植个人势力、结成利益集团。对那些投机取巧、拉帮结派、搞团团伙伙的人，要严格防范，依纪依规处理。坚决防止野心家、阴谋家窃取党和国家权力。</w:t>
      </w:r>
    </w:p>
    <w:p w14:paraId="727918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各级组织和全体党员必须对党忠诚老实、光明磊落，说老实话、办老实事、做老实人，如实向党反映和报告情况，反对搞两面派、做“两面人”，反对弄虚作假、虚报浮夸，反对隐瞒实情、报喜不报忧。领导机关和领导干部不准以任何理由和名义纵容、唆使、暗示或强迫下级说假话。凡因弄虚作假、隐瞒实情给党和人民事业造成重大损失的，凡因弄虚作假、隐瞒实情骗取荣誉、地位、奖励或其他利益的，凡因纵容、唆使、暗示或强迫下级弄虚作假、隐瞒实情的，都要依纪依规严肃问责追责。对坚持原则、敢于说真话的同志，要给予支持、保护、鼓励。</w:t>
      </w:r>
    </w:p>
    <w:p w14:paraId="2ED795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内不准搞拉拉扯扯、吹吹拍拍、阿谀奉承。对领导人的宣传要实事求是，禁止吹捧，禁止给领导人祝寿、送礼、发致敬函电，禁止在领导干部国内考察工作时组织迎送、张贴标语、敲锣打鼓、铺红地毯、举行宴会等。</w:t>
      </w:r>
    </w:p>
    <w:p w14:paraId="5D45BAE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各级组织必须担负起执行和维护政治纪律和政治规矩的责任，对违反政治纪律的行为要坚决批评制止，不能听之任之。党的各级组织和纪律检查机关要加强纪律执行情况的监督和检查，坚决防止和纠正执行纪律宽松软的问题。</w:t>
      </w:r>
    </w:p>
    <w:p w14:paraId="45956E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五、保持党同人民群众的血肉联系</w:t>
      </w:r>
    </w:p>
    <w:p w14:paraId="6DFCDB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立场是党的根本政治立场，人民群众是党的力量源泉。我们党来自人民，失去人民拥护和支持，党就会失去根基。必须把坚持全心全意为人民服务的根本宗旨、保持党同人民群众的血肉联系作为加强和规范党内政治生活的根本要求。</w:t>
      </w:r>
    </w:p>
    <w:p w14:paraId="7BA4F3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牢固树立人民群众是历史创造者的历史唯物主义观点，站稳群众立场，增进群众感情。党的各级组织、全体党员特别是各级领导机关和领导干部要贯彻党的群众路线，做到一切为了群众，一切依靠群众，从群众中来，到群众中去，为群众办实事、解难事，当好人民公仆。坚持问政于民、问需于民、问计于民，决不允许在群众面前自以为是、盛气凌人，决不允许当官做老爷、漠视群众疾苦，更不允许欺压群众、损害和侵占群众利益。改进和创新联系群众方法，建立和完善民意调查等制度，利用传统媒体和互联网等各种渠道了解社情民意，倾听群众呼声，密切党群干群关系，把对上负责和对下负责一致起来，着力实现好、维护好、发展好最广大人民根本利益。</w:t>
      </w:r>
    </w:p>
    <w:p w14:paraId="1663F3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党必须坚决反对形式主义、官僚主义、享乐主义和奢靡之风，领导干部特别是高级干部要以身作则。反对形式主义，重在解决作风飘浮、工作不实，文山会海、表面文章，贪图虚名、弄虚作假等问题。反对官僚主义，重在解决脱离实际、脱离群众，消极应付、推诿扯皮，作风霸道、迷恋特权等问题。反对享乐主义，重在解决追名逐利、贪图享受，讲究排场、玩物丧志等问题。反对奢靡之风，重在解决铺张浪费、挥霍无度，骄奢淫逸、腐化堕落等问题。坚持抓常、抓细、抓长，特别是要防范和查处各种隐性、变异的“四风”问题，把落实中央八项规定精神常态化、长效化。</w:t>
      </w:r>
    </w:p>
    <w:p w14:paraId="5A1974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各级组织、全体党员特别是领导干部必须提高做群众工作能力，既服务群众又带领群众坚定不移贯彻落实党的理论和路线方针政策，把党的主张变为群众的自觉行动，引领群众听党话、跟党走。坚决反对命令主义，坚决反对“尾巴主义”，不允许为了个人政绩、选票和形象脱离实际随意决策、随便许愿。</w:t>
      </w:r>
    </w:p>
    <w:p w14:paraId="3127BE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领导干部调查研究、定期接待群众来访、同干部群众谈心、群众满意度测评等制度。各级领导干部必须深入实际、深入基层、深入群众，多到条件艰苦、情况复杂、矛盾突出的地方解决问题，千方百计为群众排忧解难。领导干部下基层要接地气，轻车简从，了解实情，督查落实，解决问题，坚决反对作秀、哗众取宠。对一切搞劳民伤财的“形象工程”和“政绩工程”的行为，要严肃问责追责，依纪依法处理。在应对重大安全事件、重大突发事件、重大自然灾害事件等事件中，领导干部必须深入一线、靠前指挥，及时协调解决突出问题，及时回应社会关切。</w:t>
      </w:r>
    </w:p>
    <w:p w14:paraId="499DB5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员、干部必须顾全大局，自觉维护社会和谐稳定，遇到涉及自身利益和局部利益的问题应该通过正常渠道向上级反映，积极主动做好化解社会矛盾、防控社会风险工作，不准组织、参与、纵容扰乱社会秩序的非法活动。</w:t>
      </w:r>
    </w:p>
    <w:p w14:paraId="57BAA6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六、坚持民主集中制原则</w:t>
      </w:r>
    </w:p>
    <w:p w14:paraId="4D1D7B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民主集中制是党的根本组织原则，是党内政治生活正常开展的重要制度保障。坚持集体领导制度，实行集体领导和个人分工负责相结合，是民主集中制的重要组成部分，必须始终坚持，任何组织和个人在任何情况下都不允许以任何理由违反这项制度。</w:t>
      </w:r>
    </w:p>
    <w:p w14:paraId="101AD8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级党委(党组)必须坚持集体领导制度。凡属重大问题，要按照集体领导、民主集中、个别酝酿、会议决定的原则，由集体讨论、按少数服从多数作出决定，不允许用其他形式取代党委及其常委会(或党组)的领导。落实党委常委会(或党组)议事规则和决策程序，健全常委会向全委会定期报告工作并接受监督制度，坚决反对和防止独断专行或各自为政，坚决反对和防止议而不决、决而不行、行而不实，坚决反对和防止以党委集体决策名义集体违规。各级党委(党组)要善于观大势、抓大事、管全局，及时发现和解决矛盾和难题，不上推下卸，不留后遗症。建立上级组织在作出同下级组织有关重要决策前征求下级组织意见的制度。</w:t>
      </w:r>
    </w:p>
    <w:p w14:paraId="15193E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班子成员必须增强全局观念和责任意识，在研究工作时充分发表意见，决策形成后一抓到底，不得违背集体决定自作主张、自行其是。坚决反对和纠正当面不说、背后乱说，会上不说、会后乱说，当面一套、背后一套等错误言行。坚持讲原则、讲规矩，共同维护坚持党性原则基础上的团结。</w:t>
      </w:r>
    </w:p>
    <w:p w14:paraId="79F72B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委(党组)主要负责同志必须发扬民主、善于集中、敢于担责。在研究讨论问题时要把自己当成班子中平等的一员，充分发扬民主，严格按程序决策、按规矩办事，注意听取不同意见，正确对待少数人意见，不能搞一言堂甚至家长制。支持班子成员在职责范围内独立负责开展工作，坚决防止和克服名为集体领导、实际上个人或少数人说了算，坚决防止和克服名为集体负责、实际上无人负责。</w:t>
      </w:r>
    </w:p>
    <w:p w14:paraId="1110AD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领导班子成员必须坚决执行党组织决定，如有不同意见，可以保留或向上一级党组织提出，但在上级或本级党组织改变决定以前，除执行决定会立即引起严重后果等紧急情况外，必须无条件执行已作出的决定。</w:t>
      </w:r>
    </w:p>
    <w:p w14:paraId="167E95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班子成员分工按规定向上级党委报备，无正当理由、未向上级党委报备不得调整。领导干部要自觉服从组织分工安排，任何人都不能向组织讨价还价、不服从组织安排。领导干部不准把分管工作、分管领域和地方当作“私人领地”，不准搞独断专行。</w:t>
      </w:r>
    </w:p>
    <w:p w14:paraId="736D81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在党的工作和活动中，该以组织名义出面不能以个人名义出面，该由集体研究不能个人擅自表态，不允许用个人主张代替党组织的主张、用个人决定代替党组织的决定。</w:t>
      </w:r>
    </w:p>
    <w:p w14:paraId="42BE3D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七、发扬党内民主和保障党员权利</w:t>
      </w:r>
    </w:p>
    <w:p w14:paraId="72B8BC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内民主是党的生命，是党内政治生活积极健康的重要基础。要坚持和完善党内民主各项制度，提高党内民主质量，党内决策、执行、监督等工作必须执行党章党规确定的民主原则和程序，任何党组织和个人都不得压制党内民主、破坏党内民主。</w:t>
      </w:r>
    </w:p>
    <w:p w14:paraId="61B217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中央委员会、中央政治局、中央政治局常务委员会和党的各级委员会作出重大决策部署，必须深入开展调查研究，广泛听取各方面意见和建议，凝聚智慧和力量，做到科学决策、民主决策、依法决策。</w:t>
      </w:r>
    </w:p>
    <w:p w14:paraId="7F5BDF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必须尊重党员主体地位、保障党员民主权利，落实党员知情权、参与权、选举权、监督权，保障全体党员平等享有党章规定的党员权利、履行党章规定的党员义务，坚持党内民主平等的同志关系，党内一律称同志。任何党组织和党员不得侵害党员民主权利。</w:t>
      </w:r>
    </w:p>
    <w:p w14:paraId="297DB8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畅通党员参与讨论党内事务的途径，拓宽党员表达意见渠道，营造党内民主讨论的政治氛围。健全党内重大决策论证评估和征求意见等制度。党的各级组织对重大决策和重大问题应该采取多种方式征求党员意见，党员有权在党的会议上发表不同意见，对党的决议和政策如有不同意见，在坚决执行的前提下，可以声明保留，并且可以把自己的意见向党的上级组织直至党中央提出。推进党务公开，发展和用好党务公开新形式，使党员更好了解和参与党内事务。</w:t>
      </w:r>
    </w:p>
    <w:p w14:paraId="1A9CB7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内选举必须体现选举人意志，规范和完善选举制度规则。党的任何组织和个人不得以任何方式妨碍选举人依照规定自主行使选举权，坚决反对和防止侵犯党员选举权和被选举权的现象，坚决防止和查处拉票贿选等行为。</w:t>
      </w:r>
    </w:p>
    <w:p w14:paraId="3392A5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党的代表大会制度。未经批准不得提前或延期召开党的代表大会。落实党代表大会代表任期制，实行代表提案制，健全代表参与重大决策、参加重要干部推荐和民主评议、列席党委有关会议、联系党员群众等制度。更好发挥党的地方各级委员会及委员作用。健全党内情况通报制度、情况反映制度，畅通党员表达意见、要求撤换不称职基层党组织领导班子成员的渠道。按期进行党的基层委员会、总支部和支部委员会换届。</w:t>
      </w:r>
    </w:p>
    <w:p w14:paraId="7D2D8E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员有权向党负责地揭发、检举党的任何组织和任何党员违纪违法的事实，提倡实名举报。党员有权在党的会议上有根据地批评党的任何组织和任何党员。党组织既要严肃处理对举报者的歧视、刁难、压制行为特别是打击报复行为，又要严肃追查处理诬告陷害行为。对受到诽谤、诬告、严重失实举报的党员，党组织要及时为其澄清和正名。要保障党员申辩、申诉等权利。对执纪中的过错或违纪行为，要依规及时纠正、消除影响并追究有关组织和人员的责任。</w:t>
      </w:r>
    </w:p>
    <w:p w14:paraId="3EF9F3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八、坚持正确选人用人导向</w:t>
      </w:r>
    </w:p>
    <w:p w14:paraId="5694DE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坚持正确选人用人导向，是严肃党内政治生活的组织保证。必须严格标准、健全制度、完善政策、规范程序，使选出来的干部组织放心、群众满意、干部服气。</w:t>
      </w:r>
    </w:p>
    <w:p w14:paraId="1B311A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选拔任用干部必须坚持党章规定的干部条件，坚持德才兼备、以德为先，坚持五湖四海、任人唯贤，坚持信念坚定、为民服务、勤政务实、敢于担当、清正廉洁的好干部标准。把公道正派作为干部工作核心理念贯穿选人用人全过程，做到公道对待干部、公平评价干部、公正使用干部。</w:t>
      </w:r>
    </w:p>
    <w:p w14:paraId="6AEAF1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选人用人必须强化党组织的领导和把关作用，落实干部选拔任用工作纪实制度，确保每个环节都规范操作。组织部门要严格按政策、原则、制度办事，实事求是考察评价干部，敢于为干部说公道话，敢于抵制选人用人中的违规行为，形成能者上、庸者下、劣者汰的选人用人导向。加强选人用人监督问责，对用人失察失误的严肃追究责任。</w:t>
      </w:r>
    </w:p>
    <w:p w14:paraId="4E95E9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各级组织必须自觉防范和纠正用人上的不正之风和种种偏向。坚决禁止跑官要官、买官卖官、拉票贿选等行为，坚决禁止向党伸手要职务、要名誉、要待遇行为，坚决禁止向党组织讨价还价、不服从组织决定的行为。坚决纠正唯票、唯分、唯生产总值、唯年龄等取人偏向，坚决克服由少数人在少数人中选人的倾向。领导干部要带头执行党的干部政策，不准任人唯亲、搞亲亲疏疏，不准封官许愿、跑风漏气、收买人心，不准个人为干部提拔任用打招呼、递条子。领导干部不得干预曾经工作生活过的地方、曾经工作过的单位和不属于自己分管领域的干部选拔任用工作，有关地方和单位党组织要抵制这种违反党的组织原则的行为。</w:t>
      </w:r>
    </w:p>
    <w:p w14:paraId="08ABD4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任何人都不准把党的干部当作私有财产，党内不准搞人身依附关系。领导干部特别是高级干部不能搞家长制，要求别人唯命是从，特别是不能要求下级办违反党纪国法的事情；下级应该抵制上级领导干部的这种要求并向更上级党组织直至党中央报告，不应该对上级领导干部无原则服从。规范和纯洁党内同志交往，领导干部对党员不能颐指气使，党员对领导干部不能阿谀奉承。</w:t>
      </w:r>
    </w:p>
    <w:p w14:paraId="20C2553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干部是党的宝贵财富，必须既严格教育、严格管理、严格监督，又在政治上、思想上、工作上、生活上真诚关爱，鼓励干部干事创业、大胆作为。</w:t>
      </w:r>
    </w:p>
    <w:p w14:paraId="561F2E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立容错纠错机制，宽容干部在工作中特别是改革创新中的失误。坚持惩前毖后、治病救人，正确对待犯错误的干部，帮助其认识和改正错误。不得混淆干部所犯错误性质或夸大错误程度对干部作出不适当的处理，不得利用干部所犯错误泄私愤、打击报复。</w:t>
      </w:r>
    </w:p>
    <w:p w14:paraId="07AB2FF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各级组织和领导干部必须牢记空谈误国、实干兴邦，践行正确政绩观，发扬钉钉子精神，力戒空谈，察实情、出实招、办实事、求实效，做到守土尽责。各级领导干部要无私无畏，做到面对矛盾敢于迎难而上，面对危险敢于挺身而出，面对失误敢于承担责任。党的各级组织要旗帜鲜明为敢于担当的干部担当，为敢于负责的干部负责。对不担当、不作为、敷衍塞责的干部要严肃批评，必要时给予组织处理或党纪处分；对失职渎职的要严肃问责，造成严重后果的要严肃追责，依纪依法处理。</w:t>
      </w:r>
    </w:p>
    <w:p w14:paraId="2B508E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九、严格党的组织生活制度</w:t>
      </w:r>
    </w:p>
    <w:p w14:paraId="57A773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党的组织生活是党内政治生活的重要内容和载体，是党组织对党员进行教育管理监督的重要形式。必须坚持党的组织生活各项制度，创新方式方法，增强党的组织生活活力。</w:t>
      </w:r>
    </w:p>
    <w:p w14:paraId="25B46F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体党员、干部特别是高级干部必须增强党的意识，时刻牢记自己第一身份是党员。任何党员都不能游离于党的组织之外，更不能凌驾于党的组织之上。每个党员无论职务高低，都要参加党的组织生活。党组织要严格执行组织生活制度，确保党的组织生活经常、认真、严肃。</w:t>
      </w:r>
    </w:p>
    <w:p w14:paraId="42CC42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三会一课”制度。党员必须参加党员大会、党小组会和上党课，党支部要定期召开支部委员会会议。“三会一课”要突出政治学习和教育，突出党性锻炼，坚决防止表面化、形式化、娱乐化、庸俗化。领导干部要以普通党员身份参加所在党支部或党小组的组织生活，坚持党员领导干部讲党课制度。每个党员都要按规定自觉交纳党费，党费使用和管理要公开透明。</w:t>
      </w:r>
    </w:p>
    <w:p w14:paraId="49248C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民主生活会和组织生活会制度。会前要广泛听取意见、深入谈心交心，会上要认真查摆问题、深刻剖析根源、明确整改方向，会后要逐一整改落实。上级党组织领导班子成员定期、随机参加下级党组织领导班子民主生活会和组织生活会，发现问题及时纠正。中央政治局带头开好民主生活会。</w:t>
      </w:r>
    </w:p>
    <w:p w14:paraId="5B831F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坚持谈心谈话制度。党组织领导班子成员之间、班子成员和党员之间、党员和党员之间要开展经常性的谈心谈话，坦诚相见，交流思想，交换意见。领导干部要带头谈，也要接受党员、干部约谈。</w:t>
      </w:r>
    </w:p>
    <w:p w14:paraId="2F6D77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对党员进行民主评议。督促党员对照党章规定的党员标准、对照入党誓词、联系个人实际进行党性分析，强化党员意识、增强党的观念、提高党性修养。对党性不强的党员，及时进行批评教育，限期改正；经教育仍无转变的，应劝其退党或除名。</w:t>
      </w:r>
    </w:p>
    <w:p w14:paraId="2A8F7C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干部必须强化组织观念，工作中重大问题和个人有关事项必须按规定按程序向组织请示报告，离开岗位或工作所在地要事先向组织请示报告。对无正当理由不按时报告、不如实报告或隐瞒不报的，要严肃处理。</w:t>
      </w:r>
    </w:p>
    <w:p w14:paraId="09D4F9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十、开展批评和自我批评</w:t>
      </w:r>
    </w:p>
    <w:p w14:paraId="627E00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批评和自我批评是我们党强身治病、保持肌体健康的锐利武器，也是加强和规范党内政治生活的重要手段。必须坚持不懈把批评和自我批评这个武器用好。</w:t>
      </w:r>
    </w:p>
    <w:p w14:paraId="4A6477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批评和自我批评必须坚持实事求是，讲党性不讲私情、讲真理不讲面子，坚持“团结——批评——团结”，按照“照镜子、正衣冠、洗洗澡、治治病”的要求，严肃认真提意见，满腔热情帮同志，决不能把自我批评变成自我表扬、把相互批评变成相互吹捧。</w:t>
      </w:r>
    </w:p>
    <w:p w14:paraId="640605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党员、干部必须严于自我解剖，对发现的问题要深入剖析原因，认真整改。对待批评要有则改之、无则加勉，不能搞无原则的纷争。</w:t>
      </w:r>
    </w:p>
    <w:p w14:paraId="43A2ED4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批评必须出于公心，不主观武断，不发泄私愤。坚决反对事不关己、高高挂起，明知不对、少说为佳的庸俗哲学和好人主义，坚决克服文过饰非、知错不改等错误倾向。</w:t>
      </w:r>
    </w:p>
    <w:p w14:paraId="7ED8F3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领导机关和领导干部对各种不同意见都必须听取，鼓励下级反映真实情况。党内工作会议的报告、讲话以及各类工作总结，上级机关和领导干部检查指导工作，既要讲成绩和经验，又要讲问题和不足；既要注重解决问题，又要从问题中反思自身工作和领导责任。</w:t>
      </w:r>
    </w:p>
    <w:p w14:paraId="2A7932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干部特别是高级干部必须带头从谏如流、敢于直言，以批评和自我批评的示范行动引导党员、干部打消自我批评怕丢面子、批评上级怕穿小鞋、批评同级怕伤和气、批评下级怕丢选票等思想顾虑。把发现和解决自身问题的能力作为考核评价领导班子的重要依据。</w:t>
      </w:r>
    </w:p>
    <w:p w14:paraId="044483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十一、加强对权力运行的制约和监督</w:t>
      </w:r>
    </w:p>
    <w:p w14:paraId="025DF1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监督是权力正确运行的根本保证，是加强和规范党内政治生活的重要举措。必须加强对领导干部的监督，党内不允许有不受制约的权力，也不允许有不受监督的特殊党员。</w:t>
      </w:r>
    </w:p>
    <w:p w14:paraId="71B015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完善权力运行制约和监督机制，形成有权必有责、用权必担责、滥权必追责的制度安排。实行权力清单制度，公开权力运行过程和结果，健全不当用权问责机制，把权力关进制度笼子，让权力在阳光下运行。</w:t>
      </w:r>
    </w:p>
    <w:p w14:paraId="0FCF97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党的各级组织和领导干部必须在宪法法律范围内活动，增强法治意识、弘扬法治精神，自觉按法定权限、规则、程序办事，决不能以言代法、以权压法、徇私枉法，决不能违规干预司法。</w:t>
      </w:r>
    </w:p>
    <w:p w14:paraId="2FF4486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营造党内民主监督环境，畅通党内民主监督渠道。党的各级组织和全体党员要增强监督意识，既履行监督责任，又接受各方面监督。</w:t>
      </w:r>
    </w:p>
    <w:p w14:paraId="6627B3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党内监督必须突出党的领导机关和领导干部特别是主要领导干部。领导干部要正确对待监督，主动接受监督，习惯在监督下开展工作，决不能拒绝监督、逃避监督。</w:t>
      </w:r>
    </w:p>
    <w:p w14:paraId="2BB0D6D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干部特别是高级干部必须加强自律、慎独慎微，自觉检查和及时纠正在行使权力、廉政勤政方面存在的问题，做到可以行使的权力按规则正确行使，该由上级组织行使的权力下级组织不能行使，该由领导班子集体行使的权力班子成员个人不能擅自行使，不该由自己行使的权力决不能行使。</w:t>
      </w:r>
    </w:p>
    <w:p w14:paraId="48BC38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对涉及违纪违法行为的举报，对党员反映的问题，任何党组织和领导干部都不准隐瞒不报、拖延不办。涉及所反映问题的领导干部应该回避，不准干预或插手组织调查。</w:t>
      </w:r>
    </w:p>
    <w:p w14:paraId="266F90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员、干部反映他人的问题，应该出于党性，通过党内正常渠道实名进行，不准散布小道消息，不准散发匿名信，不准诬告陷害等。对通过正常渠道反映问题的党员，任何组织和个人都不准打击报复，不准擅自进行追查，不准采取调离工作岗位、降格使用等惩罚措施。</w:t>
      </w:r>
    </w:p>
    <w:p w14:paraId="2622018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坚持授权者要负责监督，发现问题要及时处置。强化上级组织对下级组织特别是主要领导干部行使权力的监督，防止权力失控和滥用。</w:t>
      </w:r>
    </w:p>
    <w:p w14:paraId="387CABE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党组织和党员、干部行使权力进行监督，必须依纪依法进行。纪检监察、司法机关严格依纪依法按程序对涉嫌严重违纪违法行为进行调查。任何组织和个人不得自行决定或受指使对党员、干部采取非法调查手段。对违反规定的，要严肃追究纪律和法律责任。</w:t>
      </w:r>
    </w:p>
    <w:p w14:paraId="30C8A68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十二、保持清正廉洁的政治本色</w:t>
      </w:r>
    </w:p>
    <w:p w14:paraId="51EADB6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建设廉洁政治，坚决反对腐败，是加强和规范党内政治生活的重要任务。必须筑牢拒腐防变的思想防线和制度防线，着力构建不敢腐、不能腐、不想腐的体制机制，保持党的肌体健康和队伍纯洁。</w:t>
      </w:r>
    </w:p>
    <w:p w14:paraId="00E280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各级领导干部必须严以修身、严以用权、严以律己，谋事要实、创业要实、做人要实，经得起权力、金钱、美色考验，用党和人民赋予的权力为人民服务。</w:t>
      </w:r>
    </w:p>
    <w:p w14:paraId="590CF58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领导干部特别是高级干部必须带头践行社会主义核心价值观，继承和发扬党的优良传统和作风，弘扬中华民族传统美德，讲修养、讲道德、讲诚信、讲廉耻，养成共产党人的高风亮节，自觉远离低级趣味。</w:t>
      </w:r>
    </w:p>
    <w:p w14:paraId="2C59C9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级领导干部是人民公仆，没有搞特殊化的权利。中央政治局要带头执行中央八项规定。各级领导干部特别是高级干部要坚持立党为公、执政为民，坚持公私分明、先公后私、克己奉公，带头保持谦虚、谨慎、不骄、不躁的作风，保持艰苦奋斗的作风，带头执行廉洁自律准则，自觉同特权思想和特权现象作斗争，不准利用权力为自己和他人谋取私利，禁止违反财经制度批钱批物批项目，禁止用各种借口或巧立名目侵占、挥霍国家和集体财物，禁止违反规定提高干部待遇标准。</w:t>
      </w:r>
    </w:p>
    <w:p w14:paraId="182848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干部特别是高级干部必须注重家庭、家教、家风，教育管理好亲属和身边工作人员。严格执行领导干部个人有关事项报告制度，进一步规范领导干部配偶子女从业行为。禁止利用职权或影响力为家属亲友谋求特殊照顾，禁止领导干部家属亲友插手领导干部职权范围内的工作、插手人事安排。各级领导班子和领导干部对来自领导干部家属亲友的违规干预行为要坚决抵制，并将有关情况报告党组织。</w:t>
      </w:r>
    </w:p>
    <w:p w14:paraId="787219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体党员、干部特别是高级干部必须拒腐蚀、永不沾，坚决同消极腐败现象作斗争，坚决抵制潜规则，自觉净化社交圈、生活圈、朋友圈，决不能把商品交换那一套搬到党内政治生活和工作中来。党的各级组织要担负起反腐倡廉政治责任，坚持有腐必反、有贪必肃，坚持“老虎”、“苍蝇”一起打，坚持无禁区、全覆盖、零容忍，党内决不允许有腐败分子藏身之地。</w:t>
      </w:r>
    </w:p>
    <w:p w14:paraId="430A8B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强和规范党内政治生活是全党的共同任务，必须全党一起动手。各级党委(党组)要全面履行加强和规范党内政治生活的领导责任，着力解决突出问题，建立健全党内政治生活制度体系，把加强和规范党内政治生活各项任务落到实处。深入开展党内政治生活准则宣传教育，把党内政治生活准则列为党员、干部教育培训的必修内容。</w:t>
      </w:r>
    </w:p>
    <w:p w14:paraId="566836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落实党委主体责任和纪委监督责任，强化责任追究。党委(党组)主要负责人要认真履行第一责任人责任。党的各级组织要强化对党内政治生活准则落实情况的督促检查，建立健全问责机制，上级党组织要加强对下级党组织的指导监督检查，各级组织部门和机关党组织要加强日常管理，各级纪律检查机关要严肃查处违反党内政治生活准则的各种行为。</w:t>
      </w:r>
    </w:p>
    <w:p w14:paraId="77670D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强和规范党内政治生活，要从中央委员会、中央政治局、中央政治局常务委员会做起。高级干部要清醒认识自己岗位对党和国家的特殊重要性，职位越高越要自觉按照党提出的标准严格要求自己，越要做到党性坚强、党纪严明，做到对党始终忠诚、永不叛党。制定高级干部贯彻落实本准则的实施意见，指导和督促高级干部在遵守和执行党内政治生活准则上作全党表率。</w:t>
      </w:r>
    </w:p>
    <w:p w14:paraId="3AC356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全面从严治党永远在路上。全党要坚持不懈努力，共同营造风清气正的政治生态，确保党始终成为中国特色社会主义事业的坚强领导核心。</w:t>
      </w:r>
    </w:p>
    <w:p w14:paraId="5FB4E6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延伸阅读：</w:t>
      </w:r>
    </w:p>
    <w:p w14:paraId="77BE19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习近平：关于《关于新形势下党内政治生活的若干准则》和《中国共产党党内监督条例》的说明</w:t>
      </w:r>
    </w:p>
    <w:p w14:paraId="471F08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中国共产党党内监督条例（全文）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1F9F6B4F"/>
    <w:rsid w:val="1F9F6B4F"/>
    <w:rsid w:val="7A4A1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13671</Words>
  <Characters>13677</Characters>
  <Lines>0</Lines>
  <Paragraphs>0</Paragraphs>
  <TotalTime>0</TotalTime>
  <ScaleCrop>false</ScaleCrop>
  <LinksUpToDate>false</LinksUpToDate>
  <CharactersWithSpaces>13677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2024-03-04T03:36:00Z</dcterms:created>
  <dc:creator>keke</dc:creator>
  <cp:lastModifiedBy>keke</cp:lastModifiedBy>
  <dcterms:modified xsi:type="dcterms:W3CDTF">2025-05-16T09:26:40Z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E3A16719997045D1AAB490364A124F2C_11</vt:lpwstr>
  </property>
  <property fmtid="{D5CDD505-2E9C-101B-9397-08002B2CF9AE}" pid="4" name="KSOTemplateDocerSaveRecord">
    <vt:lpwstr>eyJoZGlkIjoiNzcyYjVjOWVkYjczMjFjMDkzOTAwZmI5OTlhMjVkNDAiLCJ1c2VySWQiOiIzNDcwNTkxNDMifQ==</vt:lpwstr>
  </property>
</Properties>
</file>