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问题定义：</w:t>
      </w:r>
    </w:p>
    <w:p>
      <w:pPr>
        <w:ind w:firstLine="560" w:firstLineChars="200"/>
        <w:rPr>
          <w:rFonts w:hint="eastAsia"/>
          <w:sz w:val="28"/>
          <w:szCs w:val="28"/>
          <w:lang w:val="en-US" w:eastAsia="zh-CN"/>
        </w:rPr>
      </w:pPr>
      <w:r>
        <w:rPr>
          <w:rFonts w:hint="eastAsia"/>
          <w:sz w:val="28"/>
          <w:szCs w:val="28"/>
          <w:lang w:val="en-US" w:eastAsia="zh-CN"/>
        </w:rPr>
        <w:t>为方便储户，某银行拟开发计算机储蓄系统。储户填写的存款单或取款单由业务员输入系统，如果是存款，系统记录存款人姓名、住址、存款类型、存款日期、利率等信息，并印出存款单给储户；如果是取款，系统计算利息并印出利息清单给储户。</w:t>
      </w:r>
    </w:p>
    <w:p>
      <w:pPr>
        <w:ind w:firstLine="560" w:firstLineChars="200"/>
        <w:rPr>
          <w:rFonts w:hint="eastAsia"/>
          <w:sz w:val="28"/>
          <w:szCs w:val="28"/>
          <w:lang w:val="en-US" w:eastAsia="zh-CN"/>
        </w:rPr>
      </w:pPr>
      <w:r>
        <w:rPr>
          <w:rFonts w:hint="eastAsia"/>
          <w:sz w:val="28"/>
          <w:szCs w:val="28"/>
          <w:lang w:val="en-US" w:eastAsia="zh-CN"/>
        </w:rPr>
        <w:t>目标：开发一个计算机储蓄系统</w:t>
      </w:r>
    </w:p>
    <w:p>
      <w:pPr>
        <w:ind w:firstLine="560" w:firstLineChars="200"/>
        <w:rPr>
          <w:rFonts w:hint="eastAsia"/>
          <w:sz w:val="28"/>
          <w:szCs w:val="28"/>
          <w:lang w:val="en-US" w:eastAsia="zh-CN"/>
        </w:rPr>
      </w:pPr>
      <w:r>
        <w:rPr>
          <w:rFonts w:hint="eastAsia"/>
          <w:sz w:val="28"/>
          <w:szCs w:val="28"/>
          <w:lang w:val="en-US" w:eastAsia="zh-CN"/>
        </w:rPr>
        <w:t>主要技术：数据库开发技术</w:t>
      </w:r>
    </w:p>
    <w:p>
      <w:pPr>
        <w:ind w:firstLine="560" w:firstLineChars="200"/>
        <w:rPr>
          <w:rFonts w:hint="default"/>
          <w:sz w:val="28"/>
          <w:szCs w:val="28"/>
          <w:lang w:val="en-US" w:eastAsia="zh-CN"/>
        </w:rPr>
      </w:pPr>
      <w:r>
        <w:rPr>
          <w:rFonts w:hint="eastAsia"/>
          <w:sz w:val="28"/>
          <w:szCs w:val="28"/>
          <w:lang w:val="en-US" w:eastAsia="zh-CN"/>
        </w:rPr>
        <w:t>好处：大大提高银行存取款业务效率</w:t>
      </w:r>
    </w:p>
    <w:p>
      <w:pPr>
        <w:rPr>
          <w:rFonts w:hint="default"/>
          <w:b/>
          <w:bCs/>
          <w:sz w:val="28"/>
          <w:szCs w:val="28"/>
          <w:lang w:val="en-US" w:eastAsia="zh-CN"/>
        </w:rPr>
      </w:pPr>
      <w:r>
        <w:rPr>
          <w:rFonts w:hint="eastAsia"/>
          <w:b/>
          <w:bCs/>
          <w:sz w:val="28"/>
          <w:szCs w:val="28"/>
          <w:lang w:val="en-US" w:eastAsia="zh-CN"/>
        </w:rPr>
        <w:t>可行性分析：</w:t>
      </w:r>
    </w:p>
    <w:p>
      <w:pPr>
        <w:rPr>
          <w:rFonts w:hint="eastAsia"/>
          <w:sz w:val="28"/>
          <w:szCs w:val="28"/>
          <w:lang w:val="en-US" w:eastAsia="zh-CN"/>
        </w:rPr>
      </w:pPr>
      <w:r>
        <w:rPr>
          <w:rFonts w:hint="eastAsia"/>
          <w:sz w:val="28"/>
          <w:szCs w:val="28"/>
          <w:lang w:val="en-US" w:eastAsia="zh-CN"/>
        </w:rPr>
        <w:t>技术可行性：</w:t>
      </w:r>
    </w:p>
    <w:p>
      <w:pPr>
        <w:ind w:firstLine="560" w:firstLineChars="200"/>
        <w:rPr>
          <w:rFonts w:hint="default"/>
          <w:sz w:val="28"/>
          <w:szCs w:val="28"/>
          <w:lang w:val="en-US" w:eastAsia="zh-CN"/>
        </w:rPr>
      </w:pPr>
      <w:r>
        <w:rPr>
          <w:rFonts w:hint="eastAsia"/>
          <w:sz w:val="28"/>
          <w:szCs w:val="28"/>
          <w:lang w:val="en-US" w:eastAsia="zh-CN"/>
        </w:rPr>
        <w:t>系统主要涉及一些基本的信息输入和数据库数据的存取验证，此外还有表单信息打印，总的来说比较简单，技术难度不大，所以从技术上来说是可行的。</w:t>
      </w:r>
    </w:p>
    <w:p>
      <w:pPr>
        <w:rPr>
          <w:rFonts w:hint="eastAsia"/>
          <w:sz w:val="28"/>
          <w:szCs w:val="28"/>
          <w:lang w:val="en-US" w:eastAsia="zh-CN"/>
        </w:rPr>
      </w:pPr>
      <w:r>
        <w:rPr>
          <w:rFonts w:hint="eastAsia"/>
          <w:sz w:val="28"/>
          <w:szCs w:val="28"/>
          <w:lang w:val="en-US" w:eastAsia="zh-CN"/>
        </w:rPr>
        <w:t>经济可行性：</w:t>
      </w:r>
    </w:p>
    <w:p>
      <w:pPr>
        <w:ind w:firstLine="560" w:firstLineChars="200"/>
        <w:rPr>
          <w:rFonts w:hint="default"/>
          <w:sz w:val="28"/>
          <w:szCs w:val="28"/>
          <w:lang w:val="en-US" w:eastAsia="zh-CN"/>
        </w:rPr>
      </w:pPr>
      <w:r>
        <w:rPr>
          <w:rFonts w:hint="eastAsia"/>
          <w:sz w:val="28"/>
          <w:szCs w:val="28"/>
          <w:lang w:val="en-US" w:eastAsia="zh-CN"/>
        </w:rPr>
        <w:t>开发系统的支出费用由银行方面承担，一个银行支付开发一个系统的费用还是问题不大的，所以从经济上来说也是可行的。</w:t>
      </w:r>
    </w:p>
    <w:p>
      <w:pPr>
        <w:rPr>
          <w:rFonts w:hint="eastAsia"/>
          <w:sz w:val="28"/>
          <w:szCs w:val="28"/>
          <w:lang w:val="en-US" w:eastAsia="zh-CN"/>
        </w:rPr>
      </w:pPr>
      <w:r>
        <w:rPr>
          <w:rFonts w:hint="eastAsia"/>
          <w:sz w:val="28"/>
          <w:szCs w:val="28"/>
          <w:lang w:val="en-US" w:eastAsia="zh-CN"/>
        </w:rPr>
        <w:t>操作可行性：</w:t>
      </w:r>
    </w:p>
    <w:p>
      <w:pPr>
        <w:ind w:firstLine="560" w:firstLineChars="200"/>
        <w:rPr>
          <w:rFonts w:hint="default"/>
          <w:sz w:val="28"/>
          <w:szCs w:val="28"/>
          <w:lang w:val="en-US" w:eastAsia="zh-CN"/>
        </w:rPr>
      </w:pPr>
      <w:r>
        <w:rPr>
          <w:rFonts w:hint="eastAsia"/>
          <w:sz w:val="28"/>
          <w:szCs w:val="28"/>
          <w:lang w:val="en-US" w:eastAsia="zh-CN"/>
        </w:rPr>
        <w:t>一般的银行职员是不具备系统维护的能力，在系统以及数据库方面的维护方面银行可以定期请专业人士过来维护，系统在平时的使用还是比较简单操作的，不需要什么专业技术，所以从操作上来说也是可行的。</w:t>
      </w:r>
    </w:p>
    <w:p>
      <w:pPr>
        <w:rPr>
          <w:rFonts w:hint="eastAsia"/>
          <w:b/>
          <w:bCs/>
          <w:sz w:val="28"/>
          <w:szCs w:val="28"/>
          <w:lang w:val="en-US" w:eastAsia="zh-CN"/>
        </w:rPr>
      </w:pPr>
    </w:p>
    <w:p>
      <w:pPr>
        <w:rPr>
          <w:rFonts w:hint="eastAsia"/>
          <w:b/>
          <w:bCs/>
          <w:sz w:val="28"/>
          <w:szCs w:val="28"/>
          <w:lang w:val="en-US" w:eastAsia="zh-CN"/>
        </w:rPr>
      </w:pPr>
      <w:bookmarkStart w:id="0" w:name="_GoBack"/>
      <w:bookmarkEnd w:id="0"/>
      <w:r>
        <w:rPr>
          <w:rFonts w:hint="eastAsia"/>
          <w:b/>
          <w:bCs/>
          <w:sz w:val="28"/>
          <w:szCs w:val="28"/>
          <w:lang w:val="en-US" w:eastAsia="zh-CN"/>
        </w:rPr>
        <w:t>系统流程图：</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drawing>
          <wp:inline distT="0" distB="0" distL="114300" distR="114300">
            <wp:extent cx="5271770" cy="468312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683125"/>
                    </a:xfrm>
                    <a:prstGeom prst="rect">
                      <a:avLst/>
                    </a:prstGeom>
                    <a:noFill/>
                    <a:ln>
                      <a:noFill/>
                    </a:ln>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数据流图：</w:t>
      </w:r>
    </w:p>
    <w:p>
      <w:pPr>
        <w:rPr>
          <w:rFonts w:hint="default"/>
          <w:sz w:val="28"/>
          <w:szCs w:val="28"/>
          <w:lang w:val="en-US" w:eastAsia="zh-CN"/>
        </w:rPr>
      </w:pPr>
      <w:r>
        <w:drawing>
          <wp:inline distT="0" distB="0" distL="114300" distR="114300">
            <wp:extent cx="5266690" cy="354393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35439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63DED"/>
    <w:rsid w:val="57D63DED"/>
    <w:rsid w:val="58A01E86"/>
    <w:rsid w:val="603A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253</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2019-09-22T05:28:00Z</dcterms:created>
  <dc:creator>ht</dc:creator>
  <cp:lastModifiedBy>ht</cp:lastModifiedBy>
  <dcterms:modified xsi:type="dcterms:W3CDTF">2019-09-22T12:45:41Z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