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502AA" w14:textId="77777777" w:rsidR="00C574A2" w:rsidRDefault="00C574A2">
      <w:pPr>
        <w:pStyle w:val="1"/>
        <w:widowControl/>
        <w:shd w:val="clear" w:color="auto" w:fill="FFFFFF"/>
        <w:spacing w:before="240" w:beforeAutospacing="0" w:after="120" w:afterAutospacing="0" w:line="360" w:lineRule="auto"/>
        <w:jc w:val="center"/>
        <w:rPr>
          <w:rFonts w:cs="宋体"/>
          <w:color w:val="0F1115"/>
          <w:sz w:val="40"/>
          <w:szCs w:val="40"/>
          <w:shd w:val="clear" w:color="auto" w:fill="FFFFFF"/>
          <w:lang w:bidi="ar"/>
        </w:rPr>
      </w:pPr>
    </w:p>
    <w:p w14:paraId="42B3F805" w14:textId="77777777" w:rsidR="00C574A2" w:rsidRDefault="00000000">
      <w:pPr>
        <w:pStyle w:val="1"/>
        <w:widowControl/>
        <w:shd w:val="clear" w:color="auto" w:fill="FFFFFF"/>
        <w:spacing w:before="240" w:beforeAutospacing="0" w:after="120" w:afterAutospacing="0" w:line="360" w:lineRule="auto"/>
        <w:jc w:val="center"/>
        <w:rPr>
          <w:rFonts w:cs="宋体"/>
          <w:color w:val="0F1115"/>
          <w:sz w:val="44"/>
          <w:szCs w:val="44"/>
          <w:shd w:val="clear" w:color="auto" w:fill="FFFFFF"/>
          <w:lang w:bidi="ar"/>
        </w:rPr>
      </w:pPr>
      <w:r>
        <w:rPr>
          <w:rFonts w:cs="宋体"/>
          <w:color w:val="0F1115"/>
          <w:sz w:val="40"/>
          <w:szCs w:val="40"/>
          <w:shd w:val="clear" w:color="auto" w:fill="FFFFFF"/>
          <w:lang w:bidi="ar"/>
        </w:rPr>
        <w:t>IBMS</w:t>
      </w:r>
      <w:r>
        <w:rPr>
          <w:rFonts w:cs="宋体"/>
          <w:color w:val="0F1115"/>
          <w:sz w:val="44"/>
          <w:szCs w:val="44"/>
          <w:shd w:val="clear" w:color="auto" w:fill="FFFFFF"/>
          <w:lang w:bidi="ar"/>
        </w:rPr>
        <w:t>工控管理系统</w:t>
      </w:r>
    </w:p>
    <w:p w14:paraId="0D3E9D81" w14:textId="77777777" w:rsidR="00C574A2" w:rsidRDefault="00C574A2">
      <w:pPr>
        <w:rPr>
          <w:rFonts w:cs="宋体"/>
          <w:color w:val="0F1115"/>
          <w:sz w:val="40"/>
          <w:szCs w:val="40"/>
          <w:shd w:val="clear" w:color="auto" w:fill="FFFFFF"/>
          <w:lang w:bidi="ar"/>
        </w:rPr>
      </w:pPr>
    </w:p>
    <w:p w14:paraId="362D0E7E" w14:textId="77777777" w:rsidR="00C574A2" w:rsidRDefault="00C574A2">
      <w:pPr>
        <w:rPr>
          <w:rFonts w:cs="宋体"/>
          <w:color w:val="0F1115"/>
          <w:sz w:val="40"/>
          <w:szCs w:val="40"/>
          <w:shd w:val="clear" w:color="auto" w:fill="FFFFFF"/>
          <w:lang w:bidi="ar"/>
        </w:rPr>
      </w:pPr>
    </w:p>
    <w:p w14:paraId="7991CD30" w14:textId="77777777" w:rsidR="00C574A2" w:rsidRDefault="00C574A2">
      <w:pPr>
        <w:rPr>
          <w:rFonts w:cs="宋体"/>
          <w:color w:val="0F1115"/>
          <w:sz w:val="40"/>
          <w:szCs w:val="40"/>
          <w:shd w:val="clear" w:color="auto" w:fill="FFFFFF"/>
          <w:lang w:bidi="ar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66"/>
        <w:gridCol w:w="1863"/>
        <w:gridCol w:w="1362"/>
        <w:gridCol w:w="2365"/>
      </w:tblGrid>
      <w:tr w:rsidR="00C574A2" w14:paraId="28C0F3E5" w14:textId="77777777"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979AD56" w14:textId="77777777" w:rsidR="00C574A2" w:rsidRPr="00822A63" w:rsidRDefault="00000000">
            <w:pPr>
              <w:jc w:val="center"/>
            </w:pPr>
            <w:r w:rsidRPr="00822A63">
              <w:rPr>
                <w:rFonts w:ascii="宋体" w:eastAsia="宋体" w:hAnsi="宋体" w:cs="宋体" w:hint="eastAsia"/>
              </w:rPr>
              <w:t>日期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BFBA2AA" w14:textId="77777777" w:rsidR="00C574A2" w:rsidRDefault="00000000">
            <w:pPr>
              <w:jc w:val="center"/>
            </w:pPr>
            <w:r>
              <w:rPr>
                <w:rFonts w:ascii="宋体" w:eastAsia="宋体" w:hAnsi="宋体" w:cs="宋体" w:hint="eastAsia"/>
              </w:rPr>
              <w:t>编辑人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F9C5F92" w14:textId="77777777" w:rsidR="00C574A2" w:rsidRDefault="00000000">
            <w:pPr>
              <w:jc w:val="center"/>
            </w:pPr>
            <w:r>
              <w:rPr>
                <w:rFonts w:ascii="宋体" w:eastAsia="宋体" w:hAnsi="宋体" w:cs="宋体" w:hint="eastAsia"/>
              </w:rPr>
              <w:t>版本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D0B6225" w14:textId="77777777" w:rsidR="00C574A2" w:rsidRDefault="00000000">
            <w:pPr>
              <w:jc w:val="center"/>
            </w:pPr>
            <w:r>
              <w:rPr>
                <w:rFonts w:ascii="宋体" w:eastAsia="宋体" w:hAnsi="宋体" w:cs="宋体" w:hint="eastAsia"/>
              </w:rPr>
              <w:t>修改内容</w:t>
            </w:r>
          </w:p>
        </w:tc>
      </w:tr>
      <w:tr w:rsidR="00C574A2" w14:paraId="21B970E2" w14:textId="77777777"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D59527D" w14:textId="19BB57F4" w:rsidR="00C574A2" w:rsidRPr="00822A63" w:rsidRDefault="00000000" w:rsidP="00822A63">
            <w:pPr>
              <w:jc w:val="center"/>
              <w:rPr>
                <w:rFonts w:hint="eastAsia"/>
              </w:rPr>
            </w:pPr>
            <w:r w:rsidRPr="00822A63">
              <w:rPr>
                <w:rFonts w:ascii="宋体" w:eastAsia="宋体" w:hAnsi="宋体" w:cs="宋体" w:hint="eastAsia"/>
              </w:rPr>
              <w:t>2026-07-</w:t>
            </w:r>
            <w:r w:rsidR="00822A63" w:rsidRPr="00822A63">
              <w:rPr>
                <w:rFonts w:ascii="宋体" w:eastAsia="宋体" w:hAnsi="宋体" w:cs="宋体" w:hint="eastAsia"/>
              </w:rPr>
              <w:t>20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6BE4506" w14:textId="77777777" w:rsidR="00C574A2" w:rsidRDefault="00000000">
            <w:pPr>
              <w:jc w:val="center"/>
            </w:pPr>
            <w:r>
              <w:rPr>
                <w:rFonts w:ascii="宋体" w:eastAsia="宋体" w:hAnsi="宋体" w:cs="宋体" w:hint="eastAsia"/>
              </w:rPr>
              <w:t>张哲晞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C6AD930" w14:textId="77777777" w:rsidR="00C574A2" w:rsidRDefault="00000000">
            <w:pPr>
              <w:jc w:val="center"/>
            </w:pPr>
            <w:r>
              <w:rPr>
                <w:rFonts w:ascii="宋体" w:eastAsia="宋体" w:hAnsi="宋体" w:cs="宋体" w:hint="eastAsia"/>
              </w:rPr>
              <w:t>V1.0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A1AD064" w14:textId="77777777" w:rsidR="00C574A2" w:rsidRDefault="00C574A2"/>
        </w:tc>
      </w:tr>
    </w:tbl>
    <w:p w14:paraId="622C5ECC" w14:textId="77777777" w:rsidR="00C574A2" w:rsidRDefault="00C574A2">
      <w:pPr>
        <w:pStyle w:val="a6"/>
        <w:widowControl/>
        <w:shd w:val="clear" w:color="auto" w:fill="FFFFFF"/>
        <w:spacing w:before="120" w:after="120"/>
        <w:rPr>
          <w:rFonts w:ascii="宋体" w:eastAsia="宋体" w:hAnsi="宋体" w:cs="宋体" w:hint="eastAsia"/>
          <w:color w:val="0F1115"/>
          <w:shd w:val="clear" w:color="auto" w:fill="FFFFFF"/>
        </w:rPr>
      </w:pPr>
    </w:p>
    <w:p w14:paraId="5B3DAA00" w14:textId="77777777" w:rsidR="00C574A2" w:rsidRDefault="00C574A2">
      <w:pPr>
        <w:widowControl/>
        <w:shd w:val="clear" w:color="auto" w:fill="FFFFFF"/>
        <w:spacing w:before="240" w:after="120"/>
        <w:jc w:val="left"/>
        <w:rPr>
          <w:rFonts w:ascii="宋体" w:eastAsia="宋体" w:hAnsi="宋体" w:cs="宋体" w:hint="eastAsia"/>
          <w:b/>
          <w:bCs/>
          <w:color w:val="0F1115"/>
          <w:kern w:val="0"/>
          <w:sz w:val="36"/>
          <w:szCs w:val="36"/>
          <w:shd w:val="clear" w:color="auto" w:fill="FFFFFF"/>
        </w:rPr>
      </w:pPr>
    </w:p>
    <w:p w14:paraId="67AF9F6F" w14:textId="77777777" w:rsidR="00C574A2" w:rsidRDefault="00C574A2">
      <w:pPr>
        <w:widowControl/>
        <w:shd w:val="clear" w:color="auto" w:fill="FFFFFF"/>
        <w:spacing w:before="240" w:after="120"/>
        <w:jc w:val="left"/>
        <w:rPr>
          <w:rFonts w:ascii="宋体" w:eastAsia="宋体" w:hAnsi="宋体" w:cs="宋体" w:hint="eastAsia"/>
          <w:b/>
          <w:bCs/>
          <w:color w:val="0F1115"/>
          <w:kern w:val="0"/>
          <w:sz w:val="36"/>
          <w:szCs w:val="36"/>
          <w:shd w:val="clear" w:color="auto" w:fill="FFFFFF"/>
        </w:rPr>
      </w:pPr>
    </w:p>
    <w:p w14:paraId="57845292" w14:textId="77777777" w:rsidR="00C574A2" w:rsidRDefault="00C574A2">
      <w:pPr>
        <w:widowControl/>
        <w:shd w:val="clear" w:color="auto" w:fill="FFFFFF"/>
        <w:spacing w:before="240" w:after="120"/>
        <w:jc w:val="left"/>
        <w:rPr>
          <w:rFonts w:ascii="宋体" w:eastAsia="宋体" w:hAnsi="宋体" w:cs="宋体" w:hint="eastAsia"/>
          <w:b/>
          <w:bCs/>
          <w:color w:val="0F1115"/>
          <w:kern w:val="0"/>
          <w:sz w:val="36"/>
          <w:szCs w:val="36"/>
          <w:shd w:val="clear" w:color="auto" w:fill="FFFFFF"/>
        </w:rPr>
      </w:pPr>
    </w:p>
    <w:p w14:paraId="0A607E70" w14:textId="77777777" w:rsidR="00C574A2" w:rsidRDefault="00C574A2">
      <w:pPr>
        <w:widowControl/>
        <w:shd w:val="clear" w:color="auto" w:fill="FFFFFF"/>
        <w:spacing w:before="240" w:after="120"/>
        <w:jc w:val="left"/>
        <w:rPr>
          <w:rFonts w:ascii="宋体" w:eastAsia="宋体" w:hAnsi="宋体" w:cs="宋体" w:hint="eastAsia"/>
          <w:b/>
          <w:bCs/>
          <w:color w:val="0F1115"/>
          <w:kern w:val="0"/>
          <w:sz w:val="36"/>
          <w:szCs w:val="36"/>
          <w:shd w:val="clear" w:color="auto" w:fill="FFFFFF"/>
        </w:rPr>
      </w:pPr>
    </w:p>
    <w:p w14:paraId="32DF4889" w14:textId="77777777" w:rsidR="00C574A2" w:rsidRDefault="00C574A2">
      <w:pPr>
        <w:widowControl/>
        <w:shd w:val="clear" w:color="auto" w:fill="FFFFFF"/>
        <w:spacing w:before="240" w:after="120"/>
        <w:jc w:val="left"/>
        <w:rPr>
          <w:rFonts w:ascii="宋体" w:eastAsia="宋体" w:hAnsi="宋体" w:cs="宋体" w:hint="eastAsia"/>
          <w:b/>
          <w:bCs/>
          <w:color w:val="0F1115"/>
          <w:kern w:val="0"/>
          <w:sz w:val="36"/>
          <w:szCs w:val="36"/>
          <w:shd w:val="clear" w:color="auto" w:fill="FFFFFF"/>
        </w:rPr>
      </w:pPr>
    </w:p>
    <w:p w14:paraId="3AEE6BF0" w14:textId="77777777" w:rsidR="00C574A2" w:rsidRDefault="00C574A2">
      <w:pPr>
        <w:widowControl/>
        <w:shd w:val="clear" w:color="auto" w:fill="FFFFFF"/>
        <w:spacing w:before="240" w:after="120"/>
        <w:jc w:val="left"/>
        <w:rPr>
          <w:rFonts w:ascii="宋体" w:eastAsia="宋体" w:hAnsi="宋体" w:cs="宋体" w:hint="eastAsia"/>
          <w:b/>
          <w:bCs/>
          <w:color w:val="0F1115"/>
          <w:kern w:val="0"/>
          <w:sz w:val="36"/>
          <w:szCs w:val="36"/>
          <w:shd w:val="clear" w:color="auto" w:fill="FFFFFF"/>
        </w:rPr>
      </w:pPr>
    </w:p>
    <w:p w14:paraId="67AFAA8E" w14:textId="77777777" w:rsidR="00C574A2" w:rsidRDefault="00C574A2">
      <w:pPr>
        <w:widowControl/>
        <w:shd w:val="clear" w:color="auto" w:fill="FFFFFF"/>
        <w:spacing w:before="240" w:after="120"/>
        <w:jc w:val="left"/>
        <w:rPr>
          <w:rFonts w:ascii="宋体" w:eastAsia="宋体" w:hAnsi="宋体" w:cs="宋体" w:hint="eastAsia"/>
          <w:b/>
          <w:bCs/>
          <w:color w:val="0F1115"/>
          <w:kern w:val="0"/>
          <w:sz w:val="36"/>
          <w:szCs w:val="36"/>
          <w:shd w:val="clear" w:color="auto" w:fill="FFFFFF"/>
        </w:rPr>
      </w:pPr>
    </w:p>
    <w:p w14:paraId="592EF7A8" w14:textId="77777777" w:rsidR="00C574A2" w:rsidRDefault="00C574A2">
      <w:pPr>
        <w:widowControl/>
        <w:shd w:val="clear" w:color="auto" w:fill="FFFFFF"/>
        <w:spacing w:before="240" w:after="120"/>
        <w:jc w:val="left"/>
        <w:rPr>
          <w:rFonts w:ascii="宋体" w:eastAsia="宋体" w:hAnsi="宋体" w:cs="宋体" w:hint="eastAsia"/>
          <w:b/>
          <w:bCs/>
          <w:color w:val="0F1115"/>
          <w:kern w:val="0"/>
          <w:sz w:val="36"/>
          <w:szCs w:val="36"/>
          <w:shd w:val="clear" w:color="auto" w:fill="FFFFFF"/>
        </w:rPr>
      </w:pPr>
    </w:p>
    <w:p w14:paraId="79DFBB59" w14:textId="77777777" w:rsidR="00C574A2" w:rsidRDefault="00C574A2">
      <w:pPr>
        <w:widowControl/>
        <w:shd w:val="clear" w:color="auto" w:fill="FFFFFF"/>
        <w:spacing w:before="240" w:after="120"/>
        <w:jc w:val="left"/>
        <w:rPr>
          <w:rFonts w:ascii="宋体" w:eastAsia="宋体" w:hAnsi="宋体" w:cs="宋体" w:hint="eastAsia"/>
          <w:b/>
          <w:bCs/>
          <w:color w:val="0F1115"/>
          <w:kern w:val="0"/>
          <w:sz w:val="36"/>
          <w:szCs w:val="36"/>
          <w:shd w:val="clear" w:color="auto" w:fill="FFFFFF"/>
        </w:rPr>
      </w:pPr>
    </w:p>
    <w:p w14:paraId="172344F0" w14:textId="77777777" w:rsidR="00C574A2" w:rsidRDefault="00C574A2">
      <w:pPr>
        <w:widowControl/>
        <w:shd w:val="clear" w:color="auto" w:fill="FFFFFF"/>
        <w:spacing w:before="240" w:after="120"/>
        <w:jc w:val="left"/>
        <w:rPr>
          <w:rFonts w:ascii="宋体" w:eastAsia="宋体" w:hAnsi="宋体" w:cs="宋体" w:hint="eastAsia"/>
          <w:b/>
          <w:bCs/>
          <w:color w:val="0F1115"/>
          <w:kern w:val="0"/>
          <w:sz w:val="36"/>
          <w:szCs w:val="36"/>
          <w:shd w:val="clear" w:color="auto" w:fill="FFFFFF"/>
        </w:rPr>
      </w:pPr>
    </w:p>
    <w:p w14:paraId="3F186B8D" w14:textId="77777777" w:rsidR="00C574A2" w:rsidRDefault="00C574A2">
      <w:pPr>
        <w:widowControl/>
        <w:shd w:val="clear" w:color="auto" w:fill="FFFFFF"/>
        <w:spacing w:before="240" w:after="120"/>
        <w:jc w:val="left"/>
        <w:rPr>
          <w:rFonts w:ascii="宋体" w:eastAsia="宋体" w:hAnsi="宋体" w:cs="宋体" w:hint="eastAsia"/>
          <w:b/>
          <w:bCs/>
          <w:color w:val="0F1115"/>
          <w:kern w:val="0"/>
          <w:sz w:val="36"/>
          <w:szCs w:val="36"/>
          <w:shd w:val="clear" w:color="auto" w:fill="FFFFFF"/>
        </w:rPr>
      </w:pPr>
    </w:p>
    <w:sdt>
      <w:sdtPr>
        <w:rPr>
          <w:rFonts w:ascii="宋体" w:eastAsia="宋体" w:hAnsi="宋体"/>
        </w:rPr>
        <w:id w:val="147455782"/>
        <w15:color w:val="DBDBDB"/>
        <w:docPartObj>
          <w:docPartGallery w:val="Table of Contents"/>
          <w:docPartUnique/>
        </w:docPartObj>
      </w:sdtPr>
      <w:sdtContent>
        <w:p w14:paraId="26E2DB30" w14:textId="77777777" w:rsidR="00C574A2" w:rsidRDefault="00000000">
          <w:pPr>
            <w:jc w:val="center"/>
            <w:rPr>
              <w:b/>
              <w:bCs/>
              <w:sz w:val="28"/>
              <w:szCs w:val="36"/>
            </w:rPr>
          </w:pPr>
          <w:r>
            <w:rPr>
              <w:rFonts w:ascii="宋体" w:eastAsia="宋体" w:hAnsi="宋体"/>
              <w:b/>
              <w:bCs/>
              <w:sz w:val="28"/>
              <w:szCs w:val="36"/>
            </w:rPr>
            <w:t>目录</w:t>
          </w:r>
        </w:p>
        <w:p w14:paraId="67FF878B" w14:textId="77777777" w:rsidR="00C574A2" w:rsidRDefault="00000000">
          <w:pPr>
            <w:pStyle w:val="TOC1"/>
            <w:tabs>
              <w:tab w:val="right" w:leader="dot" w:pos="8306"/>
            </w:tabs>
            <w:spacing w:line="360" w:lineRule="auto"/>
            <w:rPr>
              <w:sz w:val="24"/>
              <w:szCs w:val="32"/>
            </w:rPr>
          </w:pPr>
          <w:r>
            <w:rPr>
              <w:sz w:val="24"/>
              <w:szCs w:val="32"/>
            </w:rPr>
            <w:fldChar w:fldCharType="begin"/>
          </w:r>
          <w:r>
            <w:rPr>
              <w:sz w:val="24"/>
              <w:szCs w:val="32"/>
            </w:rPr>
            <w:instrText xml:space="preserve">TOC \o "1-3" \h \u </w:instrText>
          </w:r>
          <w:r>
            <w:rPr>
              <w:sz w:val="24"/>
              <w:szCs w:val="32"/>
            </w:rPr>
            <w:fldChar w:fldCharType="separate"/>
          </w:r>
          <w:hyperlink w:anchor="_Toc23123" w:history="1">
            <w:r>
              <w:rPr>
                <w:rFonts w:cs="宋体"/>
                <w:b/>
                <w:bCs/>
                <w:sz w:val="24"/>
                <w:szCs w:val="32"/>
              </w:rPr>
              <w:t>一、背景与现存问题</w:t>
            </w:r>
            <w:r>
              <w:rPr>
                <w:sz w:val="24"/>
                <w:szCs w:val="32"/>
              </w:rPr>
              <w:tab/>
            </w:r>
            <w:r>
              <w:rPr>
                <w:sz w:val="24"/>
                <w:szCs w:val="32"/>
              </w:rPr>
              <w:fldChar w:fldCharType="begin"/>
            </w:r>
            <w:r>
              <w:rPr>
                <w:sz w:val="24"/>
                <w:szCs w:val="32"/>
              </w:rPr>
              <w:instrText xml:space="preserve"> PAGEREF _Toc23123 \h </w:instrText>
            </w:r>
            <w:r>
              <w:rPr>
                <w:sz w:val="24"/>
                <w:szCs w:val="32"/>
              </w:rPr>
            </w:r>
            <w:r>
              <w:rPr>
                <w:sz w:val="24"/>
                <w:szCs w:val="32"/>
              </w:rPr>
              <w:fldChar w:fldCharType="separate"/>
            </w:r>
            <w:r>
              <w:rPr>
                <w:sz w:val="24"/>
                <w:szCs w:val="32"/>
              </w:rPr>
              <w:t>3</w:t>
            </w:r>
            <w:r>
              <w:rPr>
                <w:sz w:val="24"/>
                <w:szCs w:val="32"/>
              </w:rPr>
              <w:fldChar w:fldCharType="end"/>
            </w:r>
          </w:hyperlink>
        </w:p>
        <w:p w14:paraId="50FFC7CC" w14:textId="77777777" w:rsidR="00C574A2" w:rsidRDefault="00000000">
          <w:pPr>
            <w:pStyle w:val="TOC2"/>
            <w:tabs>
              <w:tab w:val="right" w:leader="dot" w:pos="8306"/>
            </w:tabs>
            <w:spacing w:line="360" w:lineRule="auto"/>
            <w:rPr>
              <w:sz w:val="24"/>
              <w:szCs w:val="32"/>
            </w:rPr>
          </w:pPr>
          <w:hyperlink w:anchor="_Toc28341" w:history="1">
            <w:r>
              <w:rPr>
                <w:rFonts w:cs="宋体"/>
                <w:sz w:val="24"/>
                <w:szCs w:val="32"/>
              </w:rPr>
              <w:t xml:space="preserve">1.1 </w:t>
            </w:r>
            <w:r>
              <w:rPr>
                <w:rFonts w:cs="宋体"/>
                <w:sz w:val="24"/>
                <w:szCs w:val="32"/>
              </w:rPr>
              <w:t>当前现状</w:t>
            </w:r>
            <w:r>
              <w:rPr>
                <w:sz w:val="24"/>
                <w:szCs w:val="32"/>
              </w:rPr>
              <w:tab/>
            </w:r>
            <w:r>
              <w:rPr>
                <w:sz w:val="24"/>
                <w:szCs w:val="32"/>
              </w:rPr>
              <w:fldChar w:fldCharType="begin"/>
            </w:r>
            <w:r>
              <w:rPr>
                <w:sz w:val="24"/>
                <w:szCs w:val="32"/>
              </w:rPr>
              <w:instrText xml:space="preserve"> PAGEREF _Toc28341 \h </w:instrText>
            </w:r>
            <w:r>
              <w:rPr>
                <w:sz w:val="24"/>
                <w:szCs w:val="32"/>
              </w:rPr>
            </w:r>
            <w:r>
              <w:rPr>
                <w:sz w:val="24"/>
                <w:szCs w:val="32"/>
              </w:rPr>
              <w:fldChar w:fldCharType="separate"/>
            </w:r>
            <w:r>
              <w:rPr>
                <w:sz w:val="24"/>
                <w:szCs w:val="32"/>
              </w:rPr>
              <w:t>3</w:t>
            </w:r>
            <w:r>
              <w:rPr>
                <w:sz w:val="24"/>
                <w:szCs w:val="32"/>
              </w:rPr>
              <w:fldChar w:fldCharType="end"/>
            </w:r>
          </w:hyperlink>
        </w:p>
        <w:p w14:paraId="7FA0B0F3" w14:textId="77777777" w:rsidR="00C574A2" w:rsidRDefault="00000000">
          <w:pPr>
            <w:pStyle w:val="TOC2"/>
            <w:tabs>
              <w:tab w:val="right" w:leader="dot" w:pos="8306"/>
            </w:tabs>
            <w:spacing w:line="360" w:lineRule="auto"/>
            <w:rPr>
              <w:sz w:val="24"/>
              <w:szCs w:val="32"/>
            </w:rPr>
          </w:pPr>
          <w:hyperlink w:anchor="_Toc11811" w:history="1">
            <w:r>
              <w:rPr>
                <w:rFonts w:cs="宋体"/>
                <w:sz w:val="24"/>
                <w:szCs w:val="32"/>
              </w:rPr>
              <w:t xml:space="preserve">1.2 </w:t>
            </w:r>
            <w:r>
              <w:rPr>
                <w:rFonts w:cs="宋体"/>
                <w:sz w:val="24"/>
                <w:szCs w:val="32"/>
              </w:rPr>
              <w:t>问题与挑战</w:t>
            </w:r>
            <w:r>
              <w:rPr>
                <w:sz w:val="24"/>
                <w:szCs w:val="32"/>
              </w:rPr>
              <w:tab/>
            </w:r>
            <w:r>
              <w:rPr>
                <w:sz w:val="24"/>
                <w:szCs w:val="32"/>
              </w:rPr>
              <w:fldChar w:fldCharType="begin"/>
            </w:r>
            <w:r>
              <w:rPr>
                <w:sz w:val="24"/>
                <w:szCs w:val="32"/>
              </w:rPr>
              <w:instrText xml:space="preserve"> PAGEREF _Toc11811 \h </w:instrText>
            </w:r>
            <w:r>
              <w:rPr>
                <w:sz w:val="24"/>
                <w:szCs w:val="32"/>
              </w:rPr>
            </w:r>
            <w:r>
              <w:rPr>
                <w:sz w:val="24"/>
                <w:szCs w:val="32"/>
              </w:rPr>
              <w:fldChar w:fldCharType="separate"/>
            </w:r>
            <w:r>
              <w:rPr>
                <w:sz w:val="24"/>
                <w:szCs w:val="32"/>
              </w:rPr>
              <w:t>5</w:t>
            </w:r>
            <w:r>
              <w:rPr>
                <w:sz w:val="24"/>
                <w:szCs w:val="32"/>
              </w:rPr>
              <w:fldChar w:fldCharType="end"/>
            </w:r>
          </w:hyperlink>
        </w:p>
        <w:p w14:paraId="52B1644B" w14:textId="77777777" w:rsidR="00C574A2" w:rsidRDefault="00000000">
          <w:pPr>
            <w:pStyle w:val="TOC2"/>
            <w:tabs>
              <w:tab w:val="right" w:leader="dot" w:pos="8306"/>
            </w:tabs>
            <w:spacing w:line="360" w:lineRule="auto"/>
            <w:rPr>
              <w:sz w:val="24"/>
              <w:szCs w:val="32"/>
            </w:rPr>
          </w:pPr>
          <w:hyperlink w:anchor="_Toc4939" w:history="1">
            <w:r>
              <w:rPr>
                <w:rFonts w:cs="宋体"/>
                <w:sz w:val="24"/>
                <w:szCs w:val="32"/>
              </w:rPr>
              <w:t xml:space="preserve">1.3 </w:t>
            </w:r>
            <w:r>
              <w:rPr>
                <w:rFonts w:cs="宋体"/>
                <w:sz w:val="24"/>
                <w:szCs w:val="32"/>
              </w:rPr>
              <w:t>目标</w:t>
            </w:r>
            <w:r>
              <w:rPr>
                <w:sz w:val="24"/>
                <w:szCs w:val="32"/>
              </w:rPr>
              <w:tab/>
            </w:r>
            <w:r>
              <w:rPr>
                <w:sz w:val="24"/>
                <w:szCs w:val="32"/>
              </w:rPr>
              <w:fldChar w:fldCharType="begin"/>
            </w:r>
            <w:r>
              <w:rPr>
                <w:sz w:val="24"/>
                <w:szCs w:val="32"/>
              </w:rPr>
              <w:instrText xml:space="preserve"> PAGEREF _Toc4939 \h </w:instrText>
            </w:r>
            <w:r>
              <w:rPr>
                <w:sz w:val="24"/>
                <w:szCs w:val="32"/>
              </w:rPr>
            </w:r>
            <w:r>
              <w:rPr>
                <w:sz w:val="24"/>
                <w:szCs w:val="32"/>
              </w:rPr>
              <w:fldChar w:fldCharType="separate"/>
            </w:r>
            <w:r>
              <w:rPr>
                <w:sz w:val="24"/>
                <w:szCs w:val="32"/>
              </w:rPr>
              <w:t>6</w:t>
            </w:r>
            <w:r>
              <w:rPr>
                <w:sz w:val="24"/>
                <w:szCs w:val="32"/>
              </w:rPr>
              <w:fldChar w:fldCharType="end"/>
            </w:r>
          </w:hyperlink>
        </w:p>
        <w:p w14:paraId="7A61818F" w14:textId="77777777" w:rsidR="00C574A2" w:rsidRDefault="00000000">
          <w:pPr>
            <w:pStyle w:val="TOC1"/>
            <w:tabs>
              <w:tab w:val="right" w:leader="dot" w:pos="8306"/>
            </w:tabs>
            <w:spacing w:line="360" w:lineRule="auto"/>
            <w:rPr>
              <w:sz w:val="24"/>
              <w:szCs w:val="32"/>
            </w:rPr>
          </w:pPr>
          <w:hyperlink w:anchor="_Toc28140" w:history="1">
            <w:r>
              <w:rPr>
                <w:rFonts w:cs="宋体" w:hint="eastAsia"/>
                <w:b/>
                <w:bCs/>
                <w:sz w:val="24"/>
                <w:szCs w:val="32"/>
              </w:rPr>
              <w:t>二、</w:t>
            </w:r>
            <w:r>
              <w:rPr>
                <w:rFonts w:cs="宋体" w:hint="eastAsia"/>
                <w:b/>
                <w:bCs/>
                <w:sz w:val="24"/>
                <w:szCs w:val="32"/>
              </w:rPr>
              <w:t xml:space="preserve"> </w:t>
            </w:r>
            <w:r>
              <w:rPr>
                <w:rFonts w:cs="宋体"/>
                <w:b/>
                <w:bCs/>
                <w:sz w:val="24"/>
                <w:szCs w:val="32"/>
              </w:rPr>
              <w:t>岗位角色划分及工作职责</w:t>
            </w:r>
            <w:r>
              <w:rPr>
                <w:sz w:val="24"/>
                <w:szCs w:val="32"/>
              </w:rPr>
              <w:tab/>
            </w:r>
            <w:r>
              <w:rPr>
                <w:sz w:val="24"/>
                <w:szCs w:val="32"/>
              </w:rPr>
              <w:fldChar w:fldCharType="begin"/>
            </w:r>
            <w:r>
              <w:rPr>
                <w:sz w:val="24"/>
                <w:szCs w:val="32"/>
              </w:rPr>
              <w:instrText xml:space="preserve"> PAGEREF _Toc28140 \h </w:instrText>
            </w:r>
            <w:r>
              <w:rPr>
                <w:sz w:val="24"/>
                <w:szCs w:val="32"/>
              </w:rPr>
            </w:r>
            <w:r>
              <w:rPr>
                <w:sz w:val="24"/>
                <w:szCs w:val="32"/>
              </w:rPr>
              <w:fldChar w:fldCharType="separate"/>
            </w:r>
            <w:r>
              <w:rPr>
                <w:sz w:val="24"/>
                <w:szCs w:val="32"/>
              </w:rPr>
              <w:t>8</w:t>
            </w:r>
            <w:r>
              <w:rPr>
                <w:sz w:val="24"/>
                <w:szCs w:val="32"/>
              </w:rPr>
              <w:fldChar w:fldCharType="end"/>
            </w:r>
          </w:hyperlink>
        </w:p>
        <w:p w14:paraId="09B455DF" w14:textId="77777777" w:rsidR="00C574A2" w:rsidRDefault="00000000">
          <w:pPr>
            <w:pStyle w:val="TOC1"/>
            <w:tabs>
              <w:tab w:val="right" w:leader="dot" w:pos="8306"/>
            </w:tabs>
            <w:spacing w:line="360" w:lineRule="auto"/>
            <w:rPr>
              <w:sz w:val="24"/>
              <w:szCs w:val="32"/>
            </w:rPr>
          </w:pPr>
          <w:hyperlink w:anchor="_Toc8814" w:history="1">
            <w:r>
              <w:rPr>
                <w:rFonts w:cs="宋体" w:hint="eastAsia"/>
                <w:b/>
                <w:bCs/>
                <w:sz w:val="24"/>
                <w:szCs w:val="32"/>
              </w:rPr>
              <w:t>三、</w:t>
            </w:r>
            <w:r>
              <w:rPr>
                <w:rFonts w:cs="宋体" w:hint="eastAsia"/>
                <w:b/>
                <w:bCs/>
                <w:sz w:val="24"/>
                <w:szCs w:val="32"/>
              </w:rPr>
              <w:t xml:space="preserve"> </w:t>
            </w:r>
            <w:r>
              <w:rPr>
                <w:rFonts w:cs="宋体"/>
                <w:b/>
                <w:bCs/>
                <w:sz w:val="24"/>
                <w:szCs w:val="32"/>
              </w:rPr>
              <w:t>各角色权限对照表</w:t>
            </w:r>
            <w:r>
              <w:rPr>
                <w:sz w:val="24"/>
                <w:szCs w:val="32"/>
              </w:rPr>
              <w:tab/>
            </w:r>
            <w:r>
              <w:rPr>
                <w:sz w:val="24"/>
                <w:szCs w:val="32"/>
              </w:rPr>
              <w:fldChar w:fldCharType="begin"/>
            </w:r>
            <w:r>
              <w:rPr>
                <w:sz w:val="24"/>
                <w:szCs w:val="32"/>
              </w:rPr>
              <w:instrText xml:space="preserve"> PAGEREF _Toc8814 \h </w:instrText>
            </w:r>
            <w:r>
              <w:rPr>
                <w:sz w:val="24"/>
                <w:szCs w:val="32"/>
              </w:rPr>
            </w:r>
            <w:r>
              <w:rPr>
                <w:sz w:val="24"/>
                <w:szCs w:val="32"/>
              </w:rPr>
              <w:fldChar w:fldCharType="separate"/>
            </w:r>
            <w:r>
              <w:rPr>
                <w:sz w:val="24"/>
                <w:szCs w:val="32"/>
              </w:rPr>
              <w:t>9</w:t>
            </w:r>
            <w:r>
              <w:rPr>
                <w:sz w:val="24"/>
                <w:szCs w:val="32"/>
              </w:rPr>
              <w:fldChar w:fldCharType="end"/>
            </w:r>
          </w:hyperlink>
        </w:p>
        <w:p w14:paraId="664EF67E" w14:textId="77777777" w:rsidR="00C574A2" w:rsidRDefault="00000000">
          <w:pPr>
            <w:pStyle w:val="TOC2"/>
            <w:tabs>
              <w:tab w:val="right" w:leader="dot" w:pos="8306"/>
            </w:tabs>
            <w:spacing w:line="360" w:lineRule="auto"/>
            <w:rPr>
              <w:sz w:val="24"/>
              <w:szCs w:val="32"/>
            </w:rPr>
          </w:pPr>
          <w:hyperlink w:anchor="_Toc20392" w:history="1">
            <w:r>
              <w:rPr>
                <w:rFonts w:cs="宋体"/>
                <w:sz w:val="24"/>
                <w:szCs w:val="32"/>
              </w:rPr>
              <w:t>3.</w:t>
            </w:r>
            <w:r>
              <w:rPr>
                <w:rFonts w:cs="宋体" w:hint="eastAsia"/>
                <w:sz w:val="24"/>
                <w:szCs w:val="32"/>
              </w:rPr>
              <w:t>1</w:t>
            </w:r>
            <w:r>
              <w:rPr>
                <w:rFonts w:cs="宋体"/>
                <w:sz w:val="24"/>
                <w:szCs w:val="32"/>
              </w:rPr>
              <w:t xml:space="preserve"> </w:t>
            </w:r>
            <w:r>
              <w:rPr>
                <w:rFonts w:cs="宋体"/>
                <w:sz w:val="24"/>
                <w:szCs w:val="32"/>
              </w:rPr>
              <w:t>核心权限约束说明</w:t>
            </w:r>
            <w:r>
              <w:rPr>
                <w:sz w:val="24"/>
                <w:szCs w:val="32"/>
              </w:rPr>
              <w:tab/>
            </w:r>
            <w:r>
              <w:rPr>
                <w:sz w:val="24"/>
                <w:szCs w:val="32"/>
              </w:rPr>
              <w:fldChar w:fldCharType="begin"/>
            </w:r>
            <w:r>
              <w:rPr>
                <w:sz w:val="24"/>
                <w:szCs w:val="32"/>
              </w:rPr>
              <w:instrText xml:space="preserve"> PAGEREF _Toc20392 \h </w:instrText>
            </w:r>
            <w:r>
              <w:rPr>
                <w:sz w:val="24"/>
                <w:szCs w:val="32"/>
              </w:rPr>
            </w:r>
            <w:r>
              <w:rPr>
                <w:sz w:val="24"/>
                <w:szCs w:val="32"/>
              </w:rPr>
              <w:fldChar w:fldCharType="separate"/>
            </w:r>
            <w:r>
              <w:rPr>
                <w:sz w:val="24"/>
                <w:szCs w:val="32"/>
              </w:rPr>
              <w:t>10</w:t>
            </w:r>
            <w:r>
              <w:rPr>
                <w:sz w:val="24"/>
                <w:szCs w:val="32"/>
              </w:rPr>
              <w:fldChar w:fldCharType="end"/>
            </w:r>
          </w:hyperlink>
        </w:p>
        <w:p w14:paraId="7E533F99" w14:textId="77777777" w:rsidR="00C574A2" w:rsidRDefault="00000000">
          <w:pPr>
            <w:pStyle w:val="TOC1"/>
            <w:tabs>
              <w:tab w:val="right" w:leader="dot" w:pos="8306"/>
            </w:tabs>
            <w:spacing w:line="360" w:lineRule="auto"/>
            <w:rPr>
              <w:sz w:val="24"/>
              <w:szCs w:val="32"/>
            </w:rPr>
          </w:pPr>
          <w:hyperlink w:anchor="_Toc24554" w:history="1">
            <w:r>
              <w:rPr>
                <w:rFonts w:cs="宋体" w:hint="eastAsia"/>
                <w:b/>
                <w:bCs/>
                <w:sz w:val="24"/>
                <w:szCs w:val="32"/>
              </w:rPr>
              <w:t>四、</w:t>
            </w:r>
            <w:r>
              <w:rPr>
                <w:rFonts w:cs="宋体" w:hint="eastAsia"/>
                <w:b/>
                <w:bCs/>
                <w:sz w:val="24"/>
                <w:szCs w:val="32"/>
              </w:rPr>
              <w:t xml:space="preserve"> </w:t>
            </w:r>
            <w:r>
              <w:rPr>
                <w:rFonts w:cs="宋体"/>
                <w:b/>
                <w:bCs/>
                <w:sz w:val="24"/>
                <w:szCs w:val="32"/>
              </w:rPr>
              <w:t>需要新增的系统功能</w:t>
            </w:r>
            <w:r>
              <w:rPr>
                <w:sz w:val="24"/>
                <w:szCs w:val="32"/>
              </w:rPr>
              <w:tab/>
            </w:r>
            <w:r>
              <w:rPr>
                <w:sz w:val="24"/>
                <w:szCs w:val="32"/>
              </w:rPr>
              <w:fldChar w:fldCharType="begin"/>
            </w:r>
            <w:r>
              <w:rPr>
                <w:sz w:val="24"/>
                <w:szCs w:val="32"/>
              </w:rPr>
              <w:instrText xml:space="preserve"> PAGEREF _Toc24554 \h </w:instrText>
            </w:r>
            <w:r>
              <w:rPr>
                <w:sz w:val="24"/>
                <w:szCs w:val="32"/>
              </w:rPr>
            </w:r>
            <w:r>
              <w:rPr>
                <w:sz w:val="24"/>
                <w:szCs w:val="32"/>
              </w:rPr>
              <w:fldChar w:fldCharType="separate"/>
            </w:r>
            <w:r>
              <w:rPr>
                <w:sz w:val="24"/>
                <w:szCs w:val="32"/>
              </w:rPr>
              <w:t>10</w:t>
            </w:r>
            <w:r>
              <w:rPr>
                <w:sz w:val="24"/>
                <w:szCs w:val="32"/>
              </w:rPr>
              <w:fldChar w:fldCharType="end"/>
            </w:r>
          </w:hyperlink>
        </w:p>
        <w:p w14:paraId="5ABBCC23" w14:textId="77777777" w:rsidR="00C574A2" w:rsidRDefault="00000000">
          <w:pPr>
            <w:pStyle w:val="TOC2"/>
            <w:tabs>
              <w:tab w:val="right" w:leader="dot" w:pos="8306"/>
            </w:tabs>
            <w:spacing w:line="360" w:lineRule="auto"/>
            <w:rPr>
              <w:sz w:val="24"/>
              <w:szCs w:val="32"/>
            </w:rPr>
          </w:pPr>
          <w:hyperlink w:anchor="_Toc16070" w:history="1">
            <w:r>
              <w:rPr>
                <w:rFonts w:cs="宋体"/>
                <w:sz w:val="24"/>
                <w:szCs w:val="32"/>
              </w:rPr>
              <w:t>4.1</w:t>
            </w:r>
            <w:r>
              <w:rPr>
                <w:rFonts w:cs="宋体"/>
                <w:sz w:val="24"/>
                <w:szCs w:val="32"/>
              </w:rPr>
              <w:t>设计原则</w:t>
            </w:r>
            <w:r>
              <w:rPr>
                <w:sz w:val="24"/>
                <w:szCs w:val="32"/>
              </w:rPr>
              <w:tab/>
            </w:r>
            <w:r>
              <w:rPr>
                <w:sz w:val="24"/>
                <w:szCs w:val="32"/>
              </w:rPr>
              <w:fldChar w:fldCharType="begin"/>
            </w:r>
            <w:r>
              <w:rPr>
                <w:sz w:val="24"/>
                <w:szCs w:val="32"/>
              </w:rPr>
              <w:instrText xml:space="preserve"> PAGEREF _Toc16070 \h </w:instrText>
            </w:r>
            <w:r>
              <w:rPr>
                <w:sz w:val="24"/>
                <w:szCs w:val="32"/>
              </w:rPr>
            </w:r>
            <w:r>
              <w:rPr>
                <w:sz w:val="24"/>
                <w:szCs w:val="32"/>
              </w:rPr>
              <w:fldChar w:fldCharType="separate"/>
            </w:r>
            <w:r>
              <w:rPr>
                <w:sz w:val="24"/>
                <w:szCs w:val="32"/>
              </w:rPr>
              <w:t>10</w:t>
            </w:r>
            <w:r>
              <w:rPr>
                <w:sz w:val="24"/>
                <w:szCs w:val="32"/>
              </w:rPr>
              <w:fldChar w:fldCharType="end"/>
            </w:r>
          </w:hyperlink>
        </w:p>
        <w:p w14:paraId="719348C8" w14:textId="77777777" w:rsidR="00C574A2" w:rsidRDefault="00000000">
          <w:pPr>
            <w:pStyle w:val="TOC2"/>
            <w:tabs>
              <w:tab w:val="right" w:leader="dot" w:pos="8306"/>
            </w:tabs>
            <w:spacing w:line="360" w:lineRule="auto"/>
            <w:rPr>
              <w:sz w:val="24"/>
              <w:szCs w:val="32"/>
            </w:rPr>
          </w:pPr>
          <w:hyperlink w:anchor="_Toc11515" w:history="1">
            <w:r>
              <w:rPr>
                <w:rFonts w:cs="宋体"/>
                <w:sz w:val="24"/>
                <w:szCs w:val="32"/>
              </w:rPr>
              <w:t xml:space="preserve">4.2 </w:t>
            </w:r>
            <w:r>
              <w:rPr>
                <w:rFonts w:cs="宋体"/>
                <w:sz w:val="24"/>
                <w:szCs w:val="32"/>
              </w:rPr>
              <w:t>登录页与权限校验（基础）</w:t>
            </w:r>
            <w:r>
              <w:rPr>
                <w:sz w:val="24"/>
                <w:szCs w:val="32"/>
              </w:rPr>
              <w:tab/>
            </w:r>
            <w:r>
              <w:rPr>
                <w:sz w:val="24"/>
                <w:szCs w:val="32"/>
              </w:rPr>
              <w:fldChar w:fldCharType="begin"/>
            </w:r>
            <w:r>
              <w:rPr>
                <w:sz w:val="24"/>
                <w:szCs w:val="32"/>
              </w:rPr>
              <w:instrText xml:space="preserve"> PAGEREF _Toc11515 \h </w:instrText>
            </w:r>
            <w:r>
              <w:rPr>
                <w:sz w:val="24"/>
                <w:szCs w:val="32"/>
              </w:rPr>
            </w:r>
            <w:r>
              <w:rPr>
                <w:sz w:val="24"/>
                <w:szCs w:val="32"/>
              </w:rPr>
              <w:fldChar w:fldCharType="separate"/>
            </w:r>
            <w:r>
              <w:rPr>
                <w:sz w:val="24"/>
                <w:szCs w:val="32"/>
              </w:rPr>
              <w:t>10</w:t>
            </w:r>
            <w:r>
              <w:rPr>
                <w:sz w:val="24"/>
                <w:szCs w:val="32"/>
              </w:rPr>
              <w:fldChar w:fldCharType="end"/>
            </w:r>
          </w:hyperlink>
        </w:p>
        <w:p w14:paraId="3A5C1A57" w14:textId="77777777" w:rsidR="00C574A2" w:rsidRDefault="00000000">
          <w:pPr>
            <w:pStyle w:val="TOC2"/>
            <w:tabs>
              <w:tab w:val="right" w:leader="dot" w:pos="8306"/>
            </w:tabs>
            <w:spacing w:line="360" w:lineRule="auto"/>
            <w:rPr>
              <w:sz w:val="24"/>
              <w:szCs w:val="32"/>
            </w:rPr>
          </w:pPr>
          <w:hyperlink w:anchor="_Toc21748" w:history="1">
            <w:r>
              <w:rPr>
                <w:rFonts w:cs="宋体"/>
                <w:sz w:val="24"/>
                <w:szCs w:val="32"/>
              </w:rPr>
              <w:t xml:space="preserve">4.3 </w:t>
            </w:r>
            <w:r>
              <w:rPr>
                <w:rFonts w:cs="宋体"/>
                <w:sz w:val="24"/>
                <w:szCs w:val="32"/>
              </w:rPr>
              <w:t>用户管理模块（系统管理员专用）</w:t>
            </w:r>
            <w:r>
              <w:rPr>
                <w:sz w:val="24"/>
                <w:szCs w:val="32"/>
              </w:rPr>
              <w:tab/>
            </w:r>
            <w:r>
              <w:rPr>
                <w:sz w:val="24"/>
                <w:szCs w:val="32"/>
              </w:rPr>
              <w:fldChar w:fldCharType="begin"/>
            </w:r>
            <w:r>
              <w:rPr>
                <w:sz w:val="24"/>
                <w:szCs w:val="32"/>
              </w:rPr>
              <w:instrText xml:space="preserve"> PAGEREF _Toc21748 \h </w:instrText>
            </w:r>
            <w:r>
              <w:rPr>
                <w:sz w:val="24"/>
                <w:szCs w:val="32"/>
              </w:rPr>
            </w:r>
            <w:r>
              <w:rPr>
                <w:sz w:val="24"/>
                <w:szCs w:val="32"/>
              </w:rPr>
              <w:fldChar w:fldCharType="separate"/>
            </w:r>
            <w:r>
              <w:rPr>
                <w:sz w:val="24"/>
                <w:szCs w:val="32"/>
              </w:rPr>
              <w:t>11</w:t>
            </w:r>
            <w:r>
              <w:rPr>
                <w:sz w:val="24"/>
                <w:szCs w:val="32"/>
              </w:rPr>
              <w:fldChar w:fldCharType="end"/>
            </w:r>
          </w:hyperlink>
        </w:p>
        <w:p w14:paraId="7A6B54D8" w14:textId="77777777" w:rsidR="00C574A2" w:rsidRDefault="00000000">
          <w:pPr>
            <w:pStyle w:val="TOC2"/>
            <w:tabs>
              <w:tab w:val="right" w:leader="dot" w:pos="8306"/>
            </w:tabs>
            <w:spacing w:line="360" w:lineRule="auto"/>
            <w:rPr>
              <w:sz w:val="24"/>
              <w:szCs w:val="32"/>
            </w:rPr>
          </w:pPr>
          <w:hyperlink w:anchor="_Toc3183" w:history="1">
            <w:r>
              <w:rPr>
                <w:rFonts w:cs="宋体"/>
                <w:sz w:val="24"/>
                <w:szCs w:val="32"/>
              </w:rPr>
              <w:t xml:space="preserve">4.4 </w:t>
            </w:r>
            <w:r>
              <w:rPr>
                <w:rFonts w:cs="宋体"/>
                <w:sz w:val="24"/>
                <w:szCs w:val="32"/>
              </w:rPr>
              <w:t>数据报表</w:t>
            </w:r>
            <w:r>
              <w:rPr>
                <w:rFonts w:cs="宋体"/>
                <w:sz w:val="24"/>
                <w:szCs w:val="32"/>
              </w:rPr>
              <w:t>/</w:t>
            </w:r>
            <w:r>
              <w:rPr>
                <w:rFonts w:cs="宋体"/>
                <w:sz w:val="24"/>
                <w:szCs w:val="32"/>
              </w:rPr>
              <w:t>统计看板（领导专用）</w:t>
            </w:r>
            <w:r>
              <w:rPr>
                <w:sz w:val="24"/>
                <w:szCs w:val="32"/>
              </w:rPr>
              <w:tab/>
            </w:r>
            <w:r>
              <w:rPr>
                <w:sz w:val="24"/>
                <w:szCs w:val="32"/>
              </w:rPr>
              <w:fldChar w:fldCharType="begin"/>
            </w:r>
            <w:r>
              <w:rPr>
                <w:sz w:val="24"/>
                <w:szCs w:val="32"/>
              </w:rPr>
              <w:instrText xml:space="preserve"> PAGEREF _Toc3183 \h </w:instrText>
            </w:r>
            <w:r>
              <w:rPr>
                <w:sz w:val="24"/>
                <w:szCs w:val="32"/>
              </w:rPr>
            </w:r>
            <w:r>
              <w:rPr>
                <w:sz w:val="24"/>
                <w:szCs w:val="32"/>
              </w:rPr>
              <w:fldChar w:fldCharType="separate"/>
            </w:r>
            <w:r>
              <w:rPr>
                <w:sz w:val="24"/>
                <w:szCs w:val="32"/>
              </w:rPr>
              <w:t>11</w:t>
            </w:r>
            <w:r>
              <w:rPr>
                <w:sz w:val="24"/>
                <w:szCs w:val="32"/>
              </w:rPr>
              <w:fldChar w:fldCharType="end"/>
            </w:r>
          </w:hyperlink>
        </w:p>
        <w:p w14:paraId="02A2C920" w14:textId="77777777" w:rsidR="00C574A2" w:rsidRDefault="00000000">
          <w:pPr>
            <w:pStyle w:val="TOC2"/>
            <w:tabs>
              <w:tab w:val="right" w:leader="dot" w:pos="8306"/>
            </w:tabs>
            <w:spacing w:line="360" w:lineRule="auto"/>
            <w:rPr>
              <w:sz w:val="24"/>
              <w:szCs w:val="32"/>
            </w:rPr>
          </w:pPr>
          <w:hyperlink w:anchor="_Toc567" w:history="1">
            <w:r>
              <w:rPr>
                <w:rFonts w:cs="宋体"/>
                <w:sz w:val="24"/>
                <w:szCs w:val="32"/>
              </w:rPr>
              <w:t xml:space="preserve">4.5 </w:t>
            </w:r>
            <w:r>
              <w:rPr>
                <w:rFonts w:cs="宋体"/>
                <w:sz w:val="24"/>
                <w:szCs w:val="32"/>
              </w:rPr>
              <w:t>告警事件列表（独立页面）</w:t>
            </w:r>
            <w:r>
              <w:rPr>
                <w:sz w:val="24"/>
                <w:szCs w:val="32"/>
              </w:rPr>
              <w:tab/>
            </w:r>
            <w:r>
              <w:rPr>
                <w:sz w:val="24"/>
                <w:szCs w:val="32"/>
              </w:rPr>
              <w:fldChar w:fldCharType="begin"/>
            </w:r>
            <w:r>
              <w:rPr>
                <w:sz w:val="24"/>
                <w:szCs w:val="32"/>
              </w:rPr>
              <w:instrText xml:space="preserve"> PAGEREF _Toc567 \h </w:instrText>
            </w:r>
            <w:r>
              <w:rPr>
                <w:sz w:val="24"/>
                <w:szCs w:val="32"/>
              </w:rPr>
            </w:r>
            <w:r>
              <w:rPr>
                <w:sz w:val="24"/>
                <w:szCs w:val="32"/>
              </w:rPr>
              <w:fldChar w:fldCharType="separate"/>
            </w:r>
            <w:r>
              <w:rPr>
                <w:sz w:val="24"/>
                <w:szCs w:val="32"/>
              </w:rPr>
              <w:t>12</w:t>
            </w:r>
            <w:r>
              <w:rPr>
                <w:sz w:val="24"/>
                <w:szCs w:val="32"/>
              </w:rPr>
              <w:fldChar w:fldCharType="end"/>
            </w:r>
          </w:hyperlink>
        </w:p>
        <w:p w14:paraId="3A0A7E68" w14:textId="77777777" w:rsidR="00C574A2" w:rsidRDefault="00000000">
          <w:pPr>
            <w:pStyle w:val="TOC2"/>
            <w:tabs>
              <w:tab w:val="right" w:leader="dot" w:pos="8306"/>
            </w:tabs>
            <w:spacing w:line="360" w:lineRule="auto"/>
            <w:rPr>
              <w:sz w:val="24"/>
              <w:szCs w:val="32"/>
            </w:rPr>
          </w:pPr>
          <w:hyperlink w:anchor="_Toc3303" w:history="1">
            <w:r>
              <w:rPr>
                <w:rFonts w:cs="宋体"/>
                <w:sz w:val="24"/>
                <w:szCs w:val="32"/>
              </w:rPr>
              <w:t xml:space="preserve">4.6 </w:t>
            </w:r>
            <w:r>
              <w:rPr>
                <w:rFonts w:cs="宋体"/>
                <w:sz w:val="24"/>
                <w:szCs w:val="32"/>
              </w:rPr>
              <w:t>工单</w:t>
            </w:r>
            <w:r>
              <w:rPr>
                <w:rFonts w:cs="宋体" w:hint="eastAsia"/>
                <w:sz w:val="24"/>
                <w:szCs w:val="32"/>
              </w:rPr>
              <w:t>抽屉</w:t>
            </w:r>
            <w:r>
              <w:rPr>
                <w:rFonts w:cs="宋体"/>
                <w:sz w:val="24"/>
                <w:szCs w:val="32"/>
              </w:rPr>
              <w:t>功能</w:t>
            </w:r>
            <w:r>
              <w:rPr>
                <w:sz w:val="24"/>
                <w:szCs w:val="32"/>
              </w:rPr>
              <w:tab/>
            </w:r>
            <w:r>
              <w:rPr>
                <w:sz w:val="24"/>
                <w:szCs w:val="32"/>
              </w:rPr>
              <w:fldChar w:fldCharType="begin"/>
            </w:r>
            <w:r>
              <w:rPr>
                <w:sz w:val="24"/>
                <w:szCs w:val="32"/>
              </w:rPr>
              <w:instrText xml:space="preserve"> PAGEREF _Toc3303 \h </w:instrText>
            </w:r>
            <w:r>
              <w:rPr>
                <w:sz w:val="24"/>
                <w:szCs w:val="32"/>
              </w:rPr>
            </w:r>
            <w:r>
              <w:rPr>
                <w:sz w:val="24"/>
                <w:szCs w:val="32"/>
              </w:rPr>
              <w:fldChar w:fldCharType="separate"/>
            </w:r>
            <w:r>
              <w:rPr>
                <w:sz w:val="24"/>
                <w:szCs w:val="32"/>
              </w:rPr>
              <w:t>13</w:t>
            </w:r>
            <w:r>
              <w:rPr>
                <w:sz w:val="24"/>
                <w:szCs w:val="32"/>
              </w:rPr>
              <w:fldChar w:fldCharType="end"/>
            </w:r>
          </w:hyperlink>
        </w:p>
        <w:p w14:paraId="3FA034F3" w14:textId="77777777" w:rsidR="00C574A2" w:rsidRDefault="00000000">
          <w:pPr>
            <w:pStyle w:val="TOC1"/>
            <w:tabs>
              <w:tab w:val="right" w:leader="dot" w:pos="8306"/>
            </w:tabs>
            <w:spacing w:line="360" w:lineRule="auto"/>
            <w:rPr>
              <w:sz w:val="24"/>
              <w:szCs w:val="32"/>
            </w:rPr>
          </w:pPr>
          <w:hyperlink w:anchor="_Toc9906" w:history="1">
            <w:r>
              <w:rPr>
                <w:rFonts w:cs="宋体"/>
                <w:b/>
                <w:bCs/>
                <w:sz w:val="24"/>
                <w:szCs w:val="32"/>
              </w:rPr>
              <w:t>五、需向领导确认的疑问点</w:t>
            </w:r>
            <w:r>
              <w:rPr>
                <w:sz w:val="24"/>
                <w:szCs w:val="32"/>
              </w:rPr>
              <w:tab/>
            </w:r>
            <w:r>
              <w:rPr>
                <w:sz w:val="24"/>
                <w:szCs w:val="32"/>
              </w:rPr>
              <w:fldChar w:fldCharType="begin"/>
            </w:r>
            <w:r>
              <w:rPr>
                <w:sz w:val="24"/>
                <w:szCs w:val="32"/>
              </w:rPr>
              <w:instrText xml:space="preserve"> PAGEREF _Toc9906 \h </w:instrText>
            </w:r>
            <w:r>
              <w:rPr>
                <w:sz w:val="24"/>
                <w:szCs w:val="32"/>
              </w:rPr>
            </w:r>
            <w:r>
              <w:rPr>
                <w:sz w:val="24"/>
                <w:szCs w:val="32"/>
              </w:rPr>
              <w:fldChar w:fldCharType="separate"/>
            </w:r>
            <w:r>
              <w:rPr>
                <w:sz w:val="24"/>
                <w:szCs w:val="32"/>
              </w:rPr>
              <w:t>14</w:t>
            </w:r>
            <w:r>
              <w:rPr>
                <w:sz w:val="24"/>
                <w:szCs w:val="32"/>
              </w:rPr>
              <w:fldChar w:fldCharType="end"/>
            </w:r>
          </w:hyperlink>
        </w:p>
        <w:p w14:paraId="001C1E9B" w14:textId="77777777" w:rsidR="00C574A2" w:rsidRDefault="00000000">
          <w:pPr>
            <w:spacing w:line="360" w:lineRule="auto"/>
            <w:rPr>
              <w:rFonts w:ascii="宋体" w:eastAsia="宋体" w:hAnsi="宋体" w:cs="宋体" w:hint="eastAsia"/>
              <w:b/>
              <w:bCs/>
              <w:color w:val="0F1115"/>
              <w:kern w:val="0"/>
              <w:sz w:val="36"/>
              <w:szCs w:val="36"/>
              <w:shd w:val="clear" w:color="auto" w:fill="FFFFFF"/>
            </w:rPr>
          </w:pPr>
          <w:r>
            <w:rPr>
              <w:sz w:val="22"/>
              <w:szCs w:val="22"/>
            </w:rPr>
            <w:fldChar w:fldCharType="end"/>
          </w:r>
        </w:p>
      </w:sdtContent>
    </w:sdt>
    <w:p w14:paraId="51CEC8FE" w14:textId="77777777" w:rsidR="00C574A2" w:rsidRDefault="00C574A2">
      <w:pPr>
        <w:widowControl/>
        <w:shd w:val="clear" w:color="auto" w:fill="FFFFFF"/>
        <w:spacing w:before="240" w:after="120"/>
        <w:jc w:val="left"/>
        <w:rPr>
          <w:rFonts w:ascii="宋体" w:eastAsia="宋体" w:hAnsi="宋体" w:cs="宋体" w:hint="eastAsia"/>
          <w:b/>
          <w:bCs/>
          <w:color w:val="0F1115"/>
          <w:kern w:val="0"/>
          <w:sz w:val="36"/>
          <w:szCs w:val="36"/>
          <w:shd w:val="clear" w:color="auto" w:fill="FFFFFF"/>
        </w:rPr>
      </w:pPr>
    </w:p>
    <w:p w14:paraId="0501AA52" w14:textId="77777777" w:rsidR="00C574A2" w:rsidRDefault="00C574A2">
      <w:pPr>
        <w:widowControl/>
        <w:shd w:val="clear" w:color="auto" w:fill="FFFFFF"/>
        <w:spacing w:before="240" w:after="120"/>
        <w:jc w:val="left"/>
        <w:rPr>
          <w:rFonts w:ascii="宋体" w:eastAsia="宋体" w:hAnsi="宋体" w:cs="宋体" w:hint="eastAsia"/>
          <w:b/>
          <w:bCs/>
          <w:color w:val="0F1115"/>
          <w:kern w:val="0"/>
          <w:sz w:val="36"/>
          <w:szCs w:val="36"/>
          <w:shd w:val="clear" w:color="auto" w:fill="FFFFFF"/>
        </w:rPr>
      </w:pPr>
    </w:p>
    <w:p w14:paraId="2BEFB8D3" w14:textId="77777777" w:rsidR="00C574A2" w:rsidRDefault="00C574A2">
      <w:pPr>
        <w:widowControl/>
        <w:shd w:val="clear" w:color="auto" w:fill="FFFFFF"/>
        <w:spacing w:before="240" w:after="120"/>
        <w:jc w:val="left"/>
        <w:rPr>
          <w:rFonts w:ascii="宋体" w:eastAsia="宋体" w:hAnsi="宋体" w:cs="宋体" w:hint="eastAsia"/>
          <w:b/>
          <w:bCs/>
          <w:color w:val="0F1115"/>
          <w:kern w:val="0"/>
          <w:sz w:val="36"/>
          <w:szCs w:val="36"/>
          <w:shd w:val="clear" w:color="auto" w:fill="FFFFFF"/>
        </w:rPr>
      </w:pPr>
    </w:p>
    <w:p w14:paraId="26923080" w14:textId="77777777" w:rsidR="00C574A2" w:rsidRDefault="00C574A2">
      <w:pPr>
        <w:widowControl/>
        <w:shd w:val="clear" w:color="auto" w:fill="FFFFFF"/>
        <w:spacing w:before="240" w:after="120"/>
        <w:jc w:val="left"/>
        <w:rPr>
          <w:rFonts w:ascii="宋体" w:eastAsia="宋体" w:hAnsi="宋体" w:cs="宋体" w:hint="eastAsia"/>
          <w:b/>
          <w:bCs/>
          <w:color w:val="0F1115"/>
          <w:kern w:val="0"/>
          <w:sz w:val="36"/>
          <w:szCs w:val="36"/>
          <w:shd w:val="clear" w:color="auto" w:fill="FFFFFF"/>
        </w:rPr>
      </w:pPr>
    </w:p>
    <w:p w14:paraId="76FF689A" w14:textId="77777777" w:rsidR="00C574A2" w:rsidRDefault="00C574A2">
      <w:pPr>
        <w:widowControl/>
        <w:shd w:val="clear" w:color="auto" w:fill="FFFFFF"/>
        <w:spacing w:before="240" w:after="120"/>
        <w:jc w:val="left"/>
        <w:rPr>
          <w:rFonts w:ascii="宋体" w:eastAsia="宋体" w:hAnsi="宋体" w:cs="宋体" w:hint="eastAsia"/>
          <w:b/>
          <w:bCs/>
          <w:color w:val="0F1115"/>
          <w:kern w:val="0"/>
          <w:sz w:val="36"/>
          <w:szCs w:val="36"/>
          <w:shd w:val="clear" w:color="auto" w:fill="FFFFFF"/>
        </w:rPr>
      </w:pPr>
    </w:p>
    <w:p w14:paraId="3F5CC299" w14:textId="77777777" w:rsidR="00C574A2" w:rsidRDefault="00000000">
      <w:pPr>
        <w:pStyle w:val="2"/>
        <w:widowControl/>
        <w:shd w:val="clear" w:color="auto" w:fill="FFFFFF"/>
        <w:spacing w:before="240" w:beforeAutospacing="0" w:after="120" w:afterAutospacing="0"/>
        <w:rPr>
          <w:rFonts w:cs="宋体"/>
          <w:color w:val="0F1115"/>
        </w:rPr>
      </w:pPr>
      <w:bookmarkStart w:id="0" w:name="_Toc23123"/>
      <w:r>
        <w:rPr>
          <w:rFonts w:cs="宋体"/>
          <w:color w:val="0F1115"/>
          <w:shd w:val="clear" w:color="auto" w:fill="FFFFFF"/>
        </w:rPr>
        <w:lastRenderedPageBreak/>
        <w:t>一、背景与现存问题</w:t>
      </w:r>
      <w:bookmarkEnd w:id="0"/>
    </w:p>
    <w:p w14:paraId="64A23BB9" w14:textId="77777777" w:rsidR="00C574A2" w:rsidRDefault="00000000">
      <w:pPr>
        <w:pStyle w:val="3"/>
        <w:widowControl/>
        <w:shd w:val="clear" w:color="auto" w:fill="FFFFFF"/>
        <w:spacing w:before="240" w:beforeAutospacing="0" w:after="120" w:afterAutospacing="0"/>
        <w:rPr>
          <w:rFonts w:cs="宋体"/>
          <w:color w:val="0F1115"/>
          <w:shd w:val="clear" w:color="auto" w:fill="FFFFFF"/>
        </w:rPr>
      </w:pPr>
      <w:bookmarkStart w:id="1" w:name="_Toc28341"/>
      <w:r>
        <w:rPr>
          <w:rFonts w:cs="宋体"/>
          <w:color w:val="0F1115"/>
          <w:shd w:val="clear" w:color="auto" w:fill="FFFFFF"/>
        </w:rPr>
        <w:t>1.1 当前现状</w:t>
      </w:r>
      <w:bookmarkEnd w:id="1"/>
    </w:p>
    <w:p w14:paraId="3EDA27BC" w14:textId="77777777" w:rsidR="00C574A2" w:rsidRDefault="00000000">
      <w:pPr>
        <w:pStyle w:val="a6"/>
        <w:widowControl/>
        <w:shd w:val="clear" w:color="auto" w:fill="FFFFFF"/>
        <w:spacing w:before="120" w:after="120"/>
        <w:rPr>
          <w:rFonts w:ascii="宋体" w:eastAsia="宋体" w:hAnsi="宋体" w:cs="宋体" w:hint="eastAsia"/>
          <w:color w:val="0F1115"/>
          <w:shd w:val="clear" w:color="auto" w:fill="FFFFFF"/>
        </w:rPr>
      </w:pPr>
      <w:r>
        <w:rPr>
          <w:rFonts w:ascii="宋体" w:eastAsia="宋体" w:hAnsi="宋体" w:cs="宋体" w:hint="eastAsia"/>
        </w:rPr>
        <w:t>目前 IBMS 工控系统前端页面基本开发完成，现有六大常用功能板块</w:t>
      </w:r>
      <w:r>
        <w:rPr>
          <w:rFonts w:ascii="宋体" w:eastAsia="宋体" w:hAnsi="宋体" w:cs="宋体" w:hint="eastAsia"/>
          <w:color w:val="0F1115"/>
          <w:shd w:val="clear" w:color="auto" w:fill="FFFFFF"/>
        </w:rPr>
        <w:t>：</w:t>
      </w:r>
    </w:p>
    <w:p w14:paraId="523336FB" w14:textId="77777777" w:rsidR="00C574A2" w:rsidRDefault="00000000">
      <w:pPr>
        <w:pStyle w:val="a6"/>
        <w:widowControl/>
        <w:numPr>
          <w:ilvl w:val="0"/>
          <w:numId w:val="1"/>
        </w:numPr>
        <w:shd w:val="clear" w:color="auto" w:fill="FFFFFF"/>
        <w:spacing w:before="120" w:after="120" w:line="120" w:lineRule="auto"/>
        <w:rPr>
          <w:rFonts w:ascii="宋体" w:eastAsia="宋体" w:hAnsi="宋体" w:cs="宋体" w:hint="eastAsia"/>
          <w:color w:val="0F1115"/>
          <w:shd w:val="clear" w:color="auto" w:fill="FFFFFF"/>
        </w:rPr>
      </w:pPr>
      <w:r>
        <w:rPr>
          <w:rFonts w:ascii="宋体" w:eastAsia="宋体" w:hAnsi="宋体" w:cs="宋体" w:hint="eastAsia"/>
          <w:color w:val="0F1115"/>
          <w:shd w:val="clear" w:color="auto" w:fill="FFFFFF"/>
        </w:rPr>
        <w:t>主页</w:t>
      </w:r>
    </w:p>
    <w:p w14:paraId="11D1134D" w14:textId="77777777" w:rsidR="00C574A2" w:rsidRDefault="00000000">
      <w:pPr>
        <w:pStyle w:val="a6"/>
        <w:widowControl/>
        <w:shd w:val="clear" w:color="auto" w:fill="FFFFFF"/>
        <w:spacing w:before="120" w:after="120" w:line="120" w:lineRule="auto"/>
        <w:rPr>
          <w:rFonts w:ascii="宋体" w:eastAsia="宋体" w:hAnsi="宋体" w:cs="宋体" w:hint="eastAsia"/>
          <w:color w:val="0F1115"/>
          <w:shd w:val="clear" w:color="auto" w:fill="FFFFFF"/>
        </w:rPr>
      </w:pPr>
      <w:r>
        <w:rPr>
          <w:rFonts w:ascii="宋体" w:eastAsia="宋体" w:hAnsi="宋体" w:cs="宋体" w:hint="eastAsia"/>
          <w:noProof/>
        </w:rPr>
        <w:drawing>
          <wp:inline distT="0" distB="0" distL="114300" distR="114300" wp14:anchorId="7F7B48C8" wp14:editId="37A42E32">
            <wp:extent cx="5266690" cy="2512695"/>
            <wp:effectExtent l="0" t="0" r="635" b="190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12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DE3BD4" w14:textId="77777777" w:rsidR="00C574A2" w:rsidRDefault="00000000">
      <w:pPr>
        <w:pStyle w:val="a6"/>
        <w:widowControl/>
        <w:numPr>
          <w:ilvl w:val="0"/>
          <w:numId w:val="1"/>
        </w:numPr>
        <w:shd w:val="clear" w:color="auto" w:fill="FFFFFF"/>
        <w:spacing w:before="120" w:after="120" w:line="120" w:lineRule="auto"/>
        <w:rPr>
          <w:rFonts w:ascii="宋体" w:eastAsia="宋体" w:hAnsi="宋体" w:cs="宋体" w:hint="eastAsia"/>
          <w:color w:val="0F1115"/>
          <w:shd w:val="clear" w:color="auto" w:fill="FFFFFF"/>
        </w:rPr>
      </w:pPr>
      <w:r>
        <w:rPr>
          <w:rFonts w:ascii="宋体" w:eastAsia="宋体" w:hAnsi="宋体" w:cs="宋体" w:hint="eastAsia"/>
          <w:color w:val="0F1115"/>
          <w:shd w:val="clear" w:color="auto" w:fill="FFFFFF"/>
        </w:rPr>
        <w:t>通信协议</w:t>
      </w:r>
    </w:p>
    <w:p w14:paraId="14A9F91A" w14:textId="77777777" w:rsidR="00C574A2" w:rsidRDefault="00000000">
      <w:pPr>
        <w:pStyle w:val="a6"/>
        <w:widowControl/>
        <w:shd w:val="clear" w:color="auto" w:fill="FFFFFF"/>
        <w:spacing w:before="120" w:after="120" w:line="120" w:lineRule="auto"/>
        <w:rPr>
          <w:rFonts w:ascii="宋体" w:eastAsia="宋体" w:hAnsi="宋体" w:cs="宋体" w:hint="eastAsia"/>
          <w:color w:val="0F1115"/>
          <w:shd w:val="clear" w:color="auto" w:fill="FFFFFF"/>
        </w:rPr>
      </w:pPr>
      <w:r>
        <w:rPr>
          <w:noProof/>
        </w:rPr>
        <w:drawing>
          <wp:inline distT="0" distB="0" distL="114300" distR="114300" wp14:anchorId="308D12A6" wp14:editId="2F114605">
            <wp:extent cx="5266690" cy="2505710"/>
            <wp:effectExtent l="0" t="0" r="635" b="889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05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C6200D" w14:textId="77777777" w:rsidR="00C574A2" w:rsidRDefault="00000000">
      <w:pPr>
        <w:pStyle w:val="a6"/>
        <w:widowControl/>
        <w:numPr>
          <w:ilvl w:val="0"/>
          <w:numId w:val="1"/>
        </w:numPr>
        <w:shd w:val="clear" w:color="auto" w:fill="FFFFFF"/>
        <w:spacing w:before="120" w:after="120" w:line="120" w:lineRule="auto"/>
        <w:rPr>
          <w:rFonts w:ascii="宋体" w:eastAsia="宋体" w:hAnsi="宋体" w:cs="宋体" w:hint="eastAsia"/>
          <w:color w:val="0F1115"/>
          <w:shd w:val="clear" w:color="auto" w:fill="FFFFFF"/>
        </w:rPr>
      </w:pPr>
      <w:r>
        <w:rPr>
          <w:rFonts w:ascii="宋体" w:eastAsia="宋体" w:hAnsi="宋体" w:cs="宋体" w:hint="eastAsia"/>
          <w:color w:val="0F1115"/>
          <w:shd w:val="clear" w:color="auto" w:fill="FFFFFF"/>
        </w:rPr>
        <w:t>测点管理</w:t>
      </w:r>
    </w:p>
    <w:p w14:paraId="66C8891B" w14:textId="77777777" w:rsidR="00C574A2" w:rsidRDefault="00000000">
      <w:pPr>
        <w:pStyle w:val="a6"/>
        <w:widowControl/>
        <w:shd w:val="clear" w:color="auto" w:fill="FFFFFF"/>
        <w:spacing w:before="120" w:after="120" w:line="120" w:lineRule="auto"/>
        <w:rPr>
          <w:rFonts w:ascii="宋体" w:eastAsia="宋体" w:hAnsi="宋体" w:cs="宋体" w:hint="eastAsia"/>
          <w:color w:val="0F1115"/>
          <w:shd w:val="clear" w:color="auto" w:fill="FFFFFF"/>
        </w:rPr>
      </w:pPr>
      <w:r>
        <w:rPr>
          <w:noProof/>
        </w:rPr>
        <w:lastRenderedPageBreak/>
        <w:drawing>
          <wp:inline distT="0" distB="0" distL="114300" distR="114300" wp14:anchorId="44B7EDE1" wp14:editId="5F2DB631">
            <wp:extent cx="5266690" cy="2625725"/>
            <wp:effectExtent l="0" t="0" r="635" b="317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2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0D0B6" w14:textId="77777777" w:rsidR="00C574A2" w:rsidRDefault="00000000">
      <w:pPr>
        <w:pStyle w:val="a6"/>
        <w:widowControl/>
        <w:numPr>
          <w:ilvl w:val="0"/>
          <w:numId w:val="1"/>
        </w:numPr>
        <w:shd w:val="clear" w:color="auto" w:fill="FFFFFF"/>
        <w:spacing w:before="120" w:after="120" w:line="120" w:lineRule="auto"/>
        <w:rPr>
          <w:rFonts w:ascii="宋体" w:eastAsia="宋体" w:hAnsi="宋体" w:cs="宋体" w:hint="eastAsia"/>
          <w:color w:val="0F1115"/>
          <w:shd w:val="clear" w:color="auto" w:fill="FFFFFF"/>
        </w:rPr>
      </w:pPr>
      <w:r>
        <w:rPr>
          <w:rFonts w:ascii="宋体" w:eastAsia="宋体" w:hAnsi="宋体" w:cs="宋体" w:hint="eastAsia"/>
          <w:color w:val="0F1115"/>
          <w:shd w:val="clear" w:color="auto" w:fill="FFFFFF"/>
        </w:rPr>
        <w:t>监听管理</w:t>
      </w:r>
    </w:p>
    <w:p w14:paraId="6F93B247" w14:textId="77777777" w:rsidR="00C574A2" w:rsidRDefault="00000000">
      <w:pPr>
        <w:pStyle w:val="a6"/>
        <w:widowControl/>
        <w:shd w:val="clear" w:color="auto" w:fill="FFFFFF"/>
        <w:spacing w:before="120" w:after="120" w:line="120" w:lineRule="auto"/>
        <w:rPr>
          <w:rFonts w:ascii="宋体" w:eastAsia="宋体" w:hAnsi="宋体" w:cs="宋体" w:hint="eastAsia"/>
          <w:color w:val="0F1115"/>
          <w:shd w:val="clear" w:color="auto" w:fill="FFFFFF"/>
        </w:rPr>
      </w:pPr>
      <w:r>
        <w:rPr>
          <w:noProof/>
        </w:rPr>
        <w:drawing>
          <wp:inline distT="0" distB="0" distL="114300" distR="114300" wp14:anchorId="77B34D64" wp14:editId="34ACDC21">
            <wp:extent cx="5262880" cy="2618105"/>
            <wp:effectExtent l="0" t="0" r="4445" b="127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618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B37AB" w14:textId="77777777" w:rsidR="00C574A2" w:rsidRDefault="00000000">
      <w:pPr>
        <w:pStyle w:val="a6"/>
        <w:widowControl/>
        <w:numPr>
          <w:ilvl w:val="0"/>
          <w:numId w:val="1"/>
        </w:numPr>
        <w:shd w:val="clear" w:color="auto" w:fill="FFFFFF"/>
        <w:spacing w:before="120" w:after="120" w:line="120" w:lineRule="auto"/>
        <w:rPr>
          <w:rFonts w:ascii="宋体" w:eastAsia="宋体" w:hAnsi="宋体" w:cs="宋体" w:hint="eastAsia"/>
          <w:color w:val="0F1115"/>
          <w:shd w:val="clear" w:color="auto" w:fill="FFFFFF"/>
        </w:rPr>
      </w:pPr>
      <w:r>
        <w:rPr>
          <w:rFonts w:ascii="宋体" w:eastAsia="宋体" w:hAnsi="宋体" w:cs="宋体" w:hint="eastAsia"/>
          <w:color w:val="0F1115"/>
          <w:shd w:val="clear" w:color="auto" w:fill="FFFFFF"/>
        </w:rPr>
        <w:t>工单管理</w:t>
      </w:r>
    </w:p>
    <w:p w14:paraId="650367EC" w14:textId="77777777" w:rsidR="00C574A2" w:rsidRDefault="00000000">
      <w:pPr>
        <w:pStyle w:val="a6"/>
        <w:widowControl/>
        <w:shd w:val="clear" w:color="auto" w:fill="FFFFFF"/>
        <w:spacing w:before="120" w:after="120" w:line="120" w:lineRule="auto"/>
        <w:rPr>
          <w:rFonts w:ascii="宋体" w:eastAsia="宋体" w:hAnsi="宋体" w:cs="宋体" w:hint="eastAsia"/>
          <w:color w:val="0F1115"/>
          <w:shd w:val="clear" w:color="auto" w:fill="FFFFFF"/>
        </w:rPr>
      </w:pPr>
      <w:r>
        <w:rPr>
          <w:noProof/>
        </w:rPr>
        <w:lastRenderedPageBreak/>
        <w:drawing>
          <wp:inline distT="0" distB="0" distL="114300" distR="114300" wp14:anchorId="6685BFEB" wp14:editId="342083B9">
            <wp:extent cx="5267960" cy="2620645"/>
            <wp:effectExtent l="0" t="0" r="8890" b="8255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620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6A98B" w14:textId="77777777" w:rsidR="00C574A2" w:rsidRDefault="00000000">
      <w:pPr>
        <w:pStyle w:val="a6"/>
        <w:widowControl/>
        <w:shd w:val="clear" w:color="auto" w:fill="FFFFFF"/>
        <w:spacing w:before="120" w:after="120" w:line="120" w:lineRule="auto"/>
        <w:rPr>
          <w:rFonts w:ascii="宋体" w:eastAsia="宋体" w:hAnsi="宋体" w:cs="宋体" w:hint="eastAsia"/>
          <w:color w:val="0F1115"/>
          <w:shd w:val="clear" w:color="auto" w:fill="FFFFFF"/>
        </w:rPr>
      </w:pPr>
      <w:r>
        <w:rPr>
          <w:rFonts w:ascii="宋体" w:eastAsia="宋体" w:hAnsi="宋体" w:cs="宋体" w:hint="eastAsia"/>
          <w:color w:val="0F1115"/>
          <w:shd w:val="clear" w:color="auto" w:fill="FFFFFF"/>
        </w:rPr>
        <w:t>6.告警管理</w:t>
      </w:r>
    </w:p>
    <w:p w14:paraId="5093070C" w14:textId="77777777" w:rsidR="00C574A2" w:rsidRDefault="00000000">
      <w:pPr>
        <w:pStyle w:val="a6"/>
        <w:widowControl/>
        <w:shd w:val="clear" w:color="auto" w:fill="FFFFFF"/>
        <w:spacing w:before="120" w:after="120"/>
        <w:rPr>
          <w:rFonts w:ascii="宋体" w:eastAsia="宋体" w:hAnsi="宋体" w:cs="宋体" w:hint="eastAsia"/>
          <w:color w:val="0F1115"/>
          <w:shd w:val="clear" w:color="auto" w:fill="FFFFFF"/>
        </w:rPr>
      </w:pPr>
      <w:r>
        <w:rPr>
          <w:noProof/>
        </w:rPr>
        <w:drawing>
          <wp:inline distT="0" distB="0" distL="114300" distR="114300" wp14:anchorId="5E6A1284" wp14:editId="265548A4">
            <wp:extent cx="5261610" cy="2615565"/>
            <wp:effectExtent l="0" t="0" r="5715" b="3810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615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23120" w14:textId="77777777" w:rsidR="00C574A2" w:rsidRDefault="00000000">
      <w:pPr>
        <w:pStyle w:val="a6"/>
        <w:widowControl/>
        <w:shd w:val="clear" w:color="auto" w:fill="FFFFFF"/>
        <w:spacing w:before="120" w:after="120"/>
        <w:rPr>
          <w:rFonts w:ascii="宋体" w:eastAsia="宋体" w:hAnsi="宋体" w:cs="宋体" w:hint="eastAsia"/>
          <w:color w:val="0F1115"/>
          <w:shd w:val="clear" w:color="auto" w:fill="FFFFFF"/>
        </w:rPr>
      </w:pPr>
      <w:r>
        <w:rPr>
          <w:rFonts w:ascii="宋体" w:eastAsia="宋体" w:hAnsi="宋体" w:cs="宋体" w:hint="eastAsia"/>
          <w:color w:val="0F1115"/>
          <w:shd w:val="clear" w:color="auto" w:fill="FFFFFF"/>
        </w:rPr>
        <w:t>现有设计是以技术运维人员（技术员） 为唯一用户视角，对所有登录用户无差别开放。</w:t>
      </w:r>
    </w:p>
    <w:p w14:paraId="24A36355" w14:textId="77777777" w:rsidR="00C574A2" w:rsidRDefault="00000000">
      <w:pPr>
        <w:pStyle w:val="3"/>
        <w:widowControl/>
        <w:shd w:val="clear" w:color="auto" w:fill="FFFFFF"/>
        <w:spacing w:before="240" w:beforeAutospacing="0" w:after="120" w:afterAutospacing="0"/>
        <w:rPr>
          <w:rFonts w:cs="宋体"/>
          <w:color w:val="0F1115"/>
          <w:shd w:val="clear" w:color="auto" w:fill="FFFFFF"/>
        </w:rPr>
      </w:pPr>
      <w:bookmarkStart w:id="2" w:name="_Toc11811"/>
      <w:r>
        <w:rPr>
          <w:rFonts w:cs="宋体"/>
          <w:color w:val="0F1115"/>
          <w:shd w:val="clear" w:color="auto" w:fill="FFFFFF"/>
        </w:rPr>
        <w:t>1.2 问题与挑战</w:t>
      </w:r>
      <w:bookmarkEnd w:id="2"/>
    </w:p>
    <w:p w14:paraId="2B266B07" w14:textId="77777777" w:rsidR="00C574A2" w:rsidRDefault="00000000">
      <w:pPr>
        <w:pStyle w:val="a6"/>
        <w:widowControl/>
        <w:shd w:val="clear" w:color="auto" w:fill="FFFFFF"/>
        <w:spacing w:before="120" w:after="120"/>
        <w:rPr>
          <w:rFonts w:ascii="宋体" w:eastAsia="宋体" w:hAnsi="宋体" w:cs="宋体" w:hint="eastAsia"/>
          <w:color w:val="0F1115"/>
          <w:shd w:val="clear" w:color="auto" w:fill="FFFFFF"/>
        </w:rPr>
      </w:pPr>
      <w:r>
        <w:rPr>
          <w:rFonts w:ascii="宋体" w:eastAsia="宋体" w:hAnsi="宋体" w:cs="宋体" w:hint="eastAsia"/>
          <w:color w:val="0F1115"/>
          <w:shd w:val="clear" w:color="auto" w:fill="FFFFFF"/>
        </w:rPr>
        <w:t>当前单一角色模式带来的实际问题：</w:t>
      </w:r>
    </w:p>
    <w:p w14:paraId="7BE4B964" w14:textId="77777777" w:rsidR="00C574A2" w:rsidRDefault="00000000">
      <w:pPr>
        <w:widowControl/>
        <w:numPr>
          <w:ilvl w:val="0"/>
          <w:numId w:val="2"/>
        </w:numPr>
        <w:snapToGrid w:val="0"/>
        <w:jc w:val="left"/>
        <w:rPr>
          <w:rFonts w:ascii="宋体" w:eastAsia="宋体" w:hAnsi="宋体" w:cs="宋体" w:hint="eastAsia"/>
          <w:color w:val="0F1115"/>
          <w:sz w:val="24"/>
          <w:shd w:val="clear" w:color="auto" w:fill="FFFFFF"/>
        </w:rPr>
      </w:pPr>
      <w:r>
        <w:rPr>
          <w:rFonts w:ascii="宋体" w:eastAsia="宋体" w:hAnsi="宋体" w:cs="宋体" w:hint="eastAsia"/>
          <w:b/>
          <w:bCs/>
          <w:color w:val="0F1115"/>
          <w:sz w:val="24"/>
          <w:shd w:val="clear" w:color="auto" w:fill="FFFFFF"/>
        </w:rPr>
        <w:t>问题描述</w:t>
      </w:r>
      <w:r>
        <w:rPr>
          <w:rFonts w:ascii="宋体" w:eastAsia="宋体" w:hAnsi="宋体" w:cs="宋体" w:hint="eastAsia"/>
          <w:color w:val="0F1115"/>
          <w:sz w:val="24"/>
          <w:shd w:val="clear" w:color="auto" w:fill="FFFFFF"/>
        </w:rPr>
        <w:t>：客服人员需要跟踪工单进度，无需接触底层配置（协议/测点/规则等）而管理层需要直观的宏观数据报表，不需要操作具体配置；</w:t>
      </w:r>
    </w:p>
    <w:p w14:paraId="10A926F8" w14:textId="77777777" w:rsidR="00C574A2" w:rsidRDefault="00C574A2">
      <w:pPr>
        <w:widowControl/>
        <w:snapToGrid w:val="0"/>
        <w:jc w:val="left"/>
        <w:rPr>
          <w:rFonts w:ascii="宋体" w:eastAsia="宋体" w:hAnsi="宋体" w:cs="宋体" w:hint="eastAsia"/>
          <w:color w:val="0F1115"/>
          <w:sz w:val="24"/>
          <w:shd w:val="clear" w:color="auto" w:fill="FFFFFF"/>
        </w:rPr>
      </w:pPr>
    </w:p>
    <w:p w14:paraId="4448B277" w14:textId="77777777" w:rsidR="00C574A2" w:rsidRDefault="00000000">
      <w:pPr>
        <w:widowControl/>
        <w:snapToGrid w:val="0"/>
        <w:jc w:val="left"/>
        <w:rPr>
          <w:rFonts w:ascii="宋体" w:eastAsia="宋体" w:hAnsi="宋体" w:cs="宋体" w:hint="eastAsia"/>
          <w:color w:val="0F1115"/>
          <w:sz w:val="24"/>
          <w:shd w:val="clear" w:color="auto" w:fill="FFFFFF"/>
        </w:rPr>
      </w:pPr>
      <w:r>
        <w:rPr>
          <w:rFonts w:ascii="宋体" w:eastAsia="宋体" w:hAnsi="宋体" w:cs="宋体" w:hint="eastAsia"/>
          <w:b/>
          <w:bCs/>
          <w:color w:val="0F1115"/>
          <w:sz w:val="24"/>
          <w:shd w:val="clear" w:color="auto" w:fill="FFFFFF"/>
        </w:rPr>
        <w:t>解决方案</w:t>
      </w:r>
      <w:r>
        <w:rPr>
          <w:rFonts w:ascii="宋体" w:eastAsia="宋体" w:hAnsi="宋体" w:cs="宋体" w:hint="eastAsia"/>
          <w:color w:val="0F1115"/>
          <w:sz w:val="24"/>
          <w:shd w:val="clear" w:color="auto" w:fill="FFFFFF"/>
        </w:rPr>
        <w:t>：将不同人员使用的版本与其他版本进行分离。</w:t>
      </w:r>
    </w:p>
    <w:p w14:paraId="33F345D0" w14:textId="77777777" w:rsidR="00C574A2" w:rsidRDefault="00C574A2">
      <w:pPr>
        <w:widowControl/>
        <w:snapToGrid w:val="0"/>
        <w:jc w:val="left"/>
        <w:rPr>
          <w:rFonts w:ascii="宋体" w:eastAsia="宋体" w:hAnsi="宋体" w:cs="宋体" w:hint="eastAsia"/>
          <w:color w:val="0F1115"/>
          <w:sz w:val="24"/>
          <w:shd w:val="clear" w:color="auto" w:fill="FFFFFF"/>
        </w:rPr>
      </w:pPr>
    </w:p>
    <w:p w14:paraId="16CA1A73" w14:textId="77777777" w:rsidR="00C574A2" w:rsidRDefault="00000000">
      <w:pPr>
        <w:widowControl/>
        <w:numPr>
          <w:ilvl w:val="0"/>
          <w:numId w:val="2"/>
        </w:numPr>
        <w:snapToGrid w:val="0"/>
        <w:jc w:val="left"/>
        <w:rPr>
          <w:rFonts w:ascii="宋体" w:eastAsia="宋体" w:hAnsi="宋体" w:cs="宋体" w:hint="eastAsia"/>
          <w:color w:val="0F1115"/>
          <w:sz w:val="24"/>
          <w:shd w:val="clear" w:color="auto" w:fill="FFFFFF"/>
        </w:rPr>
      </w:pPr>
      <w:r>
        <w:rPr>
          <w:rFonts w:ascii="宋体" w:eastAsia="宋体" w:hAnsi="宋体" w:cs="宋体" w:hint="eastAsia"/>
          <w:b/>
          <w:bCs/>
          <w:color w:val="0F1115"/>
          <w:sz w:val="24"/>
          <w:shd w:val="clear" w:color="auto" w:fill="FFFFFF"/>
        </w:rPr>
        <w:t>问题描述</w:t>
      </w:r>
      <w:r>
        <w:rPr>
          <w:rFonts w:ascii="宋体" w:eastAsia="宋体" w:hAnsi="宋体" w:cs="宋体" w:hint="eastAsia"/>
          <w:color w:val="0F1115"/>
          <w:sz w:val="24"/>
          <w:shd w:val="clear" w:color="auto" w:fill="FFFFFF"/>
        </w:rPr>
        <w:t>：系统缺乏统一的账号权限管理机制，存在误操作风险；</w:t>
      </w:r>
    </w:p>
    <w:p w14:paraId="6265781B" w14:textId="77777777" w:rsidR="00C574A2" w:rsidRDefault="00C574A2">
      <w:pPr>
        <w:widowControl/>
        <w:snapToGrid w:val="0"/>
        <w:jc w:val="left"/>
        <w:rPr>
          <w:rFonts w:ascii="宋体" w:eastAsia="宋体" w:hAnsi="宋体" w:cs="宋体" w:hint="eastAsia"/>
          <w:color w:val="0F1115"/>
          <w:sz w:val="24"/>
          <w:shd w:val="clear" w:color="auto" w:fill="FFFFFF"/>
        </w:rPr>
      </w:pPr>
    </w:p>
    <w:p w14:paraId="69BD84D7" w14:textId="77777777" w:rsidR="00C574A2" w:rsidRDefault="00000000">
      <w:pPr>
        <w:widowControl/>
        <w:snapToGrid w:val="0"/>
        <w:jc w:val="left"/>
        <w:rPr>
          <w:rFonts w:ascii="宋体" w:eastAsia="宋体" w:hAnsi="宋体" w:cs="宋体" w:hint="eastAsia"/>
          <w:color w:val="0F1115"/>
          <w:sz w:val="24"/>
          <w:shd w:val="clear" w:color="auto" w:fill="FFFFFF"/>
        </w:rPr>
      </w:pPr>
      <w:r>
        <w:rPr>
          <w:rFonts w:ascii="宋体" w:eastAsia="宋体" w:hAnsi="宋体" w:cs="宋体" w:hint="eastAsia"/>
          <w:b/>
          <w:bCs/>
          <w:color w:val="0F1115"/>
          <w:sz w:val="24"/>
          <w:shd w:val="clear" w:color="auto" w:fill="FFFFFF"/>
        </w:rPr>
        <w:lastRenderedPageBreak/>
        <w:t>解决方案</w:t>
      </w:r>
      <w:r>
        <w:rPr>
          <w:rFonts w:ascii="宋体" w:eastAsia="宋体" w:hAnsi="宋体" w:cs="宋体" w:hint="eastAsia"/>
          <w:color w:val="0F1115"/>
          <w:sz w:val="24"/>
          <w:shd w:val="clear" w:color="auto" w:fill="FFFFFF"/>
        </w:rPr>
        <w:t>：在登录页面加入相关管理机制，通过登录的账号将领导端与技术员端客户端进行分离。</w:t>
      </w:r>
    </w:p>
    <w:p w14:paraId="269E0E90" w14:textId="77777777" w:rsidR="00C574A2" w:rsidRDefault="00C574A2">
      <w:pPr>
        <w:widowControl/>
        <w:snapToGrid w:val="0"/>
        <w:jc w:val="left"/>
        <w:rPr>
          <w:rFonts w:ascii="宋体" w:eastAsia="宋体" w:hAnsi="宋体" w:cs="宋体" w:hint="eastAsia"/>
          <w:color w:val="0F1115"/>
          <w:sz w:val="24"/>
          <w:shd w:val="clear" w:color="auto" w:fill="FFFFFF"/>
        </w:rPr>
      </w:pPr>
    </w:p>
    <w:p w14:paraId="18A177B7" w14:textId="77777777" w:rsidR="00C574A2" w:rsidRDefault="00000000">
      <w:pPr>
        <w:widowControl/>
        <w:numPr>
          <w:ilvl w:val="0"/>
          <w:numId w:val="2"/>
        </w:numPr>
        <w:snapToGrid w:val="0"/>
        <w:jc w:val="left"/>
        <w:rPr>
          <w:rFonts w:ascii="宋体" w:eastAsia="宋体" w:hAnsi="宋体" w:cs="宋体" w:hint="eastAsia"/>
          <w:color w:val="0F1115"/>
          <w:sz w:val="24"/>
          <w:shd w:val="clear" w:color="auto" w:fill="FFFFFF"/>
        </w:rPr>
      </w:pPr>
      <w:r>
        <w:rPr>
          <w:rFonts w:ascii="宋体" w:eastAsia="宋体" w:hAnsi="宋体" w:cs="宋体" w:hint="eastAsia"/>
          <w:b/>
          <w:bCs/>
          <w:color w:val="0F1115"/>
          <w:sz w:val="24"/>
          <w:shd w:val="clear" w:color="auto" w:fill="FFFFFF"/>
        </w:rPr>
        <w:t>问题描述</w:t>
      </w:r>
      <w:r>
        <w:rPr>
          <w:rFonts w:ascii="宋体" w:eastAsia="宋体" w:hAnsi="宋体" w:cs="宋体" w:hint="eastAsia"/>
          <w:color w:val="0F1115"/>
          <w:sz w:val="24"/>
          <w:shd w:val="clear" w:color="auto" w:fill="FFFFFF"/>
        </w:rPr>
        <w:t>：工单流转缺少“指派”和“状态协同”，无法多人协作；</w:t>
      </w:r>
    </w:p>
    <w:p w14:paraId="057A7350" w14:textId="77777777" w:rsidR="00C574A2" w:rsidRDefault="00C574A2">
      <w:pPr>
        <w:widowControl/>
        <w:snapToGrid w:val="0"/>
        <w:jc w:val="left"/>
        <w:rPr>
          <w:rFonts w:ascii="宋体" w:eastAsia="宋体" w:hAnsi="宋体" w:cs="宋体" w:hint="eastAsia"/>
          <w:color w:val="0F1115"/>
          <w:sz w:val="24"/>
          <w:shd w:val="clear" w:color="auto" w:fill="FFFFFF"/>
        </w:rPr>
      </w:pPr>
    </w:p>
    <w:p w14:paraId="45A670A5" w14:textId="77777777" w:rsidR="00C574A2" w:rsidRDefault="00000000">
      <w:pPr>
        <w:widowControl/>
        <w:snapToGrid w:val="0"/>
        <w:jc w:val="left"/>
        <w:rPr>
          <w:rFonts w:ascii="宋体" w:eastAsia="宋体" w:hAnsi="宋体" w:cs="宋体" w:hint="eastAsia"/>
          <w:color w:val="0F1115"/>
          <w:sz w:val="24"/>
          <w:shd w:val="clear" w:color="auto" w:fill="FFFFFF"/>
        </w:rPr>
      </w:pPr>
      <w:r>
        <w:rPr>
          <w:rFonts w:ascii="宋体" w:eastAsia="宋体" w:hAnsi="宋体" w:cs="宋体" w:hint="eastAsia"/>
          <w:b/>
          <w:bCs/>
          <w:color w:val="0F1115"/>
          <w:sz w:val="24"/>
          <w:shd w:val="clear" w:color="auto" w:fill="FFFFFF"/>
        </w:rPr>
        <w:t>解决方案</w:t>
      </w:r>
      <w:r>
        <w:rPr>
          <w:rFonts w:ascii="宋体" w:eastAsia="宋体" w:hAnsi="宋体" w:cs="宋体" w:hint="eastAsia"/>
          <w:color w:val="0F1115"/>
          <w:sz w:val="24"/>
          <w:shd w:val="clear" w:color="auto" w:fill="FFFFFF"/>
        </w:rPr>
        <w:t>：在客</w:t>
      </w:r>
      <w:proofErr w:type="gramStart"/>
      <w:r>
        <w:rPr>
          <w:rFonts w:ascii="宋体" w:eastAsia="宋体" w:hAnsi="宋体" w:cs="宋体" w:hint="eastAsia"/>
          <w:color w:val="0F1115"/>
          <w:sz w:val="24"/>
          <w:shd w:val="clear" w:color="auto" w:fill="FFFFFF"/>
        </w:rPr>
        <w:t>服端加入</w:t>
      </w:r>
      <w:proofErr w:type="gramEnd"/>
      <w:r>
        <w:rPr>
          <w:rFonts w:ascii="宋体" w:eastAsia="宋体" w:hAnsi="宋体" w:cs="宋体" w:hint="eastAsia"/>
          <w:color w:val="0F1115"/>
          <w:sz w:val="24"/>
          <w:shd w:val="clear" w:color="auto" w:fill="FFFFFF"/>
        </w:rPr>
        <w:t>新功能可以</w:t>
      </w:r>
      <w:proofErr w:type="gramStart"/>
      <w:r>
        <w:rPr>
          <w:rFonts w:ascii="宋体" w:eastAsia="宋体" w:hAnsi="宋体" w:cs="宋体" w:hint="eastAsia"/>
          <w:color w:val="0F1115"/>
          <w:sz w:val="24"/>
          <w:shd w:val="clear" w:color="auto" w:fill="FFFFFF"/>
        </w:rPr>
        <w:t>连系</w:t>
      </w:r>
      <w:proofErr w:type="gramEnd"/>
      <w:r>
        <w:rPr>
          <w:rFonts w:ascii="宋体" w:eastAsia="宋体" w:hAnsi="宋体" w:cs="宋体" w:hint="eastAsia"/>
          <w:color w:val="0F1115"/>
          <w:sz w:val="24"/>
          <w:shd w:val="clear" w:color="auto" w:fill="FFFFFF"/>
        </w:rPr>
        <w:t>现场巡检人员。</w:t>
      </w:r>
    </w:p>
    <w:p w14:paraId="1D3C46B5" w14:textId="77777777" w:rsidR="00C574A2" w:rsidRDefault="00C574A2">
      <w:pPr>
        <w:widowControl/>
        <w:snapToGrid w:val="0"/>
        <w:jc w:val="left"/>
        <w:rPr>
          <w:rFonts w:ascii="宋体" w:eastAsia="宋体" w:hAnsi="宋体" w:cs="宋体" w:hint="eastAsia"/>
          <w:color w:val="0F1115"/>
          <w:sz w:val="24"/>
          <w:shd w:val="clear" w:color="auto" w:fill="FFFFFF"/>
        </w:rPr>
      </w:pPr>
    </w:p>
    <w:p w14:paraId="2C713C49" w14:textId="77777777" w:rsidR="00C574A2" w:rsidRDefault="00000000">
      <w:pPr>
        <w:widowControl/>
        <w:numPr>
          <w:ilvl w:val="0"/>
          <w:numId w:val="2"/>
        </w:numPr>
        <w:snapToGrid w:val="0"/>
        <w:jc w:val="left"/>
        <w:rPr>
          <w:rFonts w:ascii="宋体" w:eastAsia="宋体" w:hAnsi="宋体" w:cs="宋体" w:hint="eastAsia"/>
          <w:color w:val="0F1115"/>
          <w:sz w:val="24"/>
          <w:shd w:val="clear" w:color="auto" w:fill="FFFFFF"/>
        </w:rPr>
      </w:pPr>
      <w:r>
        <w:rPr>
          <w:rFonts w:ascii="宋体" w:eastAsia="宋体" w:hAnsi="宋体" w:cs="宋体" w:hint="eastAsia"/>
          <w:b/>
          <w:bCs/>
          <w:color w:val="0F1115"/>
          <w:sz w:val="24"/>
          <w:shd w:val="clear" w:color="auto" w:fill="FFFFFF"/>
        </w:rPr>
        <w:t>问题描述</w:t>
      </w:r>
      <w:r>
        <w:rPr>
          <w:rFonts w:ascii="宋体" w:eastAsia="宋体" w:hAnsi="宋体" w:cs="宋体" w:hint="eastAsia"/>
          <w:color w:val="0F1115"/>
          <w:sz w:val="24"/>
          <w:shd w:val="clear" w:color="auto" w:fill="FFFFFF"/>
        </w:rPr>
        <w:t>：没有操作审计日志，问题发生后无法追溯责任人；</w:t>
      </w:r>
    </w:p>
    <w:p w14:paraId="0F228EA5" w14:textId="77777777" w:rsidR="00C574A2" w:rsidRDefault="00C574A2">
      <w:pPr>
        <w:widowControl/>
        <w:snapToGrid w:val="0"/>
        <w:jc w:val="left"/>
        <w:rPr>
          <w:rFonts w:ascii="宋体" w:eastAsia="宋体" w:hAnsi="宋体" w:cs="宋体" w:hint="eastAsia"/>
          <w:b/>
          <w:bCs/>
          <w:color w:val="0F1115"/>
          <w:sz w:val="24"/>
          <w:shd w:val="clear" w:color="auto" w:fill="FFFFFF"/>
        </w:rPr>
      </w:pPr>
    </w:p>
    <w:p w14:paraId="3BC7066A" w14:textId="77777777" w:rsidR="00C574A2" w:rsidRDefault="00000000">
      <w:pPr>
        <w:widowControl/>
        <w:snapToGrid w:val="0"/>
        <w:jc w:val="left"/>
        <w:rPr>
          <w:rFonts w:ascii="宋体" w:eastAsia="宋体" w:hAnsi="宋体" w:cs="宋体" w:hint="eastAsia"/>
          <w:color w:val="0F1115"/>
          <w:sz w:val="24"/>
          <w:shd w:val="clear" w:color="auto" w:fill="FFFFFF"/>
        </w:rPr>
      </w:pPr>
      <w:r>
        <w:rPr>
          <w:rFonts w:ascii="宋体" w:eastAsia="宋体" w:hAnsi="宋体" w:cs="宋体" w:hint="eastAsia"/>
          <w:b/>
          <w:bCs/>
          <w:color w:val="0F1115"/>
          <w:sz w:val="24"/>
          <w:shd w:val="clear" w:color="auto" w:fill="FFFFFF"/>
        </w:rPr>
        <w:t>解决方案</w:t>
      </w:r>
      <w:r>
        <w:rPr>
          <w:rFonts w:ascii="宋体" w:eastAsia="宋体" w:hAnsi="宋体" w:cs="宋体" w:hint="eastAsia"/>
          <w:color w:val="0F1115"/>
          <w:sz w:val="24"/>
          <w:shd w:val="clear" w:color="auto" w:fill="FFFFFF"/>
        </w:rPr>
        <w:t>：加入报修后每一步的经手记录（客服-&gt;现场巡检）。</w:t>
      </w:r>
    </w:p>
    <w:p w14:paraId="5D4DEC5E" w14:textId="77777777" w:rsidR="00C574A2" w:rsidRDefault="00000000">
      <w:pPr>
        <w:pStyle w:val="3"/>
        <w:widowControl/>
        <w:shd w:val="clear" w:color="auto" w:fill="FFFFFF"/>
        <w:spacing w:before="240" w:beforeAutospacing="0" w:after="120" w:afterAutospacing="0"/>
        <w:rPr>
          <w:rFonts w:cs="宋体"/>
          <w:color w:val="0F1115"/>
          <w:shd w:val="clear" w:color="auto" w:fill="FFFFFF"/>
        </w:rPr>
      </w:pPr>
      <w:bookmarkStart w:id="3" w:name="_Toc4939"/>
      <w:r>
        <w:rPr>
          <w:rFonts w:cs="宋体"/>
          <w:color w:val="0F1115"/>
          <w:shd w:val="clear" w:color="auto" w:fill="FFFFFF"/>
        </w:rPr>
        <w:t>1.3 目标</w:t>
      </w:r>
      <w:bookmarkEnd w:id="3"/>
    </w:p>
    <w:p w14:paraId="1171C684" w14:textId="77777777" w:rsidR="00C574A2" w:rsidRDefault="00000000">
      <w:pPr>
        <w:pStyle w:val="a6"/>
        <w:widowControl/>
        <w:shd w:val="clear" w:color="auto" w:fill="FFFFFF"/>
        <w:spacing w:before="120" w:after="120"/>
        <w:rPr>
          <w:rFonts w:ascii="宋体" w:eastAsia="宋体" w:hAnsi="宋体" w:cs="宋体" w:hint="eastAsia"/>
          <w:color w:val="0F1115"/>
          <w:shd w:val="clear" w:color="auto" w:fill="FFFFFF"/>
        </w:rPr>
      </w:pPr>
      <w:r>
        <w:rPr>
          <w:rFonts w:ascii="宋体" w:eastAsia="宋体" w:hAnsi="宋体" w:cs="宋体" w:hint="eastAsia"/>
          <w:color w:val="0F1115"/>
          <w:shd w:val="clear" w:color="auto" w:fill="FFFFFF"/>
        </w:rPr>
        <w:t>建立基于</w:t>
      </w:r>
      <w:r>
        <w:rPr>
          <w:rFonts w:ascii="宋体" w:eastAsia="宋体" w:hAnsi="宋体" w:cs="宋体" w:hint="eastAsia"/>
          <w:b/>
          <w:bCs/>
          <w:color w:val="0F1115"/>
          <w:shd w:val="clear" w:color="auto" w:fill="FFFFFF"/>
        </w:rPr>
        <w:t>RBAC</w:t>
      </w:r>
      <w:r>
        <w:rPr>
          <w:rFonts w:ascii="宋体" w:eastAsia="宋体" w:hAnsi="宋体" w:cs="宋体" w:hint="eastAsia"/>
          <w:color w:val="0F1115"/>
          <w:shd w:val="clear" w:color="auto" w:fill="FFFFFF"/>
        </w:rPr>
        <w:t>（基于角色的访问控制）的多角色权限体系，实现：</w:t>
      </w:r>
    </w:p>
    <w:p w14:paraId="54D96CCD" w14:textId="77777777" w:rsidR="00C574A2" w:rsidRDefault="00000000">
      <w:pPr>
        <w:pStyle w:val="a6"/>
        <w:widowControl/>
        <w:shd w:val="clear" w:color="auto" w:fill="FFFFFF"/>
        <w:spacing w:before="120" w:after="120"/>
        <w:rPr>
          <w:rFonts w:ascii="宋体" w:eastAsia="宋体" w:hAnsi="宋体" w:cs="宋体" w:hint="eastAsia"/>
          <w:color w:val="0F1115"/>
          <w:shd w:val="clear" w:color="auto" w:fill="FFFFFF"/>
        </w:rPr>
      </w:pPr>
      <w:r>
        <w:rPr>
          <w:rFonts w:ascii="宋体" w:eastAsia="宋体" w:hAnsi="宋体" w:cs="宋体" w:hint="eastAsia"/>
          <w:color w:val="0F1115"/>
          <w:shd w:val="clear" w:color="auto" w:fill="FFFFFF"/>
        </w:rPr>
        <w:t>1.分角色视图：不同岗位人员看到不一样的菜单和操作界面</w:t>
      </w:r>
    </w:p>
    <w:p w14:paraId="342FCCD0" w14:textId="77777777" w:rsidR="00C574A2" w:rsidRDefault="00000000">
      <w:pPr>
        <w:pStyle w:val="a6"/>
        <w:widowControl/>
        <w:shd w:val="clear" w:color="auto" w:fill="FFFFFF"/>
        <w:spacing w:before="120" w:after="120"/>
        <w:rPr>
          <w:rFonts w:ascii="宋体" w:eastAsia="宋体" w:hAnsi="宋体" w:cs="宋体" w:hint="eastAsia"/>
          <w:color w:val="0F1115"/>
          <w:shd w:val="clear" w:color="auto" w:fill="FFFFFF"/>
        </w:rPr>
      </w:pPr>
      <w:r>
        <w:rPr>
          <w:rFonts w:hint="eastAsia"/>
          <w:sz w:val="21"/>
          <w:szCs w:val="21"/>
        </w:rPr>
        <w:t>管理者界面</w:t>
      </w:r>
    </w:p>
    <w:p w14:paraId="28D12753" w14:textId="77777777" w:rsidR="00C574A2" w:rsidRDefault="00000000">
      <w:pPr>
        <w:pStyle w:val="a6"/>
        <w:widowControl/>
        <w:shd w:val="clear" w:color="auto" w:fill="FFFFFF"/>
        <w:spacing w:before="120" w:after="120"/>
      </w:pPr>
      <w:r>
        <w:rPr>
          <w:noProof/>
        </w:rPr>
        <w:drawing>
          <wp:inline distT="0" distB="0" distL="114300" distR="114300" wp14:anchorId="30D08AA1" wp14:editId="4B630E2A">
            <wp:extent cx="5262245" cy="2522855"/>
            <wp:effectExtent l="0" t="0" r="5080" b="1270"/>
            <wp:docPr id="1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52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DE53DF" w14:textId="77777777" w:rsidR="00C574A2" w:rsidRDefault="00C574A2">
      <w:pPr>
        <w:pStyle w:val="a6"/>
        <w:widowControl/>
        <w:shd w:val="clear" w:color="auto" w:fill="FFFFFF"/>
        <w:spacing w:before="120" w:after="120"/>
      </w:pPr>
    </w:p>
    <w:p w14:paraId="3E447F1C" w14:textId="77777777" w:rsidR="00C574A2" w:rsidRDefault="00C574A2">
      <w:pPr>
        <w:pStyle w:val="a6"/>
        <w:widowControl/>
        <w:shd w:val="clear" w:color="auto" w:fill="FFFFFF"/>
        <w:spacing w:before="120" w:after="120"/>
      </w:pPr>
    </w:p>
    <w:p w14:paraId="64CD1AA1" w14:textId="77777777" w:rsidR="00C574A2" w:rsidRDefault="00C574A2">
      <w:pPr>
        <w:pStyle w:val="a6"/>
        <w:widowControl/>
        <w:shd w:val="clear" w:color="auto" w:fill="FFFFFF"/>
        <w:spacing w:before="120" w:after="120"/>
      </w:pPr>
    </w:p>
    <w:p w14:paraId="2B837AF1" w14:textId="77777777" w:rsidR="00C574A2" w:rsidRDefault="00C574A2">
      <w:pPr>
        <w:pStyle w:val="a6"/>
        <w:widowControl/>
        <w:shd w:val="clear" w:color="auto" w:fill="FFFFFF"/>
        <w:spacing w:before="120" w:after="120"/>
      </w:pPr>
    </w:p>
    <w:p w14:paraId="6E102AF7" w14:textId="77777777" w:rsidR="00C574A2" w:rsidRDefault="00C574A2">
      <w:pPr>
        <w:pStyle w:val="a6"/>
        <w:widowControl/>
        <w:shd w:val="clear" w:color="auto" w:fill="FFFFFF"/>
        <w:spacing w:before="120" w:after="120"/>
      </w:pPr>
    </w:p>
    <w:p w14:paraId="7D4D4781" w14:textId="77777777" w:rsidR="00C574A2" w:rsidRDefault="00C574A2">
      <w:pPr>
        <w:pStyle w:val="a6"/>
        <w:widowControl/>
        <w:shd w:val="clear" w:color="auto" w:fill="FFFFFF"/>
        <w:spacing w:before="120" w:after="120"/>
      </w:pPr>
    </w:p>
    <w:p w14:paraId="18BD10C8" w14:textId="77777777" w:rsidR="00C574A2" w:rsidRDefault="00C574A2">
      <w:pPr>
        <w:pStyle w:val="a6"/>
        <w:widowControl/>
        <w:shd w:val="clear" w:color="auto" w:fill="FFFFFF"/>
        <w:spacing w:before="120" w:after="120"/>
      </w:pPr>
    </w:p>
    <w:p w14:paraId="2839984F" w14:textId="77777777" w:rsidR="00C574A2" w:rsidRDefault="00C574A2">
      <w:pPr>
        <w:pStyle w:val="a6"/>
        <w:widowControl/>
        <w:shd w:val="clear" w:color="auto" w:fill="FFFFFF"/>
        <w:spacing w:before="120" w:after="120"/>
      </w:pPr>
    </w:p>
    <w:p w14:paraId="4494C566" w14:textId="77777777" w:rsidR="00C574A2" w:rsidRDefault="00C574A2">
      <w:pPr>
        <w:pStyle w:val="a6"/>
        <w:widowControl/>
        <w:shd w:val="clear" w:color="auto" w:fill="FFFFFF"/>
        <w:spacing w:before="120" w:after="120"/>
      </w:pPr>
    </w:p>
    <w:p w14:paraId="1A65A476" w14:textId="77777777" w:rsidR="00C574A2" w:rsidRDefault="00C574A2">
      <w:pPr>
        <w:pStyle w:val="a6"/>
        <w:widowControl/>
        <w:shd w:val="clear" w:color="auto" w:fill="FFFFFF"/>
        <w:spacing w:before="120" w:after="120"/>
      </w:pPr>
    </w:p>
    <w:p w14:paraId="48630481" w14:textId="77777777" w:rsidR="00C574A2" w:rsidRDefault="00000000">
      <w:pPr>
        <w:pStyle w:val="a6"/>
        <w:widowControl/>
        <w:shd w:val="clear" w:color="auto" w:fill="FFFFFF"/>
        <w:spacing w:before="120" w:after="120"/>
      </w:pPr>
      <w:r>
        <w:rPr>
          <w:rFonts w:hint="eastAsia"/>
          <w:sz w:val="21"/>
          <w:szCs w:val="21"/>
        </w:rPr>
        <w:lastRenderedPageBreak/>
        <w:t>系统管理员界面</w:t>
      </w:r>
    </w:p>
    <w:p w14:paraId="19B0A733" w14:textId="77777777" w:rsidR="00C574A2" w:rsidRDefault="00000000">
      <w:pPr>
        <w:pStyle w:val="a6"/>
        <w:widowControl/>
        <w:shd w:val="clear" w:color="auto" w:fill="FFFFFF"/>
        <w:spacing w:before="120" w:after="120"/>
      </w:pPr>
      <w:r>
        <w:rPr>
          <w:noProof/>
        </w:rPr>
        <w:drawing>
          <wp:inline distT="0" distB="0" distL="114300" distR="114300" wp14:anchorId="32234CA2" wp14:editId="0F3FA17F">
            <wp:extent cx="5269865" cy="2522855"/>
            <wp:effectExtent l="0" t="0" r="6985" b="1270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52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0B1D4E" w14:textId="77777777" w:rsidR="00C574A2" w:rsidRDefault="00000000">
      <w:pPr>
        <w:pStyle w:val="a6"/>
        <w:widowControl/>
        <w:shd w:val="clear" w:color="auto" w:fill="FFFFFF"/>
        <w:spacing w:before="120" w:after="120"/>
      </w:pPr>
      <w:r>
        <w:rPr>
          <w:rFonts w:hint="eastAsia"/>
          <w:sz w:val="21"/>
          <w:szCs w:val="21"/>
        </w:rPr>
        <w:t>运维工程师界面</w:t>
      </w:r>
    </w:p>
    <w:p w14:paraId="2A7001A5" w14:textId="77777777" w:rsidR="00C574A2" w:rsidRDefault="00000000">
      <w:pPr>
        <w:pStyle w:val="a6"/>
        <w:widowControl/>
        <w:shd w:val="clear" w:color="auto" w:fill="FFFFFF"/>
        <w:spacing w:before="120" w:after="120"/>
      </w:pPr>
      <w:r>
        <w:rPr>
          <w:noProof/>
        </w:rPr>
        <w:drawing>
          <wp:inline distT="0" distB="0" distL="114300" distR="114300" wp14:anchorId="172332EC" wp14:editId="3C653A89">
            <wp:extent cx="5272405" cy="2536825"/>
            <wp:effectExtent l="0" t="0" r="4445" b="6350"/>
            <wp:docPr id="1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53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BD549" w14:textId="77777777" w:rsidR="00C574A2" w:rsidRDefault="00000000">
      <w:pPr>
        <w:pStyle w:val="a6"/>
        <w:widowControl/>
        <w:shd w:val="clear" w:color="auto" w:fill="FFFFFF"/>
        <w:spacing w:before="120" w:after="120"/>
      </w:pPr>
      <w:r>
        <w:rPr>
          <w:rFonts w:hint="eastAsia"/>
          <w:sz w:val="21"/>
          <w:szCs w:val="21"/>
        </w:rPr>
        <w:t>客服界面</w:t>
      </w:r>
    </w:p>
    <w:p w14:paraId="493209CA" w14:textId="77777777" w:rsidR="00C574A2" w:rsidRDefault="00000000">
      <w:pPr>
        <w:pStyle w:val="a6"/>
        <w:widowControl/>
        <w:shd w:val="clear" w:color="auto" w:fill="FFFFFF"/>
        <w:spacing w:before="120" w:after="120"/>
      </w:pPr>
      <w:r>
        <w:rPr>
          <w:noProof/>
        </w:rPr>
        <w:drawing>
          <wp:inline distT="0" distB="0" distL="114300" distR="114300" wp14:anchorId="12837975" wp14:editId="58D72F41">
            <wp:extent cx="5266690" cy="2498090"/>
            <wp:effectExtent l="0" t="0" r="635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98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E7409" w14:textId="77777777" w:rsidR="00C574A2" w:rsidRDefault="00000000">
      <w:pPr>
        <w:pStyle w:val="a6"/>
        <w:widowControl/>
        <w:shd w:val="clear" w:color="auto" w:fill="FFFFFF"/>
        <w:spacing w:before="120" w:after="120"/>
        <w:rPr>
          <w:sz w:val="21"/>
          <w:szCs w:val="21"/>
        </w:rPr>
      </w:pPr>
      <w:r>
        <w:rPr>
          <w:rFonts w:hint="eastAsia"/>
          <w:sz w:val="21"/>
          <w:szCs w:val="21"/>
        </w:rPr>
        <w:lastRenderedPageBreak/>
        <w:t>现场巡检界面</w:t>
      </w:r>
    </w:p>
    <w:p w14:paraId="02A63518" w14:textId="77777777" w:rsidR="00C574A2" w:rsidRDefault="00000000">
      <w:pPr>
        <w:pStyle w:val="a6"/>
        <w:widowControl/>
        <w:shd w:val="clear" w:color="auto" w:fill="FFFFFF"/>
        <w:spacing w:before="120" w:after="120"/>
      </w:pPr>
      <w:r>
        <w:rPr>
          <w:noProof/>
        </w:rPr>
        <w:drawing>
          <wp:inline distT="0" distB="0" distL="114300" distR="114300" wp14:anchorId="523CC1D4" wp14:editId="7FE4CD76">
            <wp:extent cx="5262245" cy="2526665"/>
            <wp:effectExtent l="0" t="0" r="5080" b="6985"/>
            <wp:docPr id="1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526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4F998F" w14:textId="77777777" w:rsidR="00C574A2" w:rsidRDefault="00C574A2">
      <w:pPr>
        <w:pStyle w:val="a6"/>
        <w:widowControl/>
        <w:shd w:val="clear" w:color="auto" w:fill="FFFFFF"/>
        <w:spacing w:before="120" w:after="120"/>
        <w:rPr>
          <w:rFonts w:ascii="宋体" w:eastAsia="宋体" w:hAnsi="宋体" w:cs="宋体" w:hint="eastAsia"/>
          <w:color w:val="0F1115"/>
          <w:shd w:val="clear" w:color="auto" w:fill="FFFFFF"/>
        </w:rPr>
      </w:pPr>
    </w:p>
    <w:p w14:paraId="31C2D380" w14:textId="77777777" w:rsidR="00C574A2" w:rsidRDefault="00000000">
      <w:pPr>
        <w:pStyle w:val="a6"/>
        <w:widowControl/>
        <w:shd w:val="clear" w:color="auto" w:fill="FFFFFF"/>
        <w:spacing w:before="120" w:after="120"/>
        <w:rPr>
          <w:rFonts w:ascii="宋体" w:eastAsia="宋体" w:hAnsi="宋体" w:cs="宋体" w:hint="eastAsia"/>
          <w:color w:val="0F1115"/>
          <w:shd w:val="clear" w:color="auto" w:fill="FFFFFF"/>
        </w:rPr>
      </w:pPr>
      <w:r>
        <w:rPr>
          <w:rFonts w:ascii="宋体" w:eastAsia="宋体" w:hAnsi="宋体" w:cs="宋体" w:hint="eastAsia"/>
          <w:color w:val="0F1115"/>
          <w:shd w:val="clear" w:color="auto" w:fill="FFFFFF"/>
        </w:rPr>
        <w:t>2.最小权限原则：每个人仅拥有完成本职工作所必需的权限</w:t>
      </w:r>
    </w:p>
    <w:p w14:paraId="1A38AA19" w14:textId="77777777" w:rsidR="00C574A2" w:rsidRDefault="00000000">
      <w:pPr>
        <w:pStyle w:val="a6"/>
        <w:widowControl/>
        <w:shd w:val="clear" w:color="auto" w:fill="FFFFFF"/>
        <w:spacing w:before="120" w:after="120"/>
        <w:rPr>
          <w:rFonts w:ascii="宋体" w:eastAsia="宋体" w:hAnsi="宋体" w:cs="宋体" w:hint="eastAsia"/>
          <w:color w:val="0F1115"/>
          <w:shd w:val="clear" w:color="auto" w:fill="FFFFFF"/>
        </w:rPr>
      </w:pPr>
      <w:r>
        <w:rPr>
          <w:rFonts w:ascii="宋体" w:eastAsia="宋体" w:hAnsi="宋体" w:cs="宋体" w:hint="eastAsia"/>
          <w:color w:val="0F1115"/>
          <w:shd w:val="clear" w:color="auto" w:fill="FFFFFF"/>
        </w:rPr>
        <w:t>3.协同工作流：以工单为主线，串联客服、现场巡检</w:t>
      </w:r>
    </w:p>
    <w:p w14:paraId="0AE23755" w14:textId="77777777" w:rsidR="00C574A2" w:rsidRDefault="00C574A2">
      <w:pPr>
        <w:pStyle w:val="a6"/>
        <w:widowControl/>
        <w:shd w:val="clear" w:color="auto" w:fill="FFFFFF"/>
        <w:spacing w:before="120" w:after="120"/>
        <w:rPr>
          <w:rFonts w:ascii="宋体" w:eastAsia="宋体" w:hAnsi="宋体" w:cs="宋体" w:hint="eastAsia"/>
          <w:color w:val="0F1115"/>
          <w:shd w:val="clear" w:color="auto" w:fill="FFFFFF"/>
        </w:rPr>
      </w:pPr>
    </w:p>
    <w:p w14:paraId="23717ED7" w14:textId="77777777" w:rsidR="00C574A2" w:rsidRDefault="00000000">
      <w:pPr>
        <w:pStyle w:val="a6"/>
        <w:widowControl/>
        <w:shd w:val="clear" w:color="auto" w:fill="FFFFFF"/>
        <w:spacing w:before="120" w:after="120"/>
      </w:pPr>
      <w:r>
        <w:rPr>
          <w:noProof/>
        </w:rPr>
        <w:drawing>
          <wp:inline distT="0" distB="0" distL="114300" distR="114300" wp14:anchorId="07AB13D8" wp14:editId="4924EF34">
            <wp:extent cx="5232400" cy="3535045"/>
            <wp:effectExtent l="0" t="0" r="6350" b="8255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32400" cy="3535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BB21B" w14:textId="77777777" w:rsidR="00C574A2" w:rsidRDefault="00C574A2">
      <w:pPr>
        <w:pStyle w:val="a6"/>
        <w:widowControl/>
        <w:shd w:val="clear" w:color="auto" w:fill="FFFFFF"/>
        <w:spacing w:before="120" w:after="120"/>
      </w:pPr>
    </w:p>
    <w:p w14:paraId="458C91E5" w14:textId="77777777" w:rsidR="00C574A2" w:rsidRDefault="00000000">
      <w:pPr>
        <w:pStyle w:val="2"/>
        <w:widowControl/>
        <w:numPr>
          <w:ilvl w:val="0"/>
          <w:numId w:val="3"/>
        </w:numPr>
        <w:shd w:val="clear" w:color="auto" w:fill="FFFFFF"/>
        <w:spacing w:before="240" w:beforeAutospacing="0" w:after="120" w:afterAutospacing="0"/>
        <w:rPr>
          <w:rFonts w:cs="宋体"/>
          <w:color w:val="0F1115"/>
          <w:shd w:val="clear" w:color="auto" w:fill="FFFFFF"/>
        </w:rPr>
      </w:pPr>
      <w:bookmarkStart w:id="4" w:name="_Toc28140"/>
      <w:r>
        <w:rPr>
          <w:rFonts w:cs="宋体"/>
          <w:color w:val="0F1115"/>
          <w:shd w:val="clear" w:color="auto" w:fill="FFFFFF"/>
        </w:rPr>
        <w:t>岗位角色划分及工作职责</w:t>
      </w:r>
      <w:bookmarkEnd w:id="4"/>
    </w:p>
    <w:p w14:paraId="3CC5E119" w14:textId="77777777" w:rsidR="00C574A2" w:rsidRDefault="00C574A2"/>
    <w:p w14:paraId="0E594CEF" w14:textId="77777777" w:rsidR="00C574A2" w:rsidRDefault="00000000">
      <w:pPr>
        <w:pStyle w:val="3"/>
        <w:widowControl/>
        <w:shd w:val="clear" w:color="auto" w:fill="FFFFFF"/>
        <w:spacing w:before="240" w:beforeAutospacing="0" w:after="120" w:afterAutospacing="0"/>
        <w:rPr>
          <w:rFonts w:cs="宋体"/>
          <w:color w:val="0F1115"/>
          <w:shd w:val="clear" w:color="auto" w:fill="FFFFFF"/>
        </w:rPr>
      </w:pPr>
      <w:r>
        <w:rPr>
          <w:rFonts w:cs="宋体"/>
          <w:color w:val="0F1115"/>
          <w:shd w:val="clear" w:color="auto" w:fill="FFFFFF"/>
        </w:rPr>
        <w:lastRenderedPageBreak/>
        <w:t>角色总</w:t>
      </w:r>
      <w:proofErr w:type="gramStart"/>
      <w:r>
        <w:rPr>
          <w:rFonts w:cs="宋体"/>
          <w:color w:val="0F1115"/>
          <w:shd w:val="clear" w:color="auto" w:fill="FFFFFF"/>
        </w:rPr>
        <w:t>览</w:t>
      </w:r>
      <w:proofErr w:type="gramEnd"/>
    </w:p>
    <w:tbl>
      <w:tblPr>
        <w:tblW w:w="8456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7"/>
        <w:gridCol w:w="1742"/>
        <w:gridCol w:w="5247"/>
      </w:tblGrid>
      <w:tr w:rsidR="00C574A2" w14:paraId="00F07418" w14:textId="77777777">
        <w:trPr>
          <w:tblHeader/>
          <w:jc w:val="center"/>
        </w:trPr>
        <w:tc>
          <w:tcPr>
            <w:tcW w:w="1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12E91FEE" w14:textId="77777777" w:rsidR="00C574A2" w:rsidRDefault="00000000">
            <w:pPr>
              <w:widowControl/>
              <w:snapToGrid w:val="0"/>
              <w:jc w:val="center"/>
              <w:rPr>
                <w:rFonts w:ascii="宋体" w:eastAsia="宋体" w:hAnsi="宋体" w:cs="宋体" w:hint="eastAsia"/>
                <w:b/>
                <w:bCs/>
                <w:sz w:val="24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24"/>
                <w:lang w:bidi="ar"/>
              </w:rPr>
              <w:t>角色</w:t>
            </w:r>
          </w:p>
        </w:tc>
        <w:tc>
          <w:tcPr>
            <w:tcW w:w="1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47A9C4B" w14:textId="77777777" w:rsidR="00C574A2" w:rsidRDefault="00000000">
            <w:pPr>
              <w:widowControl/>
              <w:snapToGrid w:val="0"/>
              <w:jc w:val="center"/>
              <w:rPr>
                <w:rFonts w:ascii="宋体" w:eastAsia="宋体" w:hAnsi="宋体" w:cs="宋体" w:hint="eastAsia"/>
                <w:b/>
                <w:bCs/>
                <w:sz w:val="24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24"/>
                <w:lang w:bidi="ar"/>
              </w:rPr>
              <w:t>对应岗位</w:t>
            </w:r>
          </w:p>
        </w:tc>
        <w:tc>
          <w:tcPr>
            <w:tcW w:w="5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ECAB0E1" w14:textId="77777777" w:rsidR="00C574A2" w:rsidRDefault="00000000">
            <w:pPr>
              <w:widowControl/>
              <w:snapToGrid w:val="0"/>
              <w:jc w:val="center"/>
              <w:rPr>
                <w:rFonts w:ascii="宋体" w:eastAsia="宋体" w:hAnsi="宋体" w:cs="宋体" w:hint="eastAsia"/>
                <w:b/>
                <w:bCs/>
                <w:sz w:val="24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24"/>
                <w:lang w:bidi="ar"/>
              </w:rPr>
              <w:t>核心职责</w:t>
            </w:r>
          </w:p>
        </w:tc>
      </w:tr>
      <w:tr w:rsidR="00C574A2" w14:paraId="5DF27241" w14:textId="77777777">
        <w:trPr>
          <w:jc w:val="center"/>
        </w:trPr>
        <w:tc>
          <w:tcPr>
            <w:tcW w:w="1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3A273B8" w14:textId="77777777" w:rsidR="00C574A2" w:rsidRDefault="00000000">
            <w:pPr>
              <w:widowControl/>
              <w:snapToGrid w:val="0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24"/>
                <w:lang w:bidi="ar"/>
              </w:rPr>
              <w:t>技术员</w:t>
            </w:r>
          </w:p>
        </w:tc>
        <w:tc>
          <w:tcPr>
            <w:tcW w:w="1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A3E19C3" w14:textId="77777777" w:rsidR="00C574A2" w:rsidRDefault="00000000">
            <w:pPr>
              <w:widowControl/>
              <w:snapToGrid w:val="0"/>
              <w:jc w:val="center"/>
              <w:rPr>
                <w:rFonts w:ascii="宋体" w:eastAsia="宋体" w:hAnsi="宋体" w:cs="宋体" w:hint="eastAsia"/>
                <w:color w:val="0F1115"/>
                <w:sz w:val="24"/>
                <w:shd w:val="clear" w:color="auto" w:fill="FFFFFF"/>
              </w:rPr>
            </w:pPr>
            <w:r>
              <w:rPr>
                <w:rFonts w:ascii="宋体" w:eastAsia="宋体" w:hAnsi="宋体" w:cs="宋体" w:hint="eastAsia"/>
                <w:color w:val="0F1115"/>
                <w:sz w:val="24"/>
                <w:shd w:val="clear" w:color="auto" w:fill="FFFFFF"/>
              </w:rPr>
              <w:t>运维工程师</w:t>
            </w:r>
          </w:p>
        </w:tc>
        <w:tc>
          <w:tcPr>
            <w:tcW w:w="5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B6F0A7F" w14:textId="77777777" w:rsidR="00C574A2" w:rsidRDefault="00000000">
            <w:pPr>
              <w:widowControl/>
              <w:snapToGrid w:val="0"/>
              <w:jc w:val="left"/>
              <w:rPr>
                <w:rFonts w:ascii="宋体" w:eastAsia="宋体" w:hAnsi="宋体" w:cs="宋体" w:hint="eastAsia"/>
                <w:color w:val="0F1115"/>
                <w:sz w:val="24"/>
                <w:shd w:val="clear" w:color="auto" w:fill="FFFFFF"/>
              </w:rPr>
            </w:pPr>
            <w:r>
              <w:rPr>
                <w:rFonts w:ascii="宋体" w:eastAsia="宋体" w:hAnsi="宋体" w:cs="宋体" w:hint="eastAsia"/>
                <w:color w:val="0F1115"/>
                <w:sz w:val="24"/>
                <w:shd w:val="clear" w:color="auto" w:fill="FFFFFF"/>
              </w:rPr>
              <w:t>设备监控、故障排查、系统参数配置</w:t>
            </w:r>
          </w:p>
        </w:tc>
      </w:tr>
      <w:tr w:rsidR="00C574A2" w14:paraId="7BF17815" w14:textId="77777777">
        <w:trPr>
          <w:jc w:val="center"/>
        </w:trPr>
        <w:tc>
          <w:tcPr>
            <w:tcW w:w="1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9160E14" w14:textId="77777777" w:rsidR="00C574A2" w:rsidRDefault="00000000">
            <w:pPr>
              <w:widowControl/>
              <w:snapToGrid w:val="0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24"/>
                <w:lang w:bidi="ar"/>
              </w:rPr>
              <w:t>客服人员</w:t>
            </w:r>
          </w:p>
        </w:tc>
        <w:tc>
          <w:tcPr>
            <w:tcW w:w="1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E26EAFC" w14:textId="77777777" w:rsidR="00C574A2" w:rsidRDefault="00000000">
            <w:pPr>
              <w:widowControl/>
              <w:snapToGrid w:val="0"/>
              <w:jc w:val="center"/>
              <w:rPr>
                <w:rFonts w:ascii="宋体" w:eastAsia="宋体" w:hAnsi="宋体" w:cs="宋体" w:hint="eastAsia"/>
                <w:color w:val="0F1115"/>
                <w:sz w:val="24"/>
                <w:shd w:val="clear" w:color="auto" w:fill="FFFFFF"/>
              </w:rPr>
            </w:pPr>
            <w:r>
              <w:rPr>
                <w:rFonts w:ascii="宋体" w:eastAsia="宋体" w:hAnsi="宋体" w:cs="宋体" w:hint="eastAsia"/>
                <w:color w:val="0F1115"/>
                <w:sz w:val="24"/>
                <w:shd w:val="clear" w:color="auto" w:fill="FFFFFF"/>
              </w:rPr>
              <w:t>客服/技术支持</w:t>
            </w:r>
          </w:p>
        </w:tc>
        <w:tc>
          <w:tcPr>
            <w:tcW w:w="5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6119798" w14:textId="77777777" w:rsidR="00C574A2" w:rsidRDefault="00000000">
            <w:pPr>
              <w:widowControl/>
              <w:snapToGrid w:val="0"/>
              <w:jc w:val="left"/>
              <w:rPr>
                <w:rFonts w:ascii="宋体" w:eastAsia="宋体" w:hAnsi="宋体" w:cs="宋体" w:hint="eastAsia"/>
                <w:color w:val="0F1115"/>
                <w:sz w:val="24"/>
                <w:shd w:val="clear" w:color="auto" w:fill="FFFFFF"/>
              </w:rPr>
            </w:pPr>
            <w:r>
              <w:rPr>
                <w:rFonts w:ascii="宋体" w:eastAsia="宋体" w:hAnsi="宋体" w:cs="宋体" w:hint="eastAsia"/>
                <w:color w:val="0F1115"/>
                <w:sz w:val="24"/>
                <w:shd w:val="clear" w:color="auto" w:fill="FFFFFF"/>
              </w:rPr>
              <w:t>接收用户报修、跟踪工单进度、与客户沟通反馈</w:t>
            </w:r>
          </w:p>
        </w:tc>
      </w:tr>
      <w:tr w:rsidR="00C574A2" w14:paraId="79C15338" w14:textId="77777777">
        <w:trPr>
          <w:jc w:val="center"/>
        </w:trPr>
        <w:tc>
          <w:tcPr>
            <w:tcW w:w="1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998C3F9" w14:textId="77777777" w:rsidR="00C574A2" w:rsidRDefault="00000000">
            <w:pPr>
              <w:widowControl/>
              <w:snapToGrid w:val="0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24"/>
                <w:lang w:bidi="ar"/>
              </w:rPr>
              <w:t>管理层</w:t>
            </w:r>
          </w:p>
        </w:tc>
        <w:tc>
          <w:tcPr>
            <w:tcW w:w="1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4A31B85" w14:textId="77777777" w:rsidR="00C574A2" w:rsidRDefault="00000000">
            <w:pPr>
              <w:widowControl/>
              <w:snapToGrid w:val="0"/>
              <w:jc w:val="center"/>
              <w:rPr>
                <w:rFonts w:ascii="宋体" w:eastAsia="宋体" w:hAnsi="宋体" w:cs="宋体" w:hint="eastAsia"/>
                <w:color w:val="0F1115"/>
                <w:sz w:val="24"/>
                <w:shd w:val="clear" w:color="auto" w:fill="FFFFFF"/>
              </w:rPr>
            </w:pPr>
            <w:r>
              <w:rPr>
                <w:rFonts w:ascii="宋体" w:eastAsia="宋体" w:hAnsi="宋体" w:cs="宋体" w:hint="eastAsia"/>
                <w:color w:val="0F1115"/>
                <w:sz w:val="24"/>
                <w:shd w:val="clear" w:color="auto" w:fill="FFFFFF"/>
              </w:rPr>
              <w:t>领导/管理者</w:t>
            </w:r>
          </w:p>
        </w:tc>
        <w:tc>
          <w:tcPr>
            <w:tcW w:w="5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063A518" w14:textId="77777777" w:rsidR="00C574A2" w:rsidRDefault="00000000">
            <w:pPr>
              <w:widowControl/>
              <w:snapToGrid w:val="0"/>
              <w:jc w:val="left"/>
              <w:rPr>
                <w:rFonts w:ascii="宋体" w:eastAsia="宋体" w:hAnsi="宋体" w:cs="宋体" w:hint="eastAsia"/>
                <w:color w:val="0F1115"/>
                <w:sz w:val="24"/>
                <w:shd w:val="clear" w:color="auto" w:fill="FFFFFF"/>
              </w:rPr>
            </w:pPr>
            <w:r>
              <w:rPr>
                <w:rFonts w:ascii="宋体" w:eastAsia="宋体" w:hAnsi="宋体" w:cs="宋体" w:hint="eastAsia"/>
                <w:color w:val="0F1115"/>
                <w:sz w:val="24"/>
                <w:shd w:val="clear" w:color="auto" w:fill="FFFFFF"/>
              </w:rPr>
              <w:t>掌握整体运行状态、监督运维质量、数据驱动决策</w:t>
            </w:r>
          </w:p>
        </w:tc>
      </w:tr>
      <w:tr w:rsidR="00C574A2" w14:paraId="52ADB901" w14:textId="77777777">
        <w:trPr>
          <w:jc w:val="center"/>
        </w:trPr>
        <w:tc>
          <w:tcPr>
            <w:tcW w:w="1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08A292D1" w14:textId="77777777" w:rsidR="00C574A2" w:rsidRDefault="00000000">
            <w:pPr>
              <w:widowControl/>
              <w:snapToGrid w:val="0"/>
              <w:jc w:val="left"/>
              <w:rPr>
                <w:rFonts w:ascii="宋体" w:eastAsia="宋体" w:hAnsi="宋体" w:cs="宋体" w:hint="eastAsia"/>
                <w:color w:val="2D53A0" w:themeColor="accent1" w:themeShade="BF"/>
                <w:sz w:val="24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24"/>
                <w:lang w:bidi="ar"/>
              </w:rPr>
              <w:t>系统管理员</w:t>
            </w:r>
          </w:p>
        </w:tc>
        <w:tc>
          <w:tcPr>
            <w:tcW w:w="1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FE71EFC" w14:textId="77777777" w:rsidR="00C574A2" w:rsidRDefault="00000000">
            <w:pPr>
              <w:widowControl/>
              <w:snapToGrid w:val="0"/>
              <w:jc w:val="center"/>
              <w:rPr>
                <w:rFonts w:ascii="宋体" w:eastAsia="宋体" w:hAnsi="宋体" w:cs="宋体" w:hint="eastAsia"/>
                <w:color w:val="0F1115"/>
                <w:sz w:val="24"/>
                <w:shd w:val="clear" w:color="auto" w:fill="FFFFFF"/>
              </w:rPr>
            </w:pPr>
            <w:r>
              <w:rPr>
                <w:rFonts w:ascii="宋体" w:eastAsia="宋体" w:hAnsi="宋体" w:cs="宋体" w:hint="eastAsia"/>
                <w:color w:val="0F1115"/>
                <w:sz w:val="24"/>
                <w:shd w:val="clear" w:color="auto" w:fill="FFFFFF"/>
              </w:rPr>
              <w:t>IT管理员</w:t>
            </w:r>
          </w:p>
        </w:tc>
        <w:tc>
          <w:tcPr>
            <w:tcW w:w="5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09C9931" w14:textId="77777777" w:rsidR="00C574A2" w:rsidRDefault="00000000">
            <w:pPr>
              <w:widowControl/>
              <w:snapToGrid w:val="0"/>
              <w:jc w:val="left"/>
              <w:rPr>
                <w:rFonts w:ascii="宋体" w:eastAsia="宋体" w:hAnsi="宋体" w:cs="宋体" w:hint="eastAsia"/>
                <w:color w:val="0F1115"/>
                <w:sz w:val="24"/>
                <w:shd w:val="clear" w:color="auto" w:fill="FFFFFF"/>
              </w:rPr>
            </w:pPr>
            <w:r>
              <w:rPr>
                <w:rFonts w:ascii="宋体" w:eastAsia="宋体" w:hAnsi="宋体" w:cs="宋体" w:hint="eastAsia"/>
                <w:color w:val="0F1115"/>
                <w:sz w:val="24"/>
                <w:shd w:val="clear" w:color="auto" w:fill="FFFFFF"/>
              </w:rPr>
              <w:t>系统初始化配置、用户账号管理、操作审计</w:t>
            </w:r>
          </w:p>
        </w:tc>
      </w:tr>
      <w:tr w:rsidR="00C574A2" w14:paraId="5B49394D" w14:textId="77777777">
        <w:trPr>
          <w:jc w:val="center"/>
        </w:trPr>
        <w:tc>
          <w:tcPr>
            <w:tcW w:w="1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D9F2AC9" w14:textId="77777777" w:rsidR="00C574A2" w:rsidRDefault="00000000">
            <w:pPr>
              <w:widowControl/>
              <w:snapToGrid w:val="0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24"/>
                <w:lang w:bidi="ar"/>
              </w:rPr>
              <w:t>现场巡检</w:t>
            </w:r>
          </w:p>
        </w:tc>
        <w:tc>
          <w:tcPr>
            <w:tcW w:w="1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E394F8B" w14:textId="77777777" w:rsidR="00C574A2" w:rsidRDefault="00000000">
            <w:pPr>
              <w:widowControl/>
              <w:snapToGrid w:val="0"/>
              <w:jc w:val="center"/>
              <w:rPr>
                <w:rFonts w:ascii="宋体" w:eastAsia="宋体" w:hAnsi="宋体" w:cs="宋体" w:hint="eastAsia"/>
                <w:color w:val="0F1115"/>
                <w:sz w:val="24"/>
                <w:shd w:val="clear" w:color="auto" w:fill="FFFFFF"/>
              </w:rPr>
            </w:pPr>
            <w:r>
              <w:rPr>
                <w:rFonts w:ascii="宋体" w:eastAsia="宋体" w:hAnsi="宋体" w:cs="宋体" w:hint="eastAsia"/>
                <w:color w:val="0F1115"/>
                <w:sz w:val="24"/>
                <w:shd w:val="clear" w:color="auto" w:fill="FFFFFF"/>
              </w:rPr>
              <w:t>外勤工程师</w:t>
            </w:r>
          </w:p>
        </w:tc>
        <w:tc>
          <w:tcPr>
            <w:tcW w:w="5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7AD37F9" w14:textId="77777777" w:rsidR="00C574A2" w:rsidRDefault="00000000">
            <w:pPr>
              <w:widowControl/>
              <w:snapToGrid w:val="0"/>
              <w:jc w:val="left"/>
              <w:rPr>
                <w:rFonts w:ascii="宋体" w:eastAsia="宋体" w:hAnsi="宋体" w:cs="宋体" w:hint="eastAsia"/>
                <w:color w:val="0F1115"/>
                <w:sz w:val="24"/>
                <w:shd w:val="clear" w:color="auto" w:fill="FFFFFF"/>
              </w:rPr>
            </w:pPr>
            <w:r>
              <w:rPr>
                <w:rFonts w:ascii="宋体" w:eastAsia="宋体" w:hAnsi="宋体" w:cs="宋体" w:hint="eastAsia"/>
                <w:color w:val="0F1115"/>
                <w:sz w:val="24"/>
                <w:shd w:val="clear" w:color="auto" w:fill="FFFFFF"/>
              </w:rPr>
              <w:t>现场执行维修任务、上报处理结果</w:t>
            </w:r>
          </w:p>
        </w:tc>
      </w:tr>
    </w:tbl>
    <w:p w14:paraId="232823C1" w14:textId="77777777" w:rsidR="00C574A2" w:rsidRDefault="00C574A2">
      <w:pPr>
        <w:widowControl/>
        <w:shd w:val="clear" w:color="auto" w:fill="FFFFFF"/>
        <w:spacing w:before="240" w:after="120"/>
        <w:jc w:val="left"/>
        <w:rPr>
          <w:rFonts w:ascii="宋体" w:eastAsia="宋体" w:hAnsi="宋体" w:cs="宋体" w:hint="eastAsia"/>
          <w:b/>
          <w:bCs/>
          <w:color w:val="0F1115"/>
          <w:kern w:val="0"/>
          <w:sz w:val="36"/>
          <w:szCs w:val="36"/>
          <w:shd w:val="clear" w:color="auto" w:fill="FFFFFF"/>
        </w:rPr>
      </w:pPr>
    </w:p>
    <w:p w14:paraId="55F0625A" w14:textId="77777777" w:rsidR="00C574A2" w:rsidRDefault="00000000">
      <w:pPr>
        <w:pStyle w:val="2"/>
        <w:widowControl/>
        <w:numPr>
          <w:ilvl w:val="0"/>
          <w:numId w:val="4"/>
        </w:numPr>
        <w:shd w:val="clear" w:color="auto" w:fill="FFFFFF"/>
        <w:spacing w:before="240" w:beforeAutospacing="0" w:after="120" w:afterAutospacing="0"/>
        <w:rPr>
          <w:rFonts w:cs="宋体"/>
          <w:color w:val="0F1115"/>
          <w:shd w:val="clear" w:color="auto" w:fill="FFFFFF"/>
        </w:rPr>
      </w:pPr>
      <w:bookmarkStart w:id="5" w:name="_Toc8814"/>
      <w:r>
        <w:rPr>
          <w:rFonts w:cs="宋体"/>
          <w:color w:val="0F1115"/>
          <w:shd w:val="clear" w:color="auto" w:fill="FFFFFF"/>
        </w:rPr>
        <w:t>各角色权限对照表</w:t>
      </w:r>
      <w:bookmarkEnd w:id="5"/>
    </w:p>
    <w:p w14:paraId="01F9FC3A" w14:textId="77777777" w:rsidR="00C574A2" w:rsidRDefault="00000000">
      <w:pPr>
        <w:rPr>
          <w:color w:val="0F1115"/>
        </w:rPr>
      </w:pPr>
      <w:r>
        <w:rPr>
          <w:rFonts w:hint="eastAsia"/>
          <w:color w:val="0F1115"/>
        </w:rPr>
        <w:t>●：表示有操作权限</w:t>
      </w:r>
    </w:p>
    <w:p w14:paraId="6E4DF544" w14:textId="77777777" w:rsidR="00C574A2" w:rsidRDefault="00000000">
      <w:pPr>
        <w:rPr>
          <w:color w:val="0F1115"/>
        </w:rPr>
      </w:pPr>
      <w:r>
        <w:rPr>
          <w:rFonts w:hint="eastAsia"/>
          <w:color w:val="0F1115"/>
        </w:rPr>
        <w:t>▲：表示仅有查看的权限</w:t>
      </w:r>
    </w:p>
    <w:p w14:paraId="3FC71463" w14:textId="77777777" w:rsidR="00C574A2" w:rsidRDefault="00000000">
      <w:pPr>
        <w:rPr>
          <w:rFonts w:eastAsia="宋体"/>
          <w:color w:val="0F1115"/>
        </w:rPr>
      </w:pPr>
      <w:r>
        <w:rPr>
          <w:rFonts w:ascii="宋体" w:eastAsia="宋体" w:hAnsi="宋体" w:cs="宋体" w:hint="eastAsia"/>
          <w:color w:val="0F1115"/>
          <w:kern w:val="0"/>
          <w:sz w:val="16"/>
          <w:szCs w:val="16"/>
          <w:lang w:bidi="ar"/>
        </w:rPr>
        <w:t>○：</w:t>
      </w:r>
      <w:r>
        <w:rPr>
          <w:rFonts w:hint="eastAsia"/>
          <w:color w:val="0F1115"/>
        </w:rPr>
        <w:t>表示无权限</w:t>
      </w:r>
    </w:p>
    <w:tbl>
      <w:tblPr>
        <w:tblpPr w:leftFromText="180" w:rightFromText="180" w:vertAnchor="text" w:horzAnchor="page" w:tblpX="1805" w:tblpY="362"/>
        <w:tblOverlap w:val="never"/>
        <w:tblW w:w="9257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3"/>
        <w:gridCol w:w="661"/>
        <w:gridCol w:w="529"/>
        <w:gridCol w:w="529"/>
        <w:gridCol w:w="925"/>
        <w:gridCol w:w="793"/>
        <w:gridCol w:w="5027"/>
      </w:tblGrid>
      <w:tr w:rsidR="00C574A2" w14:paraId="12E79A75" w14:textId="77777777">
        <w:trPr>
          <w:trHeight w:val="707"/>
          <w:tblHeader/>
        </w:trPr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365ECE9" w14:textId="77777777" w:rsidR="00C574A2" w:rsidRDefault="00000000">
            <w:pPr>
              <w:widowControl/>
              <w:snapToGrid w:val="0"/>
              <w:jc w:val="center"/>
              <w:rPr>
                <w:rFonts w:ascii="宋体" w:eastAsia="宋体" w:hAnsi="宋体" w:cs="宋体" w:hint="eastAsia"/>
                <w:b/>
                <w:bCs/>
                <w:color w:val="0F1115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F1115"/>
                <w:kern w:val="0"/>
                <w:szCs w:val="21"/>
                <w:lang w:bidi="ar"/>
              </w:rPr>
              <w:t>功能模块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83E8369" w14:textId="77777777" w:rsidR="00C574A2" w:rsidRDefault="00000000">
            <w:pPr>
              <w:widowControl/>
              <w:snapToGrid w:val="0"/>
              <w:jc w:val="center"/>
              <w:rPr>
                <w:rFonts w:ascii="宋体" w:eastAsia="宋体" w:hAnsi="宋体" w:cs="宋体" w:hint="eastAsia"/>
                <w:b/>
                <w:bCs/>
                <w:color w:val="0F1115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F1115"/>
                <w:kern w:val="0"/>
                <w:szCs w:val="21"/>
                <w:lang w:bidi="ar"/>
              </w:rPr>
              <w:t>技术员</w:t>
            </w:r>
          </w:p>
        </w:tc>
        <w:tc>
          <w:tcPr>
            <w:tcW w:w="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14401AC" w14:textId="77777777" w:rsidR="00C574A2" w:rsidRDefault="00000000">
            <w:pPr>
              <w:widowControl/>
              <w:snapToGrid w:val="0"/>
              <w:jc w:val="center"/>
              <w:rPr>
                <w:rFonts w:ascii="宋体" w:eastAsia="宋体" w:hAnsi="宋体" w:cs="宋体" w:hint="eastAsia"/>
                <w:b/>
                <w:bCs/>
                <w:color w:val="0F1115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F1115"/>
                <w:kern w:val="0"/>
                <w:szCs w:val="21"/>
                <w:lang w:bidi="ar"/>
              </w:rPr>
              <w:t>客服</w:t>
            </w:r>
          </w:p>
        </w:tc>
        <w:tc>
          <w:tcPr>
            <w:tcW w:w="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9011BF9" w14:textId="77777777" w:rsidR="00C574A2" w:rsidRDefault="00000000">
            <w:pPr>
              <w:widowControl/>
              <w:snapToGrid w:val="0"/>
              <w:jc w:val="center"/>
              <w:rPr>
                <w:rFonts w:ascii="宋体" w:eastAsia="宋体" w:hAnsi="宋体" w:cs="宋体" w:hint="eastAsia"/>
                <w:b/>
                <w:bCs/>
                <w:color w:val="0F1115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F1115"/>
                <w:kern w:val="0"/>
                <w:szCs w:val="21"/>
                <w:lang w:bidi="ar"/>
              </w:rPr>
              <w:t>领导</w:t>
            </w: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A9AD5EF" w14:textId="77777777" w:rsidR="00C574A2" w:rsidRDefault="00000000">
            <w:pPr>
              <w:widowControl/>
              <w:snapToGrid w:val="0"/>
              <w:jc w:val="center"/>
              <w:rPr>
                <w:rFonts w:ascii="宋体" w:eastAsia="宋体" w:hAnsi="宋体" w:cs="宋体" w:hint="eastAsia"/>
                <w:b/>
                <w:bCs/>
                <w:color w:val="0F1115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F1115"/>
                <w:kern w:val="0"/>
                <w:szCs w:val="21"/>
                <w:lang w:bidi="ar"/>
              </w:rPr>
              <w:t>系统管理员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10DE752" w14:textId="77777777" w:rsidR="00C574A2" w:rsidRDefault="00000000">
            <w:pPr>
              <w:widowControl/>
              <w:snapToGrid w:val="0"/>
              <w:jc w:val="center"/>
              <w:rPr>
                <w:rFonts w:ascii="宋体" w:eastAsia="宋体" w:hAnsi="宋体" w:cs="宋体" w:hint="eastAsia"/>
                <w:b/>
                <w:bCs/>
                <w:color w:val="0F1115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F1115"/>
                <w:kern w:val="0"/>
                <w:szCs w:val="21"/>
                <w:lang w:bidi="ar"/>
              </w:rPr>
              <w:t>现场巡检</w:t>
            </w:r>
          </w:p>
        </w:tc>
        <w:tc>
          <w:tcPr>
            <w:tcW w:w="5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D702927" w14:textId="77777777" w:rsidR="00C574A2" w:rsidRDefault="00000000">
            <w:pPr>
              <w:widowControl/>
              <w:snapToGrid w:val="0"/>
              <w:jc w:val="center"/>
              <w:rPr>
                <w:rFonts w:ascii="宋体" w:eastAsia="宋体" w:hAnsi="宋体" w:cs="宋体" w:hint="eastAsia"/>
                <w:b/>
                <w:bCs/>
                <w:color w:val="0F1115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F1115"/>
                <w:kern w:val="0"/>
                <w:szCs w:val="21"/>
                <w:lang w:bidi="ar"/>
              </w:rPr>
              <w:t>权限说明</w:t>
            </w:r>
          </w:p>
        </w:tc>
      </w:tr>
      <w:tr w:rsidR="00C574A2" w14:paraId="577DB762" w14:textId="77777777">
        <w:trPr>
          <w:trHeight w:val="707"/>
        </w:trPr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A1D3373" w14:textId="77777777" w:rsidR="00C574A2" w:rsidRDefault="00000000">
            <w:pPr>
              <w:widowControl/>
              <w:snapToGrid w:val="0"/>
              <w:jc w:val="center"/>
              <w:rPr>
                <w:rFonts w:ascii="宋体" w:eastAsia="宋体" w:hAnsi="宋体" w:cs="宋体" w:hint="eastAsia"/>
                <w:color w:val="0F1115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F1115"/>
                <w:kern w:val="0"/>
                <w:szCs w:val="21"/>
                <w:lang w:bidi="ar"/>
              </w:rPr>
              <w:t>主页概览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D4B9E6B" w14:textId="77777777" w:rsidR="00C574A2" w:rsidRDefault="00000000">
            <w:pPr>
              <w:widowControl/>
              <w:snapToGrid w:val="0"/>
              <w:jc w:val="center"/>
              <w:rPr>
                <w:rFonts w:ascii="宋体" w:eastAsia="宋体" w:hAnsi="宋体" w:cs="宋体" w:hint="eastAsia"/>
                <w:color w:val="0F1115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16"/>
                <w:szCs w:val="16"/>
                <w:lang w:bidi="ar"/>
              </w:rPr>
              <w:t>●</w:t>
            </w:r>
          </w:p>
        </w:tc>
        <w:tc>
          <w:tcPr>
            <w:tcW w:w="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90927F7" w14:textId="77777777" w:rsidR="00C574A2" w:rsidRDefault="00000000">
            <w:pPr>
              <w:widowControl/>
              <w:snapToGrid w:val="0"/>
              <w:jc w:val="center"/>
              <w:rPr>
                <w:rFonts w:ascii="宋体" w:eastAsia="宋体" w:hAnsi="宋体" w:cs="宋体" w:hint="eastAsia"/>
                <w:color w:val="0F1115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16"/>
                <w:szCs w:val="16"/>
                <w:lang w:bidi="ar"/>
              </w:rPr>
              <w:t>●</w:t>
            </w:r>
          </w:p>
        </w:tc>
        <w:tc>
          <w:tcPr>
            <w:tcW w:w="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F4F184D" w14:textId="77777777" w:rsidR="00C574A2" w:rsidRDefault="00000000">
            <w:pPr>
              <w:widowControl/>
              <w:snapToGrid w:val="0"/>
              <w:jc w:val="center"/>
              <w:rPr>
                <w:rFonts w:ascii="宋体" w:eastAsia="宋体" w:hAnsi="宋体" w:cs="宋体" w:hint="eastAsia"/>
                <w:color w:val="0F1115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16"/>
                <w:szCs w:val="16"/>
                <w:lang w:bidi="ar"/>
              </w:rPr>
              <w:t>●</w:t>
            </w: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8643F8E" w14:textId="77777777" w:rsidR="00C574A2" w:rsidRDefault="00000000">
            <w:pPr>
              <w:widowControl/>
              <w:snapToGrid w:val="0"/>
              <w:jc w:val="center"/>
              <w:rPr>
                <w:rFonts w:ascii="宋体" w:eastAsia="宋体" w:hAnsi="宋体" w:cs="宋体" w:hint="eastAsia"/>
                <w:color w:val="0F1115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16"/>
                <w:szCs w:val="16"/>
                <w:lang w:bidi="ar"/>
              </w:rPr>
              <w:t>●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8E6EE8B" w14:textId="77777777" w:rsidR="00C574A2" w:rsidRDefault="00000000">
            <w:pPr>
              <w:widowControl/>
              <w:snapToGrid w:val="0"/>
              <w:jc w:val="center"/>
              <w:rPr>
                <w:rFonts w:ascii="宋体" w:eastAsia="宋体" w:hAnsi="宋体" w:cs="宋体" w:hint="eastAsia"/>
                <w:color w:val="0F1115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16"/>
                <w:szCs w:val="16"/>
                <w:lang w:bidi="ar"/>
              </w:rPr>
              <w:t>●</w:t>
            </w:r>
          </w:p>
        </w:tc>
        <w:tc>
          <w:tcPr>
            <w:tcW w:w="5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2E5A4109" w14:textId="77777777" w:rsidR="00C574A2" w:rsidRDefault="00000000">
            <w:pPr>
              <w:widowControl/>
              <w:snapToGrid w:val="0"/>
              <w:jc w:val="left"/>
              <w:rPr>
                <w:rFonts w:ascii="宋体" w:eastAsia="宋体" w:hAnsi="宋体" w:cs="宋体" w:hint="eastAsia"/>
                <w:color w:val="0F1115"/>
                <w:szCs w:val="21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Cs w:val="21"/>
                <w:lang w:bidi="ar"/>
              </w:rPr>
              <w:t>所有角色均可查看Dashboard总</w:t>
            </w:r>
            <w:proofErr w:type="gramStart"/>
            <w:r>
              <w:rPr>
                <w:rFonts w:ascii="宋体" w:eastAsia="宋体" w:hAnsi="宋体" w:cs="宋体" w:hint="eastAsia"/>
                <w:color w:val="0F1115"/>
                <w:kern w:val="0"/>
                <w:szCs w:val="21"/>
                <w:lang w:bidi="ar"/>
              </w:rPr>
              <w:t>览</w:t>
            </w:r>
            <w:proofErr w:type="gramEnd"/>
          </w:p>
        </w:tc>
      </w:tr>
      <w:tr w:rsidR="00C574A2" w14:paraId="750A5CF3" w14:textId="77777777">
        <w:trPr>
          <w:trHeight w:val="707"/>
        </w:trPr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0CF0FE86" w14:textId="77777777" w:rsidR="00C574A2" w:rsidRDefault="00000000">
            <w:pPr>
              <w:widowControl/>
              <w:snapToGrid w:val="0"/>
              <w:jc w:val="center"/>
              <w:rPr>
                <w:rFonts w:ascii="宋体" w:eastAsia="宋体" w:hAnsi="宋体" w:cs="宋体" w:hint="eastAsia"/>
                <w:color w:val="0F1115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F1115"/>
                <w:kern w:val="0"/>
                <w:szCs w:val="21"/>
                <w:lang w:bidi="ar"/>
              </w:rPr>
              <w:t>通信协议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4611EF1" w14:textId="77777777" w:rsidR="00C574A2" w:rsidRDefault="00000000">
            <w:pPr>
              <w:widowControl/>
              <w:snapToGrid w:val="0"/>
              <w:jc w:val="center"/>
              <w:rPr>
                <w:rFonts w:ascii="宋体" w:eastAsia="宋体" w:hAnsi="宋体" w:cs="宋体" w:hint="eastAsia"/>
                <w:color w:val="0F1115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16"/>
                <w:szCs w:val="16"/>
                <w:lang w:bidi="ar"/>
              </w:rPr>
              <w:t>●</w:t>
            </w:r>
          </w:p>
        </w:tc>
        <w:tc>
          <w:tcPr>
            <w:tcW w:w="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CECC93B" w14:textId="77777777" w:rsidR="00C574A2" w:rsidRDefault="00000000">
            <w:pPr>
              <w:widowControl/>
              <w:snapToGrid w:val="0"/>
              <w:jc w:val="center"/>
              <w:rPr>
                <w:rFonts w:ascii="宋体" w:eastAsia="宋体" w:hAnsi="宋体" w:cs="宋体" w:hint="eastAsia"/>
                <w:color w:val="0F1115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16"/>
                <w:szCs w:val="16"/>
                <w:lang w:bidi="ar"/>
              </w:rPr>
              <w:t>○</w:t>
            </w:r>
          </w:p>
        </w:tc>
        <w:tc>
          <w:tcPr>
            <w:tcW w:w="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2F0D9CA" w14:textId="77777777" w:rsidR="00C574A2" w:rsidRDefault="00000000">
            <w:pPr>
              <w:widowControl/>
              <w:snapToGrid w:val="0"/>
              <w:jc w:val="center"/>
              <w:rPr>
                <w:rFonts w:ascii="宋体" w:eastAsia="宋体" w:hAnsi="宋体" w:cs="宋体" w:hint="eastAsia"/>
                <w:color w:val="0F1115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16"/>
                <w:szCs w:val="16"/>
                <w:lang w:bidi="ar"/>
              </w:rPr>
              <w:t>○</w:t>
            </w: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CDFEFDF" w14:textId="77777777" w:rsidR="00C574A2" w:rsidRDefault="00000000">
            <w:pPr>
              <w:widowControl/>
              <w:snapToGrid w:val="0"/>
              <w:jc w:val="center"/>
              <w:rPr>
                <w:rFonts w:ascii="宋体" w:eastAsia="宋体" w:hAnsi="宋体" w:cs="宋体" w:hint="eastAsia"/>
                <w:color w:val="0F1115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16"/>
                <w:szCs w:val="16"/>
                <w:lang w:bidi="ar"/>
              </w:rPr>
              <w:t>●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60247E1" w14:textId="77777777" w:rsidR="00C574A2" w:rsidRDefault="00000000">
            <w:pPr>
              <w:widowControl/>
              <w:snapToGrid w:val="0"/>
              <w:jc w:val="center"/>
              <w:rPr>
                <w:rFonts w:ascii="宋体" w:eastAsia="宋体" w:hAnsi="宋体" w:cs="宋体" w:hint="eastAsia"/>
                <w:color w:val="0F1115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16"/>
                <w:szCs w:val="16"/>
                <w:lang w:bidi="ar"/>
              </w:rPr>
              <w:t>○</w:t>
            </w:r>
          </w:p>
        </w:tc>
        <w:tc>
          <w:tcPr>
            <w:tcW w:w="5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108C64F9" w14:textId="77777777" w:rsidR="00C574A2" w:rsidRDefault="00000000">
            <w:pPr>
              <w:widowControl/>
              <w:snapToGrid w:val="0"/>
              <w:jc w:val="left"/>
              <w:rPr>
                <w:rFonts w:ascii="宋体" w:eastAsia="宋体" w:hAnsi="宋体" w:cs="宋体" w:hint="eastAsia"/>
                <w:color w:val="0F1115"/>
                <w:szCs w:val="21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Cs w:val="21"/>
                <w:lang w:bidi="ar"/>
              </w:rPr>
              <w:t>仅技术员和管理员可配置；其他角色无权限</w:t>
            </w:r>
          </w:p>
        </w:tc>
      </w:tr>
      <w:tr w:rsidR="00C574A2" w14:paraId="1AD58D5E" w14:textId="77777777">
        <w:trPr>
          <w:trHeight w:val="707"/>
        </w:trPr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99CD4D5" w14:textId="77777777" w:rsidR="00C574A2" w:rsidRDefault="00000000">
            <w:pPr>
              <w:widowControl/>
              <w:snapToGrid w:val="0"/>
              <w:jc w:val="center"/>
              <w:rPr>
                <w:rFonts w:ascii="宋体" w:eastAsia="宋体" w:hAnsi="宋体" w:cs="宋体" w:hint="eastAsia"/>
                <w:color w:val="0F1115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F1115"/>
                <w:kern w:val="0"/>
                <w:szCs w:val="21"/>
                <w:lang w:bidi="ar"/>
              </w:rPr>
              <w:t>测点管理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09DC148" w14:textId="77777777" w:rsidR="00C574A2" w:rsidRDefault="00000000">
            <w:pPr>
              <w:widowControl/>
              <w:snapToGrid w:val="0"/>
              <w:jc w:val="center"/>
              <w:rPr>
                <w:rFonts w:ascii="宋体" w:eastAsia="宋体" w:hAnsi="宋体" w:cs="宋体" w:hint="eastAsia"/>
                <w:color w:val="0F1115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16"/>
                <w:szCs w:val="16"/>
                <w:lang w:bidi="ar"/>
              </w:rPr>
              <w:t>●</w:t>
            </w:r>
          </w:p>
        </w:tc>
        <w:tc>
          <w:tcPr>
            <w:tcW w:w="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F0C88B9" w14:textId="77777777" w:rsidR="00C574A2" w:rsidRDefault="00000000">
            <w:pPr>
              <w:widowControl/>
              <w:snapToGrid w:val="0"/>
              <w:jc w:val="center"/>
              <w:rPr>
                <w:rFonts w:ascii="宋体" w:eastAsia="宋体" w:hAnsi="宋体" w:cs="宋体" w:hint="eastAsia"/>
                <w:color w:val="0F1115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16"/>
                <w:szCs w:val="16"/>
                <w:lang w:bidi="ar"/>
              </w:rPr>
              <w:t>○</w:t>
            </w:r>
          </w:p>
        </w:tc>
        <w:tc>
          <w:tcPr>
            <w:tcW w:w="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EE6096F" w14:textId="77777777" w:rsidR="00C574A2" w:rsidRDefault="00000000">
            <w:pPr>
              <w:widowControl/>
              <w:snapToGrid w:val="0"/>
              <w:jc w:val="center"/>
              <w:rPr>
                <w:rFonts w:ascii="宋体" w:eastAsia="宋体" w:hAnsi="宋体" w:cs="宋体" w:hint="eastAsia"/>
                <w:color w:val="0F1115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16"/>
                <w:szCs w:val="16"/>
                <w:lang w:bidi="ar"/>
              </w:rPr>
              <w:t>○</w:t>
            </w: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A04BFAA" w14:textId="77777777" w:rsidR="00C574A2" w:rsidRDefault="00000000">
            <w:pPr>
              <w:widowControl/>
              <w:snapToGrid w:val="0"/>
              <w:jc w:val="center"/>
              <w:rPr>
                <w:rFonts w:ascii="宋体" w:eastAsia="宋体" w:hAnsi="宋体" w:cs="宋体" w:hint="eastAsia"/>
                <w:color w:val="0F1115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16"/>
                <w:szCs w:val="16"/>
                <w:lang w:bidi="ar"/>
              </w:rPr>
              <w:t>●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339BC84" w14:textId="77777777" w:rsidR="00C574A2" w:rsidRDefault="00000000">
            <w:pPr>
              <w:widowControl/>
              <w:snapToGrid w:val="0"/>
              <w:jc w:val="center"/>
              <w:rPr>
                <w:rFonts w:ascii="宋体" w:eastAsia="宋体" w:hAnsi="宋体" w:cs="宋体" w:hint="eastAsia"/>
                <w:color w:val="0F1115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16"/>
                <w:szCs w:val="16"/>
                <w:lang w:bidi="ar"/>
              </w:rPr>
              <w:t>○</w:t>
            </w:r>
          </w:p>
        </w:tc>
        <w:tc>
          <w:tcPr>
            <w:tcW w:w="5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3901F30A" w14:textId="77777777" w:rsidR="00C574A2" w:rsidRDefault="00000000">
            <w:pPr>
              <w:widowControl/>
              <w:snapToGrid w:val="0"/>
              <w:jc w:val="left"/>
              <w:rPr>
                <w:rFonts w:ascii="宋体" w:eastAsia="宋体" w:hAnsi="宋体" w:cs="宋体" w:hint="eastAsia"/>
                <w:color w:val="0F1115"/>
                <w:szCs w:val="21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Cs w:val="21"/>
                <w:lang w:bidi="ar"/>
              </w:rPr>
              <w:t>仅技术员和管理员可配置；其他角色无权限</w:t>
            </w:r>
          </w:p>
        </w:tc>
      </w:tr>
      <w:tr w:rsidR="00C574A2" w14:paraId="3A52E214" w14:textId="77777777">
        <w:trPr>
          <w:trHeight w:val="707"/>
        </w:trPr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0D9D149C" w14:textId="77777777" w:rsidR="00C574A2" w:rsidRDefault="00000000">
            <w:pPr>
              <w:widowControl/>
              <w:snapToGrid w:val="0"/>
              <w:jc w:val="center"/>
              <w:rPr>
                <w:rFonts w:ascii="宋体" w:eastAsia="宋体" w:hAnsi="宋体" w:cs="宋体" w:hint="eastAsia"/>
                <w:color w:val="0F1115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F1115"/>
                <w:kern w:val="0"/>
                <w:szCs w:val="21"/>
                <w:lang w:bidi="ar"/>
              </w:rPr>
              <w:t>监听管理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E2C66C2" w14:textId="77777777" w:rsidR="00C574A2" w:rsidRDefault="00000000">
            <w:pPr>
              <w:widowControl/>
              <w:snapToGrid w:val="0"/>
              <w:jc w:val="center"/>
              <w:rPr>
                <w:rFonts w:ascii="宋体" w:eastAsia="宋体" w:hAnsi="宋体" w:cs="宋体" w:hint="eastAsia"/>
                <w:color w:val="0F1115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16"/>
                <w:szCs w:val="16"/>
                <w:lang w:bidi="ar"/>
              </w:rPr>
              <w:t>●</w:t>
            </w:r>
          </w:p>
        </w:tc>
        <w:tc>
          <w:tcPr>
            <w:tcW w:w="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86F0241" w14:textId="77777777" w:rsidR="00C574A2" w:rsidRDefault="00000000">
            <w:pPr>
              <w:widowControl/>
              <w:snapToGrid w:val="0"/>
              <w:jc w:val="center"/>
              <w:rPr>
                <w:rFonts w:ascii="宋体" w:eastAsia="宋体" w:hAnsi="宋体" w:cs="宋体" w:hint="eastAsia"/>
                <w:color w:val="0F1115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16"/>
                <w:szCs w:val="16"/>
                <w:lang w:bidi="ar"/>
              </w:rPr>
              <w:t>▲</w:t>
            </w:r>
          </w:p>
        </w:tc>
        <w:tc>
          <w:tcPr>
            <w:tcW w:w="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5B67965" w14:textId="77777777" w:rsidR="00C574A2" w:rsidRDefault="00000000">
            <w:pPr>
              <w:widowControl/>
              <w:snapToGrid w:val="0"/>
              <w:jc w:val="center"/>
              <w:rPr>
                <w:rFonts w:ascii="宋体" w:eastAsia="宋体" w:hAnsi="宋体" w:cs="宋体" w:hint="eastAsia"/>
                <w:color w:val="0F1115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16"/>
                <w:szCs w:val="16"/>
                <w:lang w:bidi="ar"/>
              </w:rPr>
              <w:t>▲</w:t>
            </w: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45BBBE2" w14:textId="77777777" w:rsidR="00C574A2" w:rsidRDefault="00000000">
            <w:pPr>
              <w:widowControl/>
              <w:snapToGrid w:val="0"/>
              <w:jc w:val="center"/>
              <w:rPr>
                <w:rFonts w:ascii="宋体" w:eastAsia="宋体" w:hAnsi="宋体" w:cs="宋体" w:hint="eastAsia"/>
                <w:color w:val="0F1115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16"/>
                <w:szCs w:val="16"/>
                <w:lang w:bidi="ar"/>
              </w:rPr>
              <w:t>●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E439CAE" w14:textId="77777777" w:rsidR="00C574A2" w:rsidRDefault="00000000">
            <w:pPr>
              <w:widowControl/>
              <w:snapToGrid w:val="0"/>
              <w:jc w:val="center"/>
              <w:rPr>
                <w:rFonts w:ascii="宋体" w:eastAsia="宋体" w:hAnsi="宋体" w:cs="宋体" w:hint="eastAsia"/>
                <w:color w:val="0F1115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16"/>
                <w:szCs w:val="16"/>
                <w:lang w:bidi="ar"/>
              </w:rPr>
              <w:t>▲</w:t>
            </w:r>
          </w:p>
        </w:tc>
        <w:tc>
          <w:tcPr>
            <w:tcW w:w="5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52DE6EF0" w14:textId="77777777" w:rsidR="00C574A2" w:rsidRDefault="00000000">
            <w:pPr>
              <w:widowControl/>
              <w:snapToGrid w:val="0"/>
              <w:jc w:val="left"/>
              <w:rPr>
                <w:rFonts w:ascii="宋体" w:eastAsia="宋体" w:hAnsi="宋体" w:cs="宋体" w:hint="eastAsia"/>
                <w:color w:val="0F1115"/>
                <w:szCs w:val="21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F1115"/>
                <w:kern w:val="0"/>
                <w:szCs w:val="21"/>
                <w:lang w:bidi="ar"/>
              </w:rPr>
              <w:t>监听组配置仅</w:t>
            </w:r>
            <w:proofErr w:type="gramEnd"/>
            <w:r>
              <w:rPr>
                <w:rFonts w:ascii="宋体" w:eastAsia="宋体" w:hAnsi="宋体" w:cs="宋体" w:hint="eastAsia"/>
                <w:color w:val="0F1115"/>
                <w:kern w:val="0"/>
                <w:szCs w:val="21"/>
                <w:lang w:bidi="ar"/>
              </w:rPr>
              <w:t>技术员和管理员可操作；监听记录所有角色可查看</w:t>
            </w:r>
          </w:p>
        </w:tc>
      </w:tr>
      <w:tr w:rsidR="00C574A2" w14:paraId="47BD4EBC" w14:textId="77777777">
        <w:trPr>
          <w:trHeight w:val="902"/>
        </w:trPr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18B7DA88" w14:textId="77777777" w:rsidR="00C574A2" w:rsidRDefault="00000000">
            <w:pPr>
              <w:widowControl/>
              <w:snapToGrid w:val="0"/>
              <w:jc w:val="center"/>
              <w:rPr>
                <w:rFonts w:ascii="宋体" w:eastAsia="宋体" w:hAnsi="宋体" w:cs="宋体" w:hint="eastAsia"/>
                <w:color w:val="0F1115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F1115"/>
                <w:kern w:val="0"/>
                <w:szCs w:val="21"/>
                <w:lang w:bidi="ar"/>
              </w:rPr>
              <w:t>告警管理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0474EE6" w14:textId="77777777" w:rsidR="00C574A2" w:rsidRDefault="00000000">
            <w:pPr>
              <w:widowControl/>
              <w:snapToGrid w:val="0"/>
              <w:jc w:val="center"/>
              <w:rPr>
                <w:rFonts w:ascii="宋体" w:eastAsia="宋体" w:hAnsi="宋体" w:cs="宋体" w:hint="eastAsia"/>
                <w:color w:val="0F1115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16"/>
                <w:szCs w:val="16"/>
                <w:lang w:bidi="ar"/>
              </w:rPr>
              <w:t>●</w:t>
            </w:r>
          </w:p>
        </w:tc>
        <w:tc>
          <w:tcPr>
            <w:tcW w:w="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AAAAFF0" w14:textId="77777777" w:rsidR="00C574A2" w:rsidRDefault="00000000">
            <w:pPr>
              <w:widowControl/>
              <w:snapToGrid w:val="0"/>
              <w:jc w:val="center"/>
              <w:rPr>
                <w:rFonts w:ascii="宋体" w:eastAsia="宋体" w:hAnsi="宋体" w:cs="宋体" w:hint="eastAsia"/>
                <w:color w:val="0F1115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16"/>
                <w:szCs w:val="16"/>
                <w:lang w:bidi="ar"/>
              </w:rPr>
              <w:t>▲</w:t>
            </w:r>
          </w:p>
        </w:tc>
        <w:tc>
          <w:tcPr>
            <w:tcW w:w="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12C509E" w14:textId="77777777" w:rsidR="00C574A2" w:rsidRDefault="00000000">
            <w:pPr>
              <w:widowControl/>
              <w:snapToGrid w:val="0"/>
              <w:jc w:val="center"/>
              <w:rPr>
                <w:rFonts w:ascii="宋体" w:eastAsia="宋体" w:hAnsi="宋体" w:cs="宋体" w:hint="eastAsia"/>
                <w:color w:val="0F1115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16"/>
                <w:szCs w:val="16"/>
                <w:lang w:bidi="ar"/>
              </w:rPr>
              <w:t>▲</w:t>
            </w: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C1DB3B6" w14:textId="77777777" w:rsidR="00C574A2" w:rsidRDefault="00000000">
            <w:pPr>
              <w:widowControl/>
              <w:snapToGrid w:val="0"/>
              <w:jc w:val="center"/>
              <w:rPr>
                <w:rFonts w:ascii="宋体" w:eastAsia="宋体" w:hAnsi="宋体" w:cs="宋体" w:hint="eastAsia"/>
                <w:color w:val="0F1115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16"/>
                <w:szCs w:val="16"/>
                <w:lang w:bidi="ar"/>
              </w:rPr>
              <w:t>●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A841FC4" w14:textId="77777777" w:rsidR="00C574A2" w:rsidRDefault="00000000">
            <w:pPr>
              <w:widowControl/>
              <w:snapToGrid w:val="0"/>
              <w:jc w:val="center"/>
              <w:rPr>
                <w:rFonts w:ascii="宋体" w:eastAsia="宋体" w:hAnsi="宋体" w:cs="宋体" w:hint="eastAsia"/>
                <w:color w:val="0F1115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16"/>
                <w:szCs w:val="16"/>
                <w:lang w:bidi="ar"/>
              </w:rPr>
              <w:t>▲</w:t>
            </w:r>
          </w:p>
        </w:tc>
        <w:tc>
          <w:tcPr>
            <w:tcW w:w="5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29C36318" w14:textId="77777777" w:rsidR="00C574A2" w:rsidRDefault="00000000">
            <w:pPr>
              <w:widowControl/>
              <w:snapToGrid w:val="0"/>
              <w:jc w:val="left"/>
              <w:rPr>
                <w:rFonts w:ascii="宋体" w:eastAsia="宋体" w:hAnsi="宋体" w:cs="宋体" w:hint="eastAsia"/>
                <w:color w:val="0F1115"/>
                <w:szCs w:val="21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Cs w:val="21"/>
                <w:lang w:bidi="ar"/>
              </w:rPr>
              <w:t>告警规则</w:t>
            </w:r>
            <w:proofErr w:type="gramStart"/>
            <w:r>
              <w:rPr>
                <w:rFonts w:ascii="宋体" w:eastAsia="宋体" w:hAnsi="宋体" w:cs="宋体" w:hint="eastAsia"/>
                <w:color w:val="0F1115"/>
                <w:kern w:val="0"/>
                <w:szCs w:val="21"/>
                <w:lang w:bidi="ar"/>
              </w:rPr>
              <w:t>配置仅</w:t>
            </w:r>
            <w:proofErr w:type="gramEnd"/>
            <w:r>
              <w:rPr>
                <w:rFonts w:ascii="宋体" w:eastAsia="宋体" w:hAnsi="宋体" w:cs="宋体" w:hint="eastAsia"/>
                <w:color w:val="0F1115"/>
                <w:kern w:val="0"/>
                <w:szCs w:val="21"/>
                <w:lang w:bidi="ar"/>
              </w:rPr>
              <w:t>技术员和管理员可操作；告警事件所有角色可查看，仅技术员和管理员可确认处理</w:t>
            </w:r>
          </w:p>
        </w:tc>
      </w:tr>
      <w:tr w:rsidR="00C574A2" w14:paraId="4F0873BC" w14:textId="77777777">
        <w:trPr>
          <w:trHeight w:val="902"/>
        </w:trPr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48252EB" w14:textId="77777777" w:rsidR="00C574A2" w:rsidRDefault="00000000">
            <w:pPr>
              <w:widowControl/>
              <w:snapToGrid w:val="0"/>
              <w:jc w:val="center"/>
              <w:rPr>
                <w:rFonts w:ascii="宋体" w:eastAsia="宋体" w:hAnsi="宋体" w:cs="宋体" w:hint="eastAsia"/>
                <w:color w:val="0F1115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F1115"/>
                <w:kern w:val="0"/>
                <w:szCs w:val="21"/>
                <w:lang w:bidi="ar"/>
              </w:rPr>
              <w:t>工</w:t>
            </w:r>
            <w:proofErr w:type="gramStart"/>
            <w:r>
              <w:rPr>
                <w:rFonts w:ascii="宋体" w:eastAsia="宋体" w:hAnsi="宋体" w:cs="宋体" w:hint="eastAsia"/>
                <w:b/>
                <w:bCs/>
                <w:color w:val="0F1115"/>
                <w:kern w:val="0"/>
                <w:szCs w:val="21"/>
                <w:lang w:bidi="ar"/>
              </w:rPr>
              <w:t>单管理</w:t>
            </w:r>
            <w:proofErr w:type="gramEnd"/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6B3EC4B" w14:textId="77777777" w:rsidR="00C574A2" w:rsidRDefault="00000000">
            <w:pPr>
              <w:widowControl/>
              <w:snapToGrid w:val="0"/>
              <w:jc w:val="center"/>
              <w:rPr>
                <w:rFonts w:ascii="宋体" w:eastAsia="宋体" w:hAnsi="宋体" w:cs="宋体" w:hint="eastAsia"/>
                <w:color w:val="0F1115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16"/>
                <w:szCs w:val="16"/>
                <w:lang w:bidi="ar"/>
              </w:rPr>
              <w:t>●</w:t>
            </w:r>
          </w:p>
        </w:tc>
        <w:tc>
          <w:tcPr>
            <w:tcW w:w="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F7CDACD" w14:textId="77777777" w:rsidR="00C574A2" w:rsidRDefault="00000000">
            <w:pPr>
              <w:widowControl/>
              <w:snapToGrid w:val="0"/>
              <w:jc w:val="center"/>
              <w:rPr>
                <w:rFonts w:ascii="宋体" w:eastAsia="宋体" w:hAnsi="宋体" w:cs="宋体" w:hint="eastAsia"/>
                <w:color w:val="0F1115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16"/>
                <w:szCs w:val="16"/>
                <w:lang w:bidi="ar"/>
              </w:rPr>
              <w:t>▲</w:t>
            </w:r>
          </w:p>
        </w:tc>
        <w:tc>
          <w:tcPr>
            <w:tcW w:w="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3E2D759" w14:textId="77777777" w:rsidR="00C574A2" w:rsidRDefault="00000000">
            <w:pPr>
              <w:widowControl/>
              <w:snapToGrid w:val="0"/>
              <w:jc w:val="center"/>
              <w:rPr>
                <w:rFonts w:ascii="宋体" w:eastAsia="宋体" w:hAnsi="宋体" w:cs="宋体" w:hint="eastAsia"/>
                <w:color w:val="0F1115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16"/>
                <w:szCs w:val="16"/>
                <w:lang w:bidi="ar"/>
              </w:rPr>
              <w:t>▲</w:t>
            </w: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06C21E3" w14:textId="77777777" w:rsidR="00C574A2" w:rsidRDefault="00000000">
            <w:pPr>
              <w:widowControl/>
              <w:snapToGrid w:val="0"/>
              <w:jc w:val="center"/>
              <w:rPr>
                <w:rFonts w:ascii="宋体" w:eastAsia="宋体" w:hAnsi="宋体" w:cs="宋体" w:hint="eastAsia"/>
                <w:color w:val="0F1115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16"/>
                <w:szCs w:val="16"/>
                <w:lang w:bidi="ar"/>
              </w:rPr>
              <w:t>●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F5CCFEA" w14:textId="77777777" w:rsidR="00C574A2" w:rsidRDefault="00000000">
            <w:pPr>
              <w:widowControl/>
              <w:snapToGrid w:val="0"/>
              <w:jc w:val="center"/>
              <w:rPr>
                <w:rFonts w:ascii="宋体" w:eastAsia="宋体" w:hAnsi="宋体" w:cs="宋体" w:hint="eastAsia"/>
                <w:color w:val="0F1115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16"/>
                <w:szCs w:val="16"/>
                <w:lang w:bidi="ar"/>
              </w:rPr>
              <w:t>▲</w:t>
            </w:r>
          </w:p>
        </w:tc>
        <w:tc>
          <w:tcPr>
            <w:tcW w:w="5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66A124AA" w14:textId="77777777" w:rsidR="00C574A2" w:rsidRDefault="00000000">
            <w:pPr>
              <w:widowControl/>
              <w:snapToGrid w:val="0"/>
              <w:jc w:val="left"/>
              <w:rPr>
                <w:rFonts w:ascii="宋体" w:eastAsia="宋体" w:hAnsi="宋体" w:cs="宋体" w:hint="eastAsia"/>
                <w:color w:val="0F1115"/>
                <w:szCs w:val="21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Cs w:val="21"/>
                <w:lang w:bidi="ar"/>
              </w:rPr>
              <w:t>技术员和管理员拥有全部操作权；客服可查看</w:t>
            </w:r>
            <w:proofErr w:type="gramStart"/>
            <w:r>
              <w:rPr>
                <w:rFonts w:ascii="宋体" w:eastAsia="宋体" w:hAnsi="宋体" w:cs="宋体" w:hint="eastAsia"/>
                <w:color w:val="0F1115"/>
                <w:kern w:val="0"/>
                <w:szCs w:val="21"/>
                <w:lang w:bidi="ar"/>
              </w:rPr>
              <w:t>全部工</w:t>
            </w:r>
            <w:proofErr w:type="gramEnd"/>
            <w:r>
              <w:rPr>
                <w:rFonts w:ascii="宋体" w:eastAsia="宋体" w:hAnsi="宋体" w:cs="宋体" w:hint="eastAsia"/>
                <w:color w:val="0F1115"/>
                <w:kern w:val="0"/>
                <w:szCs w:val="21"/>
                <w:lang w:bidi="ar"/>
              </w:rPr>
              <w:t>单并推进状态；巡检查看被分派的工单并执行；领导仅查看</w:t>
            </w:r>
          </w:p>
        </w:tc>
      </w:tr>
      <w:tr w:rsidR="00C574A2" w14:paraId="2FB76EE6" w14:textId="77777777">
        <w:trPr>
          <w:trHeight w:val="707"/>
        </w:trPr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124CD54E" w14:textId="77777777" w:rsidR="00C574A2" w:rsidRDefault="00000000">
            <w:pPr>
              <w:widowControl/>
              <w:snapToGrid w:val="0"/>
              <w:jc w:val="center"/>
              <w:rPr>
                <w:rFonts w:ascii="宋体" w:eastAsia="宋体" w:hAnsi="宋体" w:cs="宋体" w:hint="eastAsia"/>
                <w:color w:val="0F1115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F1115"/>
                <w:kern w:val="0"/>
                <w:szCs w:val="21"/>
                <w:lang w:bidi="ar"/>
              </w:rPr>
              <w:lastRenderedPageBreak/>
              <w:t>数据报表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89FDB4B" w14:textId="77777777" w:rsidR="00C574A2" w:rsidRDefault="00000000">
            <w:pPr>
              <w:widowControl/>
              <w:snapToGrid w:val="0"/>
              <w:jc w:val="center"/>
              <w:rPr>
                <w:rFonts w:ascii="宋体" w:eastAsia="宋体" w:hAnsi="宋体" w:cs="宋体" w:hint="eastAsia"/>
                <w:color w:val="0F1115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16"/>
                <w:szCs w:val="16"/>
                <w:lang w:bidi="ar"/>
              </w:rPr>
              <w:t>○</w:t>
            </w:r>
          </w:p>
        </w:tc>
        <w:tc>
          <w:tcPr>
            <w:tcW w:w="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7AC8A70" w14:textId="77777777" w:rsidR="00C574A2" w:rsidRDefault="00000000">
            <w:pPr>
              <w:widowControl/>
              <w:snapToGrid w:val="0"/>
              <w:jc w:val="center"/>
              <w:rPr>
                <w:rFonts w:ascii="宋体" w:eastAsia="宋体" w:hAnsi="宋体" w:cs="宋体" w:hint="eastAsia"/>
                <w:color w:val="0F1115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16"/>
                <w:szCs w:val="16"/>
                <w:lang w:bidi="ar"/>
              </w:rPr>
              <w:t>○</w:t>
            </w:r>
          </w:p>
        </w:tc>
        <w:tc>
          <w:tcPr>
            <w:tcW w:w="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147BB62" w14:textId="77777777" w:rsidR="00C574A2" w:rsidRDefault="00000000">
            <w:pPr>
              <w:widowControl/>
              <w:snapToGrid w:val="0"/>
              <w:jc w:val="center"/>
              <w:rPr>
                <w:rFonts w:ascii="宋体" w:eastAsia="宋体" w:hAnsi="宋体" w:cs="宋体" w:hint="eastAsia"/>
                <w:color w:val="0F1115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16"/>
                <w:szCs w:val="16"/>
                <w:lang w:bidi="ar"/>
              </w:rPr>
              <w:t>●</w:t>
            </w: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7EC907E" w14:textId="77777777" w:rsidR="00C574A2" w:rsidRDefault="00000000">
            <w:pPr>
              <w:widowControl/>
              <w:snapToGrid w:val="0"/>
              <w:jc w:val="center"/>
              <w:rPr>
                <w:rFonts w:ascii="宋体" w:eastAsia="宋体" w:hAnsi="宋体" w:cs="宋体" w:hint="eastAsia"/>
                <w:color w:val="0F1115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16"/>
                <w:szCs w:val="16"/>
                <w:lang w:bidi="ar"/>
              </w:rPr>
              <w:t>○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9700F35" w14:textId="77777777" w:rsidR="00C574A2" w:rsidRDefault="00000000">
            <w:pPr>
              <w:widowControl/>
              <w:snapToGrid w:val="0"/>
              <w:jc w:val="center"/>
              <w:rPr>
                <w:rFonts w:ascii="宋体" w:eastAsia="宋体" w:hAnsi="宋体" w:cs="宋体" w:hint="eastAsia"/>
                <w:color w:val="0F1115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16"/>
                <w:szCs w:val="16"/>
                <w:lang w:bidi="ar"/>
              </w:rPr>
              <w:t>○</w:t>
            </w:r>
          </w:p>
        </w:tc>
        <w:tc>
          <w:tcPr>
            <w:tcW w:w="5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3B045180" w14:textId="77777777" w:rsidR="00C574A2" w:rsidRDefault="00000000">
            <w:pPr>
              <w:widowControl/>
              <w:snapToGrid w:val="0"/>
              <w:jc w:val="left"/>
              <w:rPr>
                <w:rFonts w:ascii="宋体" w:eastAsia="宋体" w:hAnsi="宋体" w:cs="宋体" w:hint="eastAsia"/>
                <w:color w:val="0F1115"/>
                <w:szCs w:val="21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F1115"/>
                <w:kern w:val="0"/>
                <w:szCs w:val="21"/>
                <w:lang w:bidi="ar"/>
              </w:rPr>
              <w:t>仅领导</w:t>
            </w:r>
            <w:proofErr w:type="gramEnd"/>
            <w:r>
              <w:rPr>
                <w:rFonts w:ascii="宋体" w:eastAsia="宋体" w:hAnsi="宋体" w:cs="宋体" w:hint="eastAsia"/>
                <w:color w:val="0F1115"/>
                <w:kern w:val="0"/>
                <w:szCs w:val="21"/>
                <w:lang w:bidi="ar"/>
              </w:rPr>
              <w:t>可查看统计报表</w:t>
            </w:r>
          </w:p>
        </w:tc>
      </w:tr>
      <w:tr w:rsidR="00C574A2" w14:paraId="6DB87443" w14:textId="77777777">
        <w:trPr>
          <w:trHeight w:val="707"/>
        </w:trPr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B262767" w14:textId="77777777" w:rsidR="00C574A2" w:rsidRDefault="00000000">
            <w:pPr>
              <w:widowControl/>
              <w:snapToGrid w:val="0"/>
              <w:jc w:val="center"/>
              <w:rPr>
                <w:rFonts w:ascii="宋体" w:eastAsia="宋体" w:hAnsi="宋体" w:cs="宋体" w:hint="eastAsia"/>
                <w:color w:val="0F1115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F1115"/>
                <w:kern w:val="0"/>
                <w:szCs w:val="21"/>
                <w:lang w:bidi="ar"/>
              </w:rPr>
              <w:t>用户管理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1C25695" w14:textId="77777777" w:rsidR="00C574A2" w:rsidRDefault="00000000">
            <w:pPr>
              <w:widowControl/>
              <w:snapToGrid w:val="0"/>
              <w:jc w:val="center"/>
              <w:rPr>
                <w:rFonts w:ascii="宋体" w:eastAsia="宋体" w:hAnsi="宋体" w:cs="宋体" w:hint="eastAsia"/>
                <w:color w:val="0F1115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16"/>
                <w:szCs w:val="16"/>
                <w:lang w:bidi="ar"/>
              </w:rPr>
              <w:t>○</w:t>
            </w:r>
          </w:p>
        </w:tc>
        <w:tc>
          <w:tcPr>
            <w:tcW w:w="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7808CDC" w14:textId="77777777" w:rsidR="00C574A2" w:rsidRDefault="00000000">
            <w:pPr>
              <w:widowControl/>
              <w:snapToGrid w:val="0"/>
              <w:jc w:val="center"/>
              <w:rPr>
                <w:rFonts w:ascii="宋体" w:eastAsia="宋体" w:hAnsi="宋体" w:cs="宋体" w:hint="eastAsia"/>
                <w:color w:val="0F1115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16"/>
                <w:szCs w:val="16"/>
                <w:lang w:bidi="ar"/>
              </w:rPr>
              <w:t>○</w:t>
            </w:r>
          </w:p>
        </w:tc>
        <w:tc>
          <w:tcPr>
            <w:tcW w:w="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9A8C225" w14:textId="77777777" w:rsidR="00C574A2" w:rsidRDefault="00000000">
            <w:pPr>
              <w:widowControl/>
              <w:snapToGrid w:val="0"/>
              <w:jc w:val="center"/>
              <w:rPr>
                <w:rFonts w:ascii="宋体" w:eastAsia="宋体" w:hAnsi="宋体" w:cs="宋体" w:hint="eastAsia"/>
                <w:color w:val="0F1115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16"/>
                <w:szCs w:val="16"/>
                <w:lang w:bidi="ar"/>
              </w:rPr>
              <w:t>○</w:t>
            </w: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A2CC056" w14:textId="77777777" w:rsidR="00C574A2" w:rsidRDefault="00000000">
            <w:pPr>
              <w:widowControl/>
              <w:snapToGrid w:val="0"/>
              <w:jc w:val="center"/>
              <w:rPr>
                <w:rFonts w:ascii="宋体" w:eastAsia="宋体" w:hAnsi="宋体" w:cs="宋体" w:hint="eastAsia"/>
                <w:color w:val="0F1115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16"/>
                <w:szCs w:val="16"/>
                <w:lang w:bidi="ar"/>
              </w:rPr>
              <w:t>●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1DB743E" w14:textId="77777777" w:rsidR="00C574A2" w:rsidRDefault="00000000">
            <w:pPr>
              <w:widowControl/>
              <w:snapToGrid w:val="0"/>
              <w:jc w:val="center"/>
              <w:rPr>
                <w:rFonts w:ascii="宋体" w:eastAsia="宋体" w:hAnsi="宋体" w:cs="宋体" w:hint="eastAsia"/>
                <w:color w:val="0F1115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16"/>
                <w:szCs w:val="16"/>
                <w:lang w:bidi="ar"/>
              </w:rPr>
              <w:t>○</w:t>
            </w:r>
          </w:p>
        </w:tc>
        <w:tc>
          <w:tcPr>
            <w:tcW w:w="5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4B072F90" w14:textId="77777777" w:rsidR="00C574A2" w:rsidRDefault="00000000">
            <w:pPr>
              <w:widowControl/>
              <w:snapToGrid w:val="0"/>
              <w:jc w:val="left"/>
              <w:rPr>
                <w:rFonts w:ascii="宋体" w:eastAsia="宋体" w:hAnsi="宋体" w:cs="宋体" w:hint="eastAsia"/>
                <w:color w:val="0F1115"/>
                <w:szCs w:val="21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F1115"/>
                <w:kern w:val="0"/>
                <w:szCs w:val="21"/>
                <w:lang w:bidi="ar"/>
              </w:rPr>
              <w:t>仅系统</w:t>
            </w:r>
            <w:proofErr w:type="gramEnd"/>
            <w:r>
              <w:rPr>
                <w:rFonts w:ascii="宋体" w:eastAsia="宋体" w:hAnsi="宋体" w:cs="宋体" w:hint="eastAsia"/>
                <w:color w:val="0F1115"/>
                <w:kern w:val="0"/>
                <w:szCs w:val="21"/>
                <w:lang w:bidi="ar"/>
              </w:rPr>
              <w:t>管理员可管理用户账号与角色分配</w:t>
            </w:r>
          </w:p>
        </w:tc>
      </w:tr>
      <w:tr w:rsidR="00C574A2" w14:paraId="535B0C7F" w14:textId="77777777">
        <w:trPr>
          <w:trHeight w:val="740"/>
        </w:trPr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8511D15" w14:textId="77777777" w:rsidR="00C574A2" w:rsidRDefault="00000000">
            <w:pPr>
              <w:widowControl/>
              <w:snapToGrid w:val="0"/>
              <w:jc w:val="center"/>
              <w:rPr>
                <w:rFonts w:ascii="宋体" w:eastAsia="宋体" w:hAnsi="宋体" w:cs="宋体" w:hint="eastAsia"/>
                <w:color w:val="0F1115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F1115"/>
                <w:kern w:val="0"/>
                <w:szCs w:val="21"/>
                <w:lang w:bidi="ar"/>
              </w:rPr>
              <w:t>操作日志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AD59A74" w14:textId="77777777" w:rsidR="00C574A2" w:rsidRDefault="00000000">
            <w:pPr>
              <w:widowControl/>
              <w:snapToGrid w:val="0"/>
              <w:jc w:val="center"/>
              <w:rPr>
                <w:rFonts w:ascii="宋体" w:eastAsia="宋体" w:hAnsi="宋体" w:cs="宋体" w:hint="eastAsia"/>
                <w:color w:val="0F1115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16"/>
                <w:szCs w:val="16"/>
                <w:lang w:bidi="ar"/>
              </w:rPr>
              <w:t>○</w:t>
            </w:r>
          </w:p>
        </w:tc>
        <w:tc>
          <w:tcPr>
            <w:tcW w:w="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F93163B" w14:textId="77777777" w:rsidR="00C574A2" w:rsidRDefault="00000000">
            <w:pPr>
              <w:widowControl/>
              <w:snapToGrid w:val="0"/>
              <w:jc w:val="center"/>
              <w:rPr>
                <w:rFonts w:ascii="宋体" w:eastAsia="宋体" w:hAnsi="宋体" w:cs="宋体" w:hint="eastAsia"/>
                <w:color w:val="0F1115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16"/>
                <w:szCs w:val="16"/>
                <w:lang w:bidi="ar"/>
              </w:rPr>
              <w:t>○</w:t>
            </w:r>
          </w:p>
        </w:tc>
        <w:tc>
          <w:tcPr>
            <w:tcW w:w="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8C890DA" w14:textId="77777777" w:rsidR="00C574A2" w:rsidRDefault="00000000">
            <w:pPr>
              <w:widowControl/>
              <w:snapToGrid w:val="0"/>
              <w:jc w:val="center"/>
              <w:rPr>
                <w:rFonts w:ascii="宋体" w:eastAsia="宋体" w:hAnsi="宋体" w:cs="宋体" w:hint="eastAsia"/>
                <w:color w:val="0F1115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16"/>
                <w:szCs w:val="16"/>
                <w:lang w:bidi="ar"/>
              </w:rPr>
              <w:t>○</w:t>
            </w: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169D69D" w14:textId="77777777" w:rsidR="00C574A2" w:rsidRDefault="00000000">
            <w:pPr>
              <w:widowControl/>
              <w:snapToGrid w:val="0"/>
              <w:jc w:val="center"/>
              <w:rPr>
                <w:rFonts w:ascii="宋体" w:eastAsia="宋体" w:hAnsi="宋体" w:cs="宋体" w:hint="eastAsia"/>
                <w:color w:val="0F1115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16"/>
                <w:szCs w:val="16"/>
                <w:lang w:bidi="ar"/>
              </w:rPr>
              <w:t>●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45AE93A" w14:textId="77777777" w:rsidR="00C574A2" w:rsidRDefault="00000000">
            <w:pPr>
              <w:widowControl/>
              <w:snapToGrid w:val="0"/>
              <w:jc w:val="center"/>
              <w:rPr>
                <w:rFonts w:ascii="宋体" w:eastAsia="宋体" w:hAnsi="宋体" w:cs="宋体" w:hint="eastAsia"/>
                <w:color w:val="0F1115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F1115"/>
                <w:kern w:val="0"/>
                <w:sz w:val="16"/>
                <w:szCs w:val="16"/>
                <w:lang w:bidi="ar"/>
              </w:rPr>
              <w:t>○</w:t>
            </w:r>
          </w:p>
        </w:tc>
        <w:tc>
          <w:tcPr>
            <w:tcW w:w="5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3EB225A5" w14:textId="77777777" w:rsidR="00C574A2" w:rsidRDefault="00000000">
            <w:pPr>
              <w:widowControl/>
              <w:snapToGrid w:val="0"/>
              <w:jc w:val="left"/>
              <w:rPr>
                <w:rFonts w:ascii="宋体" w:eastAsia="宋体" w:hAnsi="宋体" w:cs="宋体" w:hint="eastAsia"/>
                <w:color w:val="0F1115"/>
                <w:szCs w:val="21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F1115"/>
                <w:kern w:val="0"/>
                <w:szCs w:val="21"/>
                <w:lang w:bidi="ar"/>
              </w:rPr>
              <w:t>仅系统</w:t>
            </w:r>
            <w:proofErr w:type="gramEnd"/>
            <w:r>
              <w:rPr>
                <w:rFonts w:ascii="宋体" w:eastAsia="宋体" w:hAnsi="宋体" w:cs="宋体" w:hint="eastAsia"/>
                <w:color w:val="0F1115"/>
                <w:kern w:val="0"/>
                <w:szCs w:val="21"/>
                <w:lang w:bidi="ar"/>
              </w:rPr>
              <w:t>管理员可查看审计日志</w:t>
            </w:r>
          </w:p>
        </w:tc>
      </w:tr>
    </w:tbl>
    <w:p w14:paraId="66FB5101" w14:textId="77777777" w:rsidR="00C574A2" w:rsidRDefault="00C574A2">
      <w:pPr>
        <w:rPr>
          <w:rFonts w:ascii="宋体" w:eastAsia="宋体" w:hAnsi="宋体" w:cs="宋体" w:hint="eastAsia"/>
        </w:rPr>
      </w:pPr>
    </w:p>
    <w:p w14:paraId="525F90A5" w14:textId="77777777" w:rsidR="00C574A2" w:rsidRDefault="00000000">
      <w:pPr>
        <w:pStyle w:val="3"/>
        <w:widowControl/>
        <w:shd w:val="clear" w:color="auto" w:fill="FFFFFF"/>
        <w:spacing w:before="240" w:beforeAutospacing="0" w:after="120" w:afterAutospacing="0"/>
        <w:rPr>
          <w:rFonts w:cs="宋体"/>
          <w:color w:val="0F1115"/>
          <w:shd w:val="clear" w:color="auto" w:fill="FFFFFF"/>
        </w:rPr>
      </w:pPr>
      <w:bookmarkStart w:id="6" w:name="_Toc20392"/>
      <w:r>
        <w:rPr>
          <w:rFonts w:cs="宋体"/>
          <w:color w:val="0F1115"/>
          <w:shd w:val="clear" w:color="auto" w:fill="FFFFFF"/>
        </w:rPr>
        <w:t>3.1 核心权限约束说明</w:t>
      </w:r>
      <w:bookmarkEnd w:id="6"/>
    </w:p>
    <w:tbl>
      <w:tblPr>
        <w:tblW w:w="8423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7"/>
        <w:gridCol w:w="6966"/>
      </w:tblGrid>
      <w:tr w:rsidR="00C574A2" w14:paraId="09372D87" w14:textId="77777777">
        <w:trPr>
          <w:tblHeader/>
          <w:jc w:val="center"/>
        </w:trPr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73CD864" w14:textId="77777777" w:rsidR="00C574A2" w:rsidRDefault="00000000">
            <w:pPr>
              <w:widowControl/>
              <w:snapToGrid w:val="0"/>
              <w:jc w:val="center"/>
              <w:rPr>
                <w:rFonts w:ascii="宋体" w:eastAsia="宋体" w:hAnsi="宋体" w:cs="宋体" w:hint="eastAsia"/>
                <w:b/>
                <w:bCs/>
                <w:sz w:val="24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24"/>
                <w:lang w:bidi="ar"/>
              </w:rPr>
              <w:t>角色</w:t>
            </w:r>
          </w:p>
        </w:tc>
        <w:tc>
          <w:tcPr>
            <w:tcW w:w="6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44654FD" w14:textId="77777777" w:rsidR="00C574A2" w:rsidRDefault="00000000">
            <w:pPr>
              <w:widowControl/>
              <w:snapToGrid w:val="0"/>
              <w:jc w:val="center"/>
              <w:rPr>
                <w:rFonts w:ascii="宋体" w:eastAsia="宋体" w:hAnsi="宋体" w:cs="宋体" w:hint="eastAsia"/>
                <w:b/>
                <w:bCs/>
                <w:sz w:val="24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24"/>
                <w:lang w:bidi="ar"/>
              </w:rPr>
              <w:t>核心约束</w:t>
            </w:r>
          </w:p>
        </w:tc>
      </w:tr>
      <w:tr w:rsidR="00C574A2" w14:paraId="5539FB62" w14:textId="77777777">
        <w:trPr>
          <w:jc w:val="center"/>
        </w:trPr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4DA4FB0" w14:textId="77777777" w:rsidR="00C574A2" w:rsidRDefault="00000000">
            <w:pPr>
              <w:widowControl/>
              <w:snapToGrid w:val="0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24"/>
                <w:lang w:bidi="ar"/>
              </w:rPr>
              <w:t>技术员</w:t>
            </w:r>
          </w:p>
        </w:tc>
        <w:tc>
          <w:tcPr>
            <w:tcW w:w="6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662FDCE4" w14:textId="77777777" w:rsidR="00C574A2" w:rsidRDefault="00000000">
            <w:pPr>
              <w:widowControl/>
              <w:snapToGrid w:val="0"/>
              <w:jc w:val="left"/>
              <w:rPr>
                <w:rFonts w:ascii="宋体" w:eastAsia="宋体" w:hAnsi="宋体" w:cs="宋体" w:hint="eastAsia"/>
                <w:color w:val="0F1115"/>
                <w:sz w:val="24"/>
                <w:shd w:val="clear" w:color="auto" w:fill="FFFFFF"/>
              </w:rPr>
            </w:pPr>
            <w:r>
              <w:rPr>
                <w:rFonts w:ascii="宋体" w:eastAsia="宋体" w:hAnsi="宋体" w:cs="宋体" w:hint="eastAsia"/>
                <w:color w:val="0F1115"/>
                <w:sz w:val="24"/>
                <w:shd w:val="clear" w:color="auto" w:fill="FFFFFF"/>
              </w:rPr>
              <w:t>拥有除“用户管理”“操作日志”“数据报表”外的全部功能权限，是系统的主要操作者</w:t>
            </w:r>
          </w:p>
        </w:tc>
      </w:tr>
      <w:tr w:rsidR="00C574A2" w14:paraId="7CE653EF" w14:textId="77777777">
        <w:trPr>
          <w:jc w:val="center"/>
        </w:trPr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C6DAF4D" w14:textId="77777777" w:rsidR="00C574A2" w:rsidRDefault="00000000">
            <w:pPr>
              <w:widowControl/>
              <w:snapToGrid w:val="0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24"/>
                <w:lang w:bidi="ar"/>
              </w:rPr>
              <w:t>客服人员</w:t>
            </w:r>
          </w:p>
        </w:tc>
        <w:tc>
          <w:tcPr>
            <w:tcW w:w="6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06EAE881" w14:textId="77777777" w:rsidR="00C574A2" w:rsidRDefault="00000000">
            <w:pPr>
              <w:widowControl/>
              <w:snapToGrid w:val="0"/>
              <w:jc w:val="left"/>
              <w:rPr>
                <w:rFonts w:ascii="宋体" w:eastAsia="宋体" w:hAnsi="宋体" w:cs="宋体" w:hint="eastAsia"/>
                <w:color w:val="0F1115"/>
                <w:sz w:val="24"/>
                <w:shd w:val="clear" w:color="auto" w:fill="FFFFFF"/>
              </w:rPr>
            </w:pPr>
            <w:r>
              <w:rPr>
                <w:rFonts w:ascii="宋体" w:eastAsia="宋体" w:hAnsi="宋体" w:cs="宋体" w:hint="eastAsia"/>
                <w:color w:val="0F1115"/>
                <w:sz w:val="24"/>
                <w:shd w:val="clear" w:color="auto" w:fill="FFFFFF"/>
              </w:rPr>
              <w:t>仅能查看工单和告警事件，可推进工单状态分派现场巡检（如“处理中”→“已处理”），不可删除或修改工单核心字段，不可接触任何配置</w:t>
            </w:r>
          </w:p>
        </w:tc>
      </w:tr>
      <w:tr w:rsidR="00C574A2" w14:paraId="1F7A8EC7" w14:textId="77777777">
        <w:trPr>
          <w:jc w:val="center"/>
        </w:trPr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B2EE512" w14:textId="77777777" w:rsidR="00C574A2" w:rsidRDefault="00000000">
            <w:pPr>
              <w:widowControl/>
              <w:snapToGrid w:val="0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24"/>
                <w:lang w:bidi="ar"/>
              </w:rPr>
              <w:t>管理层</w:t>
            </w:r>
          </w:p>
        </w:tc>
        <w:tc>
          <w:tcPr>
            <w:tcW w:w="6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4116B716" w14:textId="77777777" w:rsidR="00C574A2" w:rsidRDefault="00000000">
            <w:pPr>
              <w:widowControl/>
              <w:snapToGrid w:val="0"/>
              <w:jc w:val="left"/>
              <w:rPr>
                <w:rFonts w:ascii="宋体" w:eastAsia="宋体" w:hAnsi="宋体" w:cs="宋体" w:hint="eastAsia"/>
                <w:color w:val="0F1115"/>
                <w:sz w:val="24"/>
                <w:shd w:val="clear" w:color="auto" w:fill="FFFFFF"/>
              </w:rPr>
            </w:pPr>
            <w:r>
              <w:rPr>
                <w:rFonts w:ascii="宋体" w:eastAsia="宋体" w:hAnsi="宋体" w:cs="宋体" w:hint="eastAsia"/>
                <w:color w:val="0F1115"/>
                <w:sz w:val="24"/>
                <w:shd w:val="clear" w:color="auto" w:fill="FFFFFF"/>
              </w:rPr>
              <w:t>全局只读权限，不可修改任何数据，通过数据报表掌握整体情况</w:t>
            </w:r>
          </w:p>
        </w:tc>
      </w:tr>
      <w:tr w:rsidR="00C574A2" w14:paraId="31F046E5" w14:textId="77777777">
        <w:trPr>
          <w:jc w:val="center"/>
        </w:trPr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BC41C38" w14:textId="77777777" w:rsidR="00C574A2" w:rsidRDefault="00000000">
            <w:pPr>
              <w:widowControl/>
              <w:snapToGrid w:val="0"/>
              <w:jc w:val="left"/>
              <w:rPr>
                <w:rFonts w:ascii="宋体" w:eastAsia="宋体" w:hAnsi="宋体" w:cs="宋体" w:hint="eastAsia"/>
                <w:color w:val="2D53A0" w:themeColor="accent1" w:themeShade="BF"/>
                <w:sz w:val="24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24"/>
                <w:lang w:bidi="ar"/>
              </w:rPr>
              <w:t>系统管理员</w:t>
            </w:r>
          </w:p>
        </w:tc>
        <w:tc>
          <w:tcPr>
            <w:tcW w:w="6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6D7B6576" w14:textId="77777777" w:rsidR="00C574A2" w:rsidRDefault="00000000">
            <w:pPr>
              <w:widowControl/>
              <w:snapToGrid w:val="0"/>
              <w:jc w:val="left"/>
              <w:rPr>
                <w:rFonts w:ascii="宋体" w:eastAsia="宋体" w:hAnsi="宋体" w:cs="宋体" w:hint="eastAsia"/>
                <w:color w:val="0F1115"/>
                <w:sz w:val="24"/>
                <w:shd w:val="clear" w:color="auto" w:fill="FFFFFF"/>
              </w:rPr>
            </w:pPr>
            <w:r>
              <w:rPr>
                <w:rFonts w:ascii="宋体" w:eastAsia="宋体" w:hAnsi="宋体" w:cs="宋体" w:hint="eastAsia"/>
                <w:color w:val="0F1115"/>
                <w:sz w:val="24"/>
                <w:shd w:val="clear" w:color="auto" w:fill="FFFFFF"/>
              </w:rPr>
              <w:t>拥有最高权限，但“通信协议/测点/监听/告警规则”等配置功能与技术员重叠，主要差异在于额外拥有用户管理和审计权限</w:t>
            </w:r>
          </w:p>
        </w:tc>
      </w:tr>
      <w:tr w:rsidR="00C574A2" w14:paraId="3BE051B7" w14:textId="77777777">
        <w:trPr>
          <w:jc w:val="center"/>
        </w:trPr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9DC8FBD" w14:textId="77777777" w:rsidR="00C574A2" w:rsidRDefault="00000000">
            <w:pPr>
              <w:widowControl/>
              <w:snapToGrid w:val="0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24"/>
                <w:lang w:bidi="ar"/>
              </w:rPr>
              <w:t>现场巡检</w:t>
            </w:r>
          </w:p>
        </w:tc>
        <w:tc>
          <w:tcPr>
            <w:tcW w:w="6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4D83299D" w14:textId="77777777" w:rsidR="00C574A2" w:rsidRDefault="00000000">
            <w:pPr>
              <w:widowControl/>
              <w:snapToGrid w:val="0"/>
              <w:jc w:val="left"/>
              <w:rPr>
                <w:rFonts w:ascii="宋体" w:eastAsia="宋体" w:hAnsi="宋体" w:cs="宋体" w:hint="eastAsia"/>
                <w:color w:val="0F1115"/>
                <w:sz w:val="24"/>
                <w:shd w:val="clear" w:color="auto" w:fill="FFFFFF"/>
              </w:rPr>
            </w:pPr>
            <w:r>
              <w:rPr>
                <w:rFonts w:ascii="宋体" w:eastAsia="宋体" w:hAnsi="宋体" w:cs="宋体" w:hint="eastAsia"/>
                <w:color w:val="0F1115"/>
                <w:sz w:val="24"/>
                <w:shd w:val="clear" w:color="auto" w:fill="FFFFFF"/>
              </w:rPr>
              <w:t>仅能查看分派给自己的工单并执行，可查看点位和告警信息作为参考，不可进行任何配置</w:t>
            </w:r>
          </w:p>
        </w:tc>
      </w:tr>
    </w:tbl>
    <w:p w14:paraId="27AB9F9D" w14:textId="77777777" w:rsidR="00C574A2" w:rsidRDefault="00000000">
      <w:pPr>
        <w:pStyle w:val="2"/>
        <w:widowControl/>
        <w:numPr>
          <w:ilvl w:val="0"/>
          <w:numId w:val="4"/>
        </w:numPr>
        <w:shd w:val="clear" w:color="auto" w:fill="FFFFFF"/>
        <w:spacing w:before="240" w:beforeAutospacing="0" w:after="120" w:afterAutospacing="0"/>
        <w:rPr>
          <w:rFonts w:cs="宋体"/>
          <w:color w:val="0F1115"/>
          <w:shd w:val="clear" w:color="auto" w:fill="FFFFFF"/>
        </w:rPr>
      </w:pPr>
      <w:bookmarkStart w:id="7" w:name="_Toc24554"/>
      <w:r>
        <w:rPr>
          <w:rFonts w:cs="宋体"/>
          <w:color w:val="0F1115"/>
          <w:shd w:val="clear" w:color="auto" w:fill="FFFFFF"/>
        </w:rPr>
        <w:t>需要新增的系统功能</w:t>
      </w:r>
      <w:bookmarkEnd w:id="7"/>
    </w:p>
    <w:p w14:paraId="7E172478" w14:textId="77777777" w:rsidR="00C574A2" w:rsidRDefault="00000000">
      <w:pPr>
        <w:pStyle w:val="3"/>
        <w:widowControl/>
        <w:shd w:val="clear" w:color="auto" w:fill="FFFFFF"/>
        <w:spacing w:before="240" w:beforeAutospacing="0" w:after="120" w:afterAutospacing="0"/>
        <w:rPr>
          <w:rFonts w:cs="宋体"/>
          <w:color w:val="0F1115"/>
          <w:shd w:val="clear" w:color="auto" w:fill="FFFFFF"/>
        </w:rPr>
      </w:pPr>
      <w:bookmarkStart w:id="8" w:name="_Toc16070"/>
      <w:r>
        <w:rPr>
          <w:rFonts w:cs="宋体"/>
          <w:color w:val="0F1115"/>
          <w:shd w:val="clear" w:color="auto" w:fill="FFFFFF"/>
        </w:rPr>
        <w:t>4.1设计原则</w:t>
      </w:r>
      <w:bookmarkEnd w:id="8"/>
    </w:p>
    <w:p w14:paraId="58DF1903" w14:textId="77777777" w:rsidR="00C574A2" w:rsidRDefault="00000000">
      <w:pPr>
        <w:widowControl/>
        <w:numPr>
          <w:ilvl w:val="0"/>
          <w:numId w:val="5"/>
        </w:numPr>
        <w:spacing w:before="45" w:afterAutospacing="1"/>
        <w:ind w:left="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b/>
          <w:bCs/>
          <w:color w:val="0F1115"/>
          <w:sz w:val="24"/>
          <w:shd w:val="clear" w:color="auto" w:fill="FFFFFF"/>
        </w:rPr>
        <w:t>职责分离原则</w:t>
      </w:r>
      <w:r>
        <w:rPr>
          <w:rFonts w:ascii="宋体" w:eastAsia="宋体" w:hAnsi="宋体" w:cs="宋体" w:hint="eastAsia"/>
          <w:color w:val="0F1115"/>
          <w:sz w:val="24"/>
          <w:shd w:val="clear" w:color="auto" w:fill="FFFFFF"/>
        </w:rPr>
        <w:t>：各层人员只能看到自己相应的模块，保证不会出现跨域操作</w:t>
      </w:r>
    </w:p>
    <w:p w14:paraId="01CF6707" w14:textId="77777777" w:rsidR="00C574A2" w:rsidRDefault="00000000">
      <w:pPr>
        <w:widowControl/>
        <w:numPr>
          <w:ilvl w:val="0"/>
          <w:numId w:val="5"/>
        </w:numPr>
        <w:spacing w:before="45" w:afterAutospacing="1"/>
        <w:ind w:left="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b/>
          <w:bCs/>
          <w:color w:val="0F1115"/>
          <w:sz w:val="24"/>
          <w:shd w:val="clear" w:color="auto" w:fill="FFFFFF"/>
        </w:rPr>
        <w:t>最小暴露原则</w:t>
      </w:r>
      <w:r>
        <w:rPr>
          <w:rFonts w:ascii="宋体" w:eastAsia="宋体" w:hAnsi="宋体" w:cs="宋体" w:hint="eastAsia"/>
          <w:color w:val="0F1115"/>
          <w:sz w:val="24"/>
          <w:shd w:val="clear" w:color="auto" w:fill="FFFFFF"/>
        </w:rPr>
        <w:t>：每个角色看到最精简的菜单和操作按钮，不被无关信息干扰</w:t>
      </w:r>
    </w:p>
    <w:p w14:paraId="0CB03058" w14:textId="77777777" w:rsidR="00C574A2" w:rsidRDefault="00000000">
      <w:pPr>
        <w:widowControl/>
        <w:spacing w:before="45" w:afterAutospacing="1"/>
      </w:pPr>
      <w:r>
        <w:rPr>
          <w:rFonts w:ascii="宋体" w:eastAsia="宋体" w:hAnsi="宋体" w:cs="宋体" w:hint="eastAsia"/>
          <w:color w:val="0F1115"/>
          <w:shd w:val="clear" w:color="auto" w:fill="FFFFFF"/>
        </w:rPr>
        <w:t xml:space="preserve">登录权限校验（基础必备功能）/ 结合多岗位使用需求，在现有 6 </w:t>
      </w:r>
      <w:proofErr w:type="gramStart"/>
      <w:r>
        <w:rPr>
          <w:rFonts w:ascii="宋体" w:eastAsia="宋体" w:hAnsi="宋体" w:cs="宋体" w:hint="eastAsia"/>
          <w:color w:val="0F1115"/>
          <w:shd w:val="clear" w:color="auto" w:fill="FFFFFF"/>
        </w:rPr>
        <w:t>个</w:t>
      </w:r>
      <w:proofErr w:type="gramEnd"/>
      <w:r>
        <w:rPr>
          <w:rFonts w:ascii="宋体" w:eastAsia="宋体" w:hAnsi="宋体" w:cs="宋体" w:hint="eastAsia"/>
          <w:color w:val="0F1115"/>
          <w:shd w:val="clear" w:color="auto" w:fill="FFFFFF"/>
        </w:rPr>
        <w:t>模块基础上，新增以下功能：</w:t>
      </w:r>
    </w:p>
    <w:p w14:paraId="5E3B474F" w14:textId="77777777" w:rsidR="00C574A2" w:rsidRDefault="00000000">
      <w:pPr>
        <w:pStyle w:val="3"/>
        <w:widowControl/>
        <w:shd w:val="clear" w:color="auto" w:fill="FFFFFF"/>
        <w:spacing w:before="240" w:beforeAutospacing="0" w:after="120" w:afterAutospacing="0"/>
        <w:rPr>
          <w:rFonts w:cs="宋体"/>
          <w:color w:val="0F1115"/>
          <w:kern w:val="2"/>
          <w:sz w:val="24"/>
          <w:szCs w:val="24"/>
          <w:shd w:val="clear" w:color="auto" w:fill="FFFFFF"/>
        </w:rPr>
      </w:pPr>
      <w:bookmarkStart w:id="9" w:name="_Toc11515"/>
      <w:r>
        <w:rPr>
          <w:rFonts w:cs="宋体"/>
          <w:color w:val="0F1115"/>
          <w:shd w:val="clear" w:color="auto" w:fill="FFFFFF"/>
        </w:rPr>
        <w:t>4.2 登录页与权限校验（基础）</w:t>
      </w:r>
      <w:bookmarkEnd w:id="9"/>
    </w:p>
    <w:p w14:paraId="232B7A08" w14:textId="77777777" w:rsidR="00C574A2" w:rsidRDefault="00000000">
      <w:pPr>
        <w:pStyle w:val="a6"/>
        <w:widowControl/>
        <w:shd w:val="clear" w:color="auto" w:fill="FFFFFF"/>
        <w:spacing w:before="120" w:after="120"/>
        <w:rPr>
          <w:rFonts w:ascii="宋体" w:eastAsia="宋体" w:hAnsi="宋体" w:cs="宋体" w:hint="eastAsia"/>
          <w:color w:val="0F1115"/>
          <w:shd w:val="clear" w:color="auto" w:fill="FFFFFF"/>
        </w:rPr>
      </w:pPr>
      <w:r>
        <w:rPr>
          <w:rFonts w:ascii="宋体" w:eastAsia="宋体" w:hAnsi="宋体" w:cs="宋体" w:hint="eastAsia"/>
          <w:color w:val="0F1115"/>
          <w:shd w:val="clear" w:color="auto" w:fill="FFFFFF"/>
        </w:rPr>
        <w:lastRenderedPageBreak/>
        <w:t>账号密码登录</w:t>
      </w:r>
    </w:p>
    <w:p w14:paraId="55F55561" w14:textId="77777777" w:rsidR="00C574A2" w:rsidRDefault="00000000">
      <w:pPr>
        <w:pStyle w:val="a6"/>
        <w:widowControl/>
        <w:shd w:val="clear" w:color="auto" w:fill="FFFFFF"/>
        <w:spacing w:before="120" w:after="120"/>
        <w:rPr>
          <w:rFonts w:ascii="宋体" w:eastAsia="宋体" w:hAnsi="宋体" w:cs="宋体" w:hint="eastAsia"/>
          <w:color w:val="0F1115"/>
          <w:shd w:val="clear" w:color="auto" w:fill="FFFFFF"/>
        </w:rPr>
      </w:pPr>
      <w:r>
        <w:rPr>
          <w:rFonts w:ascii="宋体" w:eastAsia="宋体" w:hAnsi="宋体" w:cs="宋体" w:hint="eastAsia"/>
          <w:color w:val="0F1115"/>
          <w:shd w:val="clear" w:color="auto" w:fill="FFFFFF"/>
        </w:rPr>
        <w:t>登录成功后根据用户角色动态渲染菜单</w:t>
      </w:r>
    </w:p>
    <w:p w14:paraId="3FD9473A" w14:textId="77777777" w:rsidR="00C574A2" w:rsidRDefault="00000000">
      <w:pPr>
        <w:pStyle w:val="a6"/>
        <w:widowControl/>
        <w:shd w:val="clear" w:color="auto" w:fill="FFFFFF"/>
        <w:spacing w:before="120" w:after="120"/>
        <w:rPr>
          <w:rFonts w:ascii="宋体" w:eastAsia="宋体" w:hAnsi="宋体" w:cs="宋体" w:hint="eastAsia"/>
          <w:color w:val="0F1115"/>
          <w:shd w:val="clear" w:color="auto" w:fill="FFFFFF"/>
        </w:rPr>
      </w:pPr>
      <w:r>
        <w:rPr>
          <w:noProof/>
        </w:rPr>
        <w:drawing>
          <wp:inline distT="0" distB="0" distL="114300" distR="114300" wp14:anchorId="28F97E66" wp14:editId="0672E719">
            <wp:extent cx="5268595" cy="2522220"/>
            <wp:effectExtent l="0" t="0" r="8255" b="1905"/>
            <wp:docPr id="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52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8E3F82" w14:textId="77777777" w:rsidR="00C574A2" w:rsidRDefault="00000000">
      <w:pPr>
        <w:pStyle w:val="3"/>
        <w:widowControl/>
        <w:shd w:val="clear" w:color="auto" w:fill="FFFFFF"/>
        <w:spacing w:before="240" w:beforeAutospacing="0" w:after="120" w:afterAutospacing="0"/>
        <w:rPr>
          <w:rFonts w:cs="宋体"/>
          <w:color w:val="0F1115"/>
          <w:shd w:val="clear" w:color="auto" w:fill="FFFFFF"/>
        </w:rPr>
      </w:pPr>
      <w:bookmarkStart w:id="10" w:name="_Toc21748"/>
      <w:r>
        <w:rPr>
          <w:rFonts w:cs="宋体"/>
          <w:color w:val="0F1115"/>
          <w:shd w:val="clear" w:color="auto" w:fill="FFFFFF"/>
        </w:rPr>
        <w:t>4.3 用户管理模块（系统管理员专用）</w:t>
      </w:r>
      <w:bookmarkEnd w:id="10"/>
    </w:p>
    <w:tbl>
      <w:tblPr>
        <w:tblW w:w="8423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8"/>
        <w:gridCol w:w="6705"/>
      </w:tblGrid>
      <w:tr w:rsidR="00C574A2" w14:paraId="2DFC4486" w14:textId="77777777">
        <w:trPr>
          <w:tblHeader/>
          <w:jc w:val="center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52723FD" w14:textId="77777777" w:rsidR="00C574A2" w:rsidRDefault="00000000">
            <w:pPr>
              <w:widowControl/>
              <w:snapToGrid w:val="0"/>
              <w:jc w:val="center"/>
              <w:rPr>
                <w:rFonts w:ascii="宋体" w:eastAsia="宋体" w:hAnsi="宋体" w:cs="宋体" w:hint="eastAsia"/>
                <w:b/>
                <w:bCs/>
                <w:sz w:val="24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24"/>
                <w:lang w:bidi="ar"/>
              </w:rPr>
              <w:t>功能</w:t>
            </w:r>
          </w:p>
        </w:tc>
        <w:tc>
          <w:tcPr>
            <w:tcW w:w="6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99C5881" w14:textId="77777777" w:rsidR="00C574A2" w:rsidRDefault="00000000">
            <w:pPr>
              <w:widowControl/>
              <w:snapToGrid w:val="0"/>
              <w:jc w:val="center"/>
              <w:rPr>
                <w:rFonts w:ascii="宋体" w:eastAsia="宋体" w:hAnsi="宋体" w:cs="宋体" w:hint="eastAsia"/>
                <w:b/>
                <w:bCs/>
                <w:sz w:val="24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24"/>
                <w:lang w:bidi="ar"/>
              </w:rPr>
              <w:t>说明</w:t>
            </w:r>
          </w:p>
        </w:tc>
      </w:tr>
      <w:tr w:rsidR="00C574A2" w14:paraId="31574DD1" w14:textId="77777777">
        <w:trPr>
          <w:jc w:val="center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1DDA597" w14:textId="77777777" w:rsidR="00C574A2" w:rsidRDefault="00000000">
            <w:pPr>
              <w:widowControl/>
              <w:snapToGrid w:val="0"/>
              <w:jc w:val="center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用户列表</w:t>
            </w:r>
          </w:p>
        </w:tc>
        <w:tc>
          <w:tcPr>
            <w:tcW w:w="6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6F2674AF" w14:textId="77777777" w:rsidR="00C574A2" w:rsidRDefault="00000000">
            <w:pPr>
              <w:widowControl/>
              <w:snapToGrid w:val="0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展示所有系统用户，支持搜索和筛选</w:t>
            </w:r>
          </w:p>
        </w:tc>
      </w:tr>
      <w:tr w:rsidR="00C574A2" w14:paraId="4B38A13A" w14:textId="77777777">
        <w:trPr>
          <w:jc w:val="center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D5128A8" w14:textId="77777777" w:rsidR="00C574A2" w:rsidRDefault="00000000">
            <w:pPr>
              <w:widowControl/>
              <w:snapToGrid w:val="0"/>
              <w:jc w:val="center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新增用户</w:t>
            </w:r>
          </w:p>
        </w:tc>
        <w:tc>
          <w:tcPr>
            <w:tcW w:w="6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2D91BE27" w14:textId="77777777" w:rsidR="00C574A2" w:rsidRDefault="00000000">
            <w:pPr>
              <w:widowControl/>
              <w:snapToGrid w:val="0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填写账号、姓名、密码、角色（下拉选择）</w:t>
            </w:r>
          </w:p>
        </w:tc>
      </w:tr>
      <w:tr w:rsidR="00C574A2" w14:paraId="751125FF" w14:textId="77777777">
        <w:trPr>
          <w:jc w:val="center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68E1DB6" w14:textId="77777777" w:rsidR="00C574A2" w:rsidRDefault="00000000">
            <w:pPr>
              <w:widowControl/>
              <w:snapToGrid w:val="0"/>
              <w:jc w:val="center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编辑用户</w:t>
            </w:r>
          </w:p>
        </w:tc>
        <w:tc>
          <w:tcPr>
            <w:tcW w:w="6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2516C1AF" w14:textId="77777777" w:rsidR="00C574A2" w:rsidRDefault="00000000">
            <w:pPr>
              <w:widowControl/>
              <w:snapToGrid w:val="0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修改用户信息、重置密码</w:t>
            </w:r>
          </w:p>
        </w:tc>
      </w:tr>
      <w:tr w:rsidR="00C574A2" w14:paraId="2247515C" w14:textId="77777777">
        <w:trPr>
          <w:jc w:val="center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DEB9628" w14:textId="77777777" w:rsidR="00C574A2" w:rsidRDefault="00000000">
            <w:pPr>
              <w:widowControl/>
              <w:snapToGrid w:val="0"/>
              <w:jc w:val="center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启用/禁用</w:t>
            </w:r>
          </w:p>
        </w:tc>
        <w:tc>
          <w:tcPr>
            <w:tcW w:w="6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41EC5360" w14:textId="77777777" w:rsidR="00C574A2" w:rsidRDefault="00000000">
            <w:pPr>
              <w:widowControl/>
              <w:snapToGrid w:val="0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控制用户账号的登录状态</w:t>
            </w:r>
          </w:p>
        </w:tc>
      </w:tr>
      <w:tr w:rsidR="00C574A2" w14:paraId="6345647F" w14:textId="77777777">
        <w:trPr>
          <w:jc w:val="center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508F4D7" w14:textId="77777777" w:rsidR="00C574A2" w:rsidRDefault="00000000">
            <w:pPr>
              <w:widowControl/>
              <w:snapToGrid w:val="0"/>
              <w:jc w:val="center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删除用户</w:t>
            </w:r>
          </w:p>
        </w:tc>
        <w:tc>
          <w:tcPr>
            <w:tcW w:w="6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63A59B58" w14:textId="77777777" w:rsidR="00C574A2" w:rsidRDefault="00000000">
            <w:pPr>
              <w:widowControl/>
              <w:snapToGrid w:val="0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移除不再使用的账号</w:t>
            </w:r>
          </w:p>
        </w:tc>
      </w:tr>
    </w:tbl>
    <w:p w14:paraId="782D3AB1" w14:textId="77777777" w:rsidR="00C574A2" w:rsidRDefault="00000000">
      <w:pPr>
        <w:widowControl/>
        <w:shd w:val="clear" w:color="auto" w:fill="FFFFFF"/>
        <w:spacing w:before="240" w:after="120"/>
        <w:jc w:val="left"/>
        <w:rPr>
          <w:rFonts w:ascii="宋体" w:eastAsia="宋体" w:hAnsi="宋体" w:cs="Times New Roman" w:hint="eastAsia"/>
          <w:b/>
          <w:bCs/>
          <w:color w:val="0F1115"/>
          <w:kern w:val="0"/>
          <w:sz w:val="27"/>
          <w:szCs w:val="27"/>
          <w:shd w:val="clear" w:color="auto" w:fill="FFFFFF"/>
        </w:rPr>
      </w:pPr>
      <w:r>
        <w:rPr>
          <w:rFonts w:ascii="宋体" w:eastAsia="宋体" w:hAnsi="宋体" w:cs="Times New Roman" w:hint="eastAsia"/>
          <w:b/>
          <w:bCs/>
          <w:noProof/>
          <w:kern w:val="0"/>
          <w:sz w:val="27"/>
          <w:szCs w:val="27"/>
        </w:rPr>
        <w:drawing>
          <wp:inline distT="0" distB="0" distL="114300" distR="114300" wp14:anchorId="01186DF9" wp14:editId="213F8C4D">
            <wp:extent cx="5266690" cy="2523490"/>
            <wp:effectExtent l="0" t="0" r="635" b="635"/>
            <wp:docPr id="2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3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1A157" w14:textId="77777777" w:rsidR="00C574A2" w:rsidRDefault="00000000">
      <w:pPr>
        <w:pStyle w:val="3"/>
        <w:widowControl/>
        <w:shd w:val="clear" w:color="auto" w:fill="FFFFFF"/>
        <w:spacing w:before="240" w:beforeAutospacing="0" w:after="120" w:afterAutospacing="0"/>
        <w:rPr>
          <w:rFonts w:cs="宋体"/>
          <w:color w:val="0F1115"/>
          <w:shd w:val="clear" w:color="auto" w:fill="FFFFFF"/>
        </w:rPr>
      </w:pPr>
      <w:bookmarkStart w:id="11" w:name="_Toc3183"/>
      <w:r>
        <w:rPr>
          <w:rFonts w:cs="宋体"/>
          <w:color w:val="0F1115"/>
          <w:shd w:val="clear" w:color="auto" w:fill="FFFFFF"/>
        </w:rPr>
        <w:t>4.4 数据报表/统计看板（领导专用）</w:t>
      </w:r>
      <w:bookmarkEnd w:id="11"/>
    </w:p>
    <w:tbl>
      <w:tblPr>
        <w:tblW w:w="8423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8"/>
        <w:gridCol w:w="5955"/>
      </w:tblGrid>
      <w:tr w:rsidR="00C574A2" w14:paraId="2A133FCF" w14:textId="77777777">
        <w:trPr>
          <w:tblHeader/>
          <w:jc w:val="center"/>
        </w:trPr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D078F59" w14:textId="77777777" w:rsidR="00C574A2" w:rsidRDefault="00000000">
            <w:pPr>
              <w:widowControl/>
              <w:snapToGrid w:val="0"/>
              <w:jc w:val="center"/>
              <w:rPr>
                <w:rFonts w:ascii="宋体" w:eastAsia="宋体" w:hAnsi="宋体" w:cs="宋体" w:hint="eastAsia"/>
                <w:b/>
                <w:bCs/>
                <w:sz w:val="24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24"/>
                <w:lang w:bidi="ar"/>
              </w:rPr>
              <w:lastRenderedPageBreak/>
              <w:t>报表类型</w:t>
            </w:r>
          </w:p>
        </w:tc>
        <w:tc>
          <w:tcPr>
            <w:tcW w:w="5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6133635" w14:textId="77777777" w:rsidR="00C574A2" w:rsidRDefault="00000000">
            <w:pPr>
              <w:widowControl/>
              <w:snapToGrid w:val="0"/>
              <w:jc w:val="center"/>
              <w:rPr>
                <w:rFonts w:ascii="宋体" w:eastAsia="宋体" w:hAnsi="宋体" w:cs="宋体" w:hint="eastAsia"/>
                <w:b/>
                <w:bCs/>
                <w:sz w:val="24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24"/>
                <w:lang w:bidi="ar"/>
              </w:rPr>
              <w:t>说明</w:t>
            </w:r>
          </w:p>
        </w:tc>
      </w:tr>
      <w:tr w:rsidR="00C574A2" w14:paraId="78306957" w14:textId="77777777">
        <w:trPr>
          <w:jc w:val="center"/>
        </w:trPr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F83B6A6" w14:textId="77777777" w:rsidR="00C574A2" w:rsidRDefault="00000000">
            <w:pPr>
              <w:widowControl/>
              <w:snapToGrid w:val="0"/>
              <w:jc w:val="left"/>
              <w:rPr>
                <w:rFonts w:ascii="宋体" w:eastAsia="宋体" w:hAnsi="宋体" w:cs="宋体" w:hint="eastAsia"/>
                <w:color w:val="0F1115"/>
                <w:sz w:val="24"/>
                <w:shd w:val="clear" w:color="auto" w:fill="FFFFFF"/>
              </w:rPr>
            </w:pPr>
            <w:r>
              <w:rPr>
                <w:rFonts w:ascii="宋体" w:eastAsia="宋体" w:hAnsi="宋体" w:cs="宋体" w:hint="eastAsia"/>
                <w:color w:val="0F1115"/>
                <w:sz w:val="24"/>
                <w:shd w:val="clear" w:color="auto" w:fill="FFFFFF"/>
              </w:rPr>
              <w:t>工单处理效率报表</w:t>
            </w:r>
          </w:p>
        </w:tc>
        <w:tc>
          <w:tcPr>
            <w:tcW w:w="5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3B02DEF6" w14:textId="77777777" w:rsidR="00C574A2" w:rsidRDefault="00000000">
            <w:pPr>
              <w:widowControl/>
              <w:snapToGrid w:val="0"/>
              <w:jc w:val="left"/>
              <w:rPr>
                <w:rFonts w:ascii="宋体" w:eastAsia="宋体" w:hAnsi="宋体" w:cs="宋体" w:hint="eastAsia"/>
                <w:color w:val="0F1115"/>
                <w:sz w:val="24"/>
                <w:shd w:val="clear" w:color="auto" w:fill="FFFFFF"/>
              </w:rPr>
            </w:pPr>
            <w:r>
              <w:rPr>
                <w:rFonts w:ascii="宋体" w:eastAsia="宋体" w:hAnsi="宋体" w:cs="宋体" w:hint="eastAsia"/>
                <w:color w:val="0F1115"/>
                <w:sz w:val="24"/>
                <w:shd w:val="clear" w:color="auto" w:fill="FFFFFF"/>
              </w:rPr>
              <w:t>平均处理时长、完成率、各</w:t>
            </w:r>
            <w:proofErr w:type="gramStart"/>
            <w:r>
              <w:rPr>
                <w:rFonts w:ascii="宋体" w:eastAsia="宋体" w:hAnsi="宋体" w:cs="宋体" w:hint="eastAsia"/>
                <w:color w:val="0F1115"/>
                <w:sz w:val="24"/>
                <w:shd w:val="clear" w:color="auto" w:fill="FFFFFF"/>
              </w:rPr>
              <w:t>状态工单数</w:t>
            </w:r>
            <w:proofErr w:type="gramEnd"/>
            <w:r>
              <w:rPr>
                <w:rFonts w:ascii="宋体" w:eastAsia="宋体" w:hAnsi="宋体" w:cs="宋体" w:hint="eastAsia"/>
                <w:color w:val="0F1115"/>
                <w:sz w:val="24"/>
                <w:shd w:val="clear" w:color="auto" w:fill="FFFFFF"/>
              </w:rPr>
              <w:t>量分布</w:t>
            </w:r>
          </w:p>
        </w:tc>
      </w:tr>
      <w:tr w:rsidR="00C574A2" w14:paraId="5CEA368F" w14:textId="77777777">
        <w:trPr>
          <w:jc w:val="center"/>
        </w:trPr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44636F9" w14:textId="77777777" w:rsidR="00C574A2" w:rsidRDefault="00000000">
            <w:pPr>
              <w:widowControl/>
              <w:snapToGrid w:val="0"/>
              <w:jc w:val="left"/>
              <w:rPr>
                <w:rFonts w:ascii="宋体" w:eastAsia="宋体" w:hAnsi="宋体" w:cs="宋体" w:hint="eastAsia"/>
                <w:color w:val="0F1115"/>
                <w:sz w:val="24"/>
                <w:shd w:val="clear" w:color="auto" w:fill="FFFFFF"/>
              </w:rPr>
            </w:pPr>
            <w:r>
              <w:rPr>
                <w:rFonts w:ascii="宋体" w:eastAsia="宋体" w:hAnsi="宋体" w:cs="宋体" w:hint="eastAsia"/>
                <w:color w:val="0F1115"/>
                <w:sz w:val="24"/>
                <w:shd w:val="clear" w:color="auto" w:fill="FFFFFF"/>
              </w:rPr>
              <w:t>告警趋势分析</w:t>
            </w:r>
          </w:p>
        </w:tc>
        <w:tc>
          <w:tcPr>
            <w:tcW w:w="5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44B7DEC6" w14:textId="77777777" w:rsidR="00C574A2" w:rsidRDefault="00000000">
            <w:pPr>
              <w:widowControl/>
              <w:snapToGrid w:val="0"/>
              <w:jc w:val="left"/>
              <w:rPr>
                <w:rFonts w:ascii="宋体" w:eastAsia="宋体" w:hAnsi="宋体" w:cs="宋体" w:hint="eastAsia"/>
                <w:color w:val="0F1115"/>
                <w:sz w:val="24"/>
                <w:shd w:val="clear" w:color="auto" w:fill="FFFFFF"/>
              </w:rPr>
            </w:pPr>
            <w:r>
              <w:rPr>
                <w:rFonts w:ascii="宋体" w:eastAsia="宋体" w:hAnsi="宋体" w:cs="宋体" w:hint="eastAsia"/>
                <w:color w:val="0F1115"/>
                <w:sz w:val="24"/>
                <w:shd w:val="clear" w:color="auto" w:fill="FFFFFF"/>
              </w:rPr>
              <w:t>按日/周/</w:t>
            </w:r>
            <w:proofErr w:type="gramStart"/>
            <w:r>
              <w:rPr>
                <w:rFonts w:ascii="宋体" w:eastAsia="宋体" w:hAnsi="宋体" w:cs="宋体" w:hint="eastAsia"/>
                <w:color w:val="0F1115"/>
                <w:sz w:val="24"/>
                <w:shd w:val="clear" w:color="auto" w:fill="FFFFFF"/>
              </w:rPr>
              <w:t>月展示</w:t>
            </w:r>
            <w:proofErr w:type="gramEnd"/>
            <w:r>
              <w:rPr>
                <w:rFonts w:ascii="宋体" w:eastAsia="宋体" w:hAnsi="宋体" w:cs="宋体" w:hint="eastAsia"/>
                <w:color w:val="0F1115"/>
                <w:sz w:val="24"/>
                <w:shd w:val="clear" w:color="auto" w:fill="FFFFFF"/>
              </w:rPr>
              <w:t>告警发生频次趋势</w:t>
            </w:r>
          </w:p>
        </w:tc>
      </w:tr>
      <w:tr w:rsidR="00C574A2" w14:paraId="433E1BA5" w14:textId="77777777">
        <w:trPr>
          <w:jc w:val="center"/>
        </w:trPr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03BE39E" w14:textId="77777777" w:rsidR="00C574A2" w:rsidRDefault="00000000">
            <w:pPr>
              <w:widowControl/>
              <w:snapToGrid w:val="0"/>
              <w:jc w:val="left"/>
              <w:rPr>
                <w:rFonts w:ascii="宋体" w:eastAsia="宋体" w:hAnsi="宋体" w:cs="宋体" w:hint="eastAsia"/>
                <w:color w:val="0F1115"/>
                <w:sz w:val="24"/>
                <w:shd w:val="clear" w:color="auto" w:fill="FFFFFF"/>
              </w:rPr>
            </w:pPr>
            <w:r>
              <w:rPr>
                <w:rFonts w:ascii="宋体" w:eastAsia="宋体" w:hAnsi="宋体" w:cs="宋体" w:hint="eastAsia"/>
                <w:color w:val="0F1115"/>
                <w:sz w:val="24"/>
                <w:shd w:val="clear" w:color="auto" w:fill="FFFFFF"/>
              </w:rPr>
              <w:t>设备/点位</w:t>
            </w:r>
            <w:proofErr w:type="gramStart"/>
            <w:r>
              <w:rPr>
                <w:rFonts w:ascii="宋体" w:eastAsia="宋体" w:hAnsi="宋体" w:cs="宋体" w:hint="eastAsia"/>
                <w:color w:val="0F1115"/>
                <w:sz w:val="24"/>
                <w:shd w:val="clear" w:color="auto" w:fill="FFFFFF"/>
              </w:rPr>
              <w:t>在线率</w:t>
            </w:r>
            <w:proofErr w:type="gramEnd"/>
          </w:p>
        </w:tc>
        <w:tc>
          <w:tcPr>
            <w:tcW w:w="5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3497EBCE" w14:textId="77777777" w:rsidR="00C574A2" w:rsidRDefault="00000000">
            <w:pPr>
              <w:widowControl/>
              <w:snapToGrid w:val="0"/>
              <w:jc w:val="left"/>
              <w:rPr>
                <w:rFonts w:ascii="宋体" w:eastAsia="宋体" w:hAnsi="宋体" w:cs="宋体" w:hint="eastAsia"/>
                <w:color w:val="0F1115"/>
                <w:sz w:val="24"/>
                <w:shd w:val="clear" w:color="auto" w:fill="FFFFFF"/>
              </w:rPr>
            </w:pPr>
            <w:r>
              <w:rPr>
                <w:rFonts w:ascii="宋体" w:eastAsia="宋体" w:hAnsi="宋体" w:cs="宋体" w:hint="eastAsia"/>
                <w:color w:val="0F1115"/>
                <w:sz w:val="24"/>
                <w:shd w:val="clear" w:color="auto" w:fill="FFFFFF"/>
              </w:rPr>
              <w:t>展示系统整体的设备</w:t>
            </w:r>
            <w:proofErr w:type="gramStart"/>
            <w:r>
              <w:rPr>
                <w:rFonts w:ascii="宋体" w:eastAsia="宋体" w:hAnsi="宋体" w:cs="宋体" w:hint="eastAsia"/>
                <w:color w:val="0F1115"/>
                <w:sz w:val="24"/>
                <w:shd w:val="clear" w:color="auto" w:fill="FFFFFF"/>
              </w:rPr>
              <w:t>在线率</w:t>
            </w:r>
            <w:proofErr w:type="gramEnd"/>
            <w:r>
              <w:rPr>
                <w:rFonts w:ascii="宋体" w:eastAsia="宋体" w:hAnsi="宋体" w:cs="宋体" w:hint="eastAsia"/>
                <w:color w:val="0F1115"/>
                <w:sz w:val="24"/>
                <w:shd w:val="clear" w:color="auto" w:fill="FFFFFF"/>
              </w:rPr>
              <w:t>统计</w:t>
            </w:r>
          </w:p>
        </w:tc>
      </w:tr>
      <w:tr w:rsidR="00C574A2" w14:paraId="774674B9" w14:textId="77777777">
        <w:trPr>
          <w:jc w:val="center"/>
        </w:trPr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0B772AA" w14:textId="77777777" w:rsidR="00C574A2" w:rsidRDefault="00000000">
            <w:pPr>
              <w:widowControl/>
              <w:snapToGrid w:val="0"/>
              <w:jc w:val="left"/>
              <w:rPr>
                <w:rFonts w:ascii="宋体" w:eastAsia="宋体" w:hAnsi="宋体" w:cs="宋体" w:hint="eastAsia"/>
                <w:color w:val="0F1115"/>
                <w:sz w:val="24"/>
                <w:shd w:val="clear" w:color="auto" w:fill="FFFFFF"/>
              </w:rPr>
            </w:pPr>
            <w:r>
              <w:rPr>
                <w:rFonts w:ascii="宋体" w:eastAsia="宋体" w:hAnsi="宋体" w:cs="宋体" w:hint="eastAsia"/>
                <w:color w:val="0F1115"/>
                <w:sz w:val="24"/>
                <w:shd w:val="clear" w:color="auto" w:fill="FFFFFF"/>
              </w:rPr>
              <w:t>导出功能</w:t>
            </w:r>
          </w:p>
        </w:tc>
        <w:tc>
          <w:tcPr>
            <w:tcW w:w="5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58B6C8E9" w14:textId="77777777" w:rsidR="00C574A2" w:rsidRDefault="00000000">
            <w:pPr>
              <w:widowControl/>
              <w:snapToGrid w:val="0"/>
              <w:jc w:val="left"/>
              <w:rPr>
                <w:rFonts w:ascii="宋体" w:eastAsia="宋体" w:hAnsi="宋体" w:cs="宋体" w:hint="eastAsia"/>
                <w:color w:val="0F1115"/>
                <w:sz w:val="24"/>
                <w:shd w:val="clear" w:color="auto" w:fill="FFFFFF"/>
              </w:rPr>
            </w:pPr>
            <w:r>
              <w:rPr>
                <w:rFonts w:ascii="宋体" w:eastAsia="宋体" w:hAnsi="宋体" w:cs="宋体" w:hint="eastAsia"/>
                <w:color w:val="0F1115"/>
                <w:sz w:val="24"/>
                <w:shd w:val="clear" w:color="auto" w:fill="FFFFFF"/>
              </w:rPr>
              <w:t>支持Excel/PDF格式导出</w:t>
            </w:r>
          </w:p>
        </w:tc>
      </w:tr>
    </w:tbl>
    <w:p w14:paraId="64F8D47E" w14:textId="77777777" w:rsidR="00C574A2" w:rsidRDefault="00000000">
      <w:pPr>
        <w:widowControl/>
        <w:shd w:val="clear" w:color="auto" w:fill="FFFFFF"/>
        <w:spacing w:before="240" w:after="120"/>
        <w:jc w:val="left"/>
        <w:rPr>
          <w:rFonts w:ascii="宋体" w:eastAsia="宋体" w:hAnsi="宋体" w:cs="Times New Roman" w:hint="eastAsia"/>
          <w:b/>
          <w:bCs/>
          <w:color w:val="0F1115"/>
          <w:kern w:val="0"/>
          <w:sz w:val="27"/>
          <w:szCs w:val="27"/>
          <w:shd w:val="clear" w:color="auto" w:fill="FFFFFF"/>
        </w:rPr>
      </w:pPr>
      <w:r>
        <w:rPr>
          <w:rFonts w:ascii="宋体" w:eastAsia="宋体" w:hAnsi="宋体" w:cs="Times New Roman" w:hint="eastAsia"/>
          <w:b/>
          <w:bCs/>
          <w:noProof/>
          <w:kern w:val="0"/>
          <w:sz w:val="27"/>
          <w:szCs w:val="27"/>
        </w:rPr>
        <w:drawing>
          <wp:inline distT="0" distB="0" distL="114300" distR="114300" wp14:anchorId="1DF62B36" wp14:editId="07E46F4E">
            <wp:extent cx="5266690" cy="2538095"/>
            <wp:effectExtent l="0" t="0" r="635" b="5080"/>
            <wp:docPr id="2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38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CC635" w14:textId="77777777" w:rsidR="00C574A2" w:rsidRDefault="00000000">
      <w:pPr>
        <w:pStyle w:val="3"/>
        <w:widowControl/>
        <w:shd w:val="clear" w:color="auto" w:fill="FFFFFF"/>
        <w:spacing w:before="240" w:beforeAutospacing="0" w:after="120" w:afterAutospacing="0"/>
        <w:rPr>
          <w:rFonts w:cs="宋体"/>
          <w:color w:val="0F1115"/>
          <w:shd w:val="clear" w:color="auto" w:fill="FFFFFF"/>
        </w:rPr>
      </w:pPr>
      <w:bookmarkStart w:id="12" w:name="_Toc567"/>
      <w:r>
        <w:rPr>
          <w:rFonts w:cs="宋体"/>
          <w:color w:val="0F1115"/>
          <w:shd w:val="clear" w:color="auto" w:fill="FFFFFF"/>
        </w:rPr>
        <w:t>4.5 告警事件列表（独立页面）</w:t>
      </w:r>
      <w:bookmarkEnd w:id="12"/>
    </w:p>
    <w:tbl>
      <w:tblPr>
        <w:tblW w:w="8426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8"/>
        <w:gridCol w:w="6668"/>
      </w:tblGrid>
      <w:tr w:rsidR="00C574A2" w14:paraId="55723382" w14:textId="77777777">
        <w:trPr>
          <w:tblHeader/>
          <w:jc w:val="center"/>
        </w:trPr>
        <w:tc>
          <w:tcPr>
            <w:tcW w:w="1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44CB053" w14:textId="77777777" w:rsidR="00C574A2" w:rsidRDefault="00000000">
            <w:pPr>
              <w:widowControl/>
              <w:snapToGrid w:val="0"/>
              <w:jc w:val="center"/>
              <w:rPr>
                <w:rFonts w:ascii="宋体" w:eastAsia="宋体" w:hAnsi="宋体" w:cs="宋体" w:hint="eastAsia"/>
                <w:b/>
                <w:bCs/>
                <w:sz w:val="24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24"/>
                <w:lang w:bidi="ar"/>
              </w:rPr>
              <w:t>列表</w:t>
            </w:r>
          </w:p>
        </w:tc>
        <w:tc>
          <w:tcPr>
            <w:tcW w:w="6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D154E86" w14:textId="77777777" w:rsidR="00C574A2" w:rsidRDefault="00000000">
            <w:pPr>
              <w:widowControl/>
              <w:snapToGrid w:val="0"/>
              <w:jc w:val="center"/>
              <w:rPr>
                <w:rFonts w:ascii="宋体" w:eastAsia="宋体" w:hAnsi="宋体" w:cs="宋体" w:hint="eastAsia"/>
                <w:b/>
                <w:bCs/>
                <w:sz w:val="24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24"/>
                <w:lang w:bidi="ar"/>
              </w:rPr>
              <w:t>说明</w:t>
            </w:r>
          </w:p>
        </w:tc>
      </w:tr>
      <w:tr w:rsidR="00C574A2" w14:paraId="0FE45C2C" w14:textId="77777777">
        <w:trPr>
          <w:jc w:val="center"/>
        </w:trPr>
        <w:tc>
          <w:tcPr>
            <w:tcW w:w="1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192EF159" w14:textId="77777777" w:rsidR="00C574A2" w:rsidRDefault="00000000">
            <w:pPr>
              <w:widowControl/>
              <w:snapToGrid w:val="0"/>
              <w:jc w:val="center"/>
              <w:rPr>
                <w:rFonts w:ascii="宋体" w:eastAsia="宋体" w:hAnsi="宋体" w:cs="宋体" w:hint="eastAsia"/>
                <w:color w:val="0F1115"/>
                <w:sz w:val="24"/>
                <w:shd w:val="clear" w:color="auto" w:fill="FFFFFF"/>
              </w:rPr>
            </w:pPr>
            <w:r>
              <w:rPr>
                <w:rFonts w:ascii="宋体" w:eastAsia="宋体" w:hAnsi="宋体" w:cs="宋体" w:hint="eastAsia"/>
                <w:color w:val="0F1115"/>
                <w:sz w:val="24"/>
                <w:shd w:val="clear" w:color="auto" w:fill="FFFFFF"/>
              </w:rPr>
              <w:t>正在告警事件</w:t>
            </w:r>
          </w:p>
        </w:tc>
        <w:tc>
          <w:tcPr>
            <w:tcW w:w="6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38EDA51F" w14:textId="77777777" w:rsidR="00C574A2" w:rsidRDefault="00000000">
            <w:pPr>
              <w:widowControl/>
              <w:snapToGrid w:val="0"/>
              <w:jc w:val="center"/>
              <w:rPr>
                <w:rFonts w:ascii="宋体" w:eastAsia="宋体" w:hAnsi="宋体" w:cs="宋体" w:hint="eastAsia"/>
                <w:color w:val="0F1115"/>
                <w:sz w:val="24"/>
                <w:shd w:val="clear" w:color="auto" w:fill="FFFFFF"/>
              </w:rPr>
            </w:pPr>
            <w:r>
              <w:rPr>
                <w:rFonts w:ascii="宋体" w:eastAsia="宋体" w:hAnsi="宋体" w:cs="宋体" w:hint="eastAsia"/>
                <w:color w:val="0F1115"/>
                <w:sz w:val="24"/>
                <w:shd w:val="clear" w:color="auto" w:fill="FFFFFF"/>
              </w:rPr>
              <w:t>实时展示当前未恢复的告警，支持“确认”操作（标记已知晓）</w:t>
            </w:r>
          </w:p>
        </w:tc>
      </w:tr>
      <w:tr w:rsidR="00C574A2" w14:paraId="4D5A662C" w14:textId="77777777">
        <w:trPr>
          <w:jc w:val="center"/>
        </w:trPr>
        <w:tc>
          <w:tcPr>
            <w:tcW w:w="1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6B0C985" w14:textId="77777777" w:rsidR="00C574A2" w:rsidRDefault="00000000">
            <w:pPr>
              <w:widowControl/>
              <w:snapToGrid w:val="0"/>
              <w:jc w:val="center"/>
              <w:rPr>
                <w:rFonts w:ascii="宋体" w:eastAsia="宋体" w:hAnsi="宋体" w:cs="宋体" w:hint="eastAsia"/>
                <w:color w:val="0F1115"/>
                <w:sz w:val="24"/>
                <w:shd w:val="clear" w:color="auto" w:fill="FFFFFF"/>
              </w:rPr>
            </w:pPr>
            <w:r>
              <w:rPr>
                <w:rFonts w:ascii="宋体" w:eastAsia="宋体" w:hAnsi="宋体" w:cs="宋体" w:hint="eastAsia"/>
                <w:color w:val="0F1115"/>
                <w:sz w:val="24"/>
                <w:shd w:val="clear" w:color="auto" w:fill="FFFFFF"/>
              </w:rPr>
              <w:t>已结束告警事件</w:t>
            </w:r>
          </w:p>
        </w:tc>
        <w:tc>
          <w:tcPr>
            <w:tcW w:w="6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072FBC60" w14:textId="77777777" w:rsidR="00C574A2" w:rsidRDefault="00000000">
            <w:pPr>
              <w:widowControl/>
              <w:snapToGrid w:val="0"/>
              <w:jc w:val="center"/>
              <w:rPr>
                <w:rFonts w:ascii="宋体" w:eastAsia="宋体" w:hAnsi="宋体" w:cs="宋体" w:hint="eastAsia"/>
                <w:color w:val="0F1115"/>
                <w:sz w:val="24"/>
                <w:shd w:val="clear" w:color="auto" w:fill="FFFFFF"/>
              </w:rPr>
            </w:pPr>
            <w:r>
              <w:rPr>
                <w:rFonts w:ascii="宋体" w:eastAsia="宋体" w:hAnsi="宋体" w:cs="宋体" w:hint="eastAsia"/>
                <w:color w:val="0F1115"/>
                <w:sz w:val="24"/>
                <w:shd w:val="clear" w:color="auto" w:fill="FFFFFF"/>
              </w:rPr>
              <w:t>历史告警记录，支持按时间/</w:t>
            </w:r>
            <w:proofErr w:type="gramStart"/>
            <w:r>
              <w:rPr>
                <w:rFonts w:ascii="宋体" w:eastAsia="宋体" w:hAnsi="宋体" w:cs="宋体" w:hint="eastAsia"/>
                <w:color w:val="0F1115"/>
                <w:sz w:val="24"/>
                <w:shd w:val="clear" w:color="auto" w:fill="FFFFFF"/>
              </w:rPr>
              <w:t>规则名</w:t>
            </w:r>
            <w:proofErr w:type="gramEnd"/>
            <w:r>
              <w:rPr>
                <w:rFonts w:ascii="宋体" w:eastAsia="宋体" w:hAnsi="宋体" w:cs="宋体" w:hint="eastAsia"/>
                <w:color w:val="0F1115"/>
                <w:sz w:val="24"/>
                <w:shd w:val="clear" w:color="auto" w:fill="FFFFFF"/>
              </w:rPr>
              <w:t>/等级等条件筛选查询</w:t>
            </w:r>
          </w:p>
        </w:tc>
      </w:tr>
    </w:tbl>
    <w:p w14:paraId="200E81C6" w14:textId="77777777" w:rsidR="00C574A2" w:rsidRDefault="00000000">
      <w:pPr>
        <w:widowControl/>
        <w:shd w:val="clear" w:color="auto" w:fill="FFFFFF"/>
        <w:spacing w:before="240" w:after="120"/>
        <w:jc w:val="left"/>
        <w:rPr>
          <w:rFonts w:ascii="宋体" w:eastAsia="宋体" w:hAnsi="宋体" w:cs="Times New Roman" w:hint="eastAsia"/>
          <w:b/>
          <w:bCs/>
          <w:color w:val="0F1115"/>
          <w:kern w:val="0"/>
          <w:sz w:val="27"/>
          <w:szCs w:val="27"/>
          <w:shd w:val="clear" w:color="auto" w:fill="FFFFFF"/>
        </w:rPr>
      </w:pPr>
      <w:r>
        <w:rPr>
          <w:rFonts w:ascii="宋体" w:eastAsia="宋体" w:hAnsi="宋体" w:cs="Times New Roman" w:hint="eastAsia"/>
          <w:b/>
          <w:bCs/>
          <w:noProof/>
          <w:kern w:val="0"/>
          <w:sz w:val="27"/>
          <w:szCs w:val="27"/>
        </w:rPr>
        <w:lastRenderedPageBreak/>
        <w:drawing>
          <wp:inline distT="0" distB="0" distL="114300" distR="114300" wp14:anchorId="618EB367" wp14:editId="3A85511F">
            <wp:extent cx="5266055" cy="2856230"/>
            <wp:effectExtent l="0" t="0" r="1270" b="1270"/>
            <wp:docPr id="26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856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954FF6" w14:textId="77777777" w:rsidR="00C574A2" w:rsidRDefault="00C574A2">
      <w:pPr>
        <w:widowControl/>
        <w:shd w:val="clear" w:color="auto" w:fill="FFFFFF"/>
        <w:spacing w:before="240" w:after="120"/>
        <w:jc w:val="left"/>
        <w:rPr>
          <w:rFonts w:ascii="宋体" w:eastAsia="宋体" w:hAnsi="宋体" w:cs="宋体" w:hint="eastAsia"/>
          <w:b/>
          <w:bCs/>
          <w:color w:val="0F1115"/>
          <w:kern w:val="0"/>
          <w:sz w:val="27"/>
          <w:szCs w:val="27"/>
          <w:shd w:val="clear" w:color="auto" w:fill="FFFFFF"/>
        </w:rPr>
      </w:pPr>
    </w:p>
    <w:p w14:paraId="662971B2" w14:textId="77777777" w:rsidR="00C574A2" w:rsidRDefault="00C574A2">
      <w:pPr>
        <w:widowControl/>
        <w:shd w:val="clear" w:color="auto" w:fill="FFFFFF"/>
        <w:spacing w:before="240" w:after="120"/>
        <w:jc w:val="left"/>
        <w:rPr>
          <w:rFonts w:ascii="宋体" w:eastAsia="宋体" w:hAnsi="宋体" w:cs="宋体" w:hint="eastAsia"/>
          <w:b/>
          <w:bCs/>
          <w:color w:val="0F1115"/>
          <w:kern w:val="0"/>
          <w:sz w:val="27"/>
          <w:szCs w:val="27"/>
          <w:shd w:val="clear" w:color="auto" w:fill="FFFFFF"/>
        </w:rPr>
      </w:pPr>
    </w:p>
    <w:p w14:paraId="5EFBB7FE" w14:textId="77777777" w:rsidR="00C574A2" w:rsidRDefault="00000000">
      <w:pPr>
        <w:pStyle w:val="3"/>
        <w:widowControl/>
        <w:shd w:val="clear" w:color="auto" w:fill="FFFFFF"/>
        <w:spacing w:before="240" w:beforeAutospacing="0" w:after="120" w:afterAutospacing="0"/>
        <w:rPr>
          <w:rFonts w:cs="宋体"/>
          <w:color w:val="0F1115"/>
          <w:shd w:val="clear" w:color="auto" w:fill="FFFFFF"/>
        </w:rPr>
      </w:pPr>
      <w:bookmarkStart w:id="13" w:name="_Toc3303"/>
      <w:r>
        <w:rPr>
          <w:rFonts w:cs="宋体"/>
          <w:color w:val="0F1115"/>
          <w:shd w:val="clear" w:color="auto" w:fill="FFFFFF"/>
        </w:rPr>
        <w:t>4.6 工单抽屉功能</w:t>
      </w:r>
      <w:bookmarkEnd w:id="13"/>
    </w:p>
    <w:tbl>
      <w:tblPr>
        <w:tblW w:w="8456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5"/>
        <w:gridCol w:w="5296"/>
        <w:gridCol w:w="1935"/>
      </w:tblGrid>
      <w:tr w:rsidR="00C574A2" w14:paraId="48AA56CA" w14:textId="77777777">
        <w:trPr>
          <w:tblHeader/>
          <w:jc w:val="center"/>
        </w:trPr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9CE6E8D" w14:textId="77777777" w:rsidR="00C574A2" w:rsidRDefault="00000000">
            <w:pPr>
              <w:widowControl/>
              <w:snapToGrid w:val="0"/>
              <w:jc w:val="center"/>
              <w:rPr>
                <w:rFonts w:ascii="宋体" w:eastAsia="宋体" w:hAnsi="宋体" w:cs="宋体" w:hint="eastAsia"/>
                <w:b/>
                <w:bCs/>
                <w:sz w:val="24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24"/>
                <w:lang w:bidi="ar"/>
              </w:rPr>
              <w:t>新增功能</w:t>
            </w:r>
          </w:p>
        </w:tc>
        <w:tc>
          <w:tcPr>
            <w:tcW w:w="5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F740AE9" w14:textId="77777777" w:rsidR="00C574A2" w:rsidRDefault="00000000">
            <w:pPr>
              <w:widowControl/>
              <w:snapToGrid w:val="0"/>
              <w:jc w:val="center"/>
              <w:rPr>
                <w:rFonts w:ascii="宋体" w:eastAsia="宋体" w:hAnsi="宋体" w:cs="宋体" w:hint="eastAsia"/>
                <w:b/>
                <w:bCs/>
                <w:sz w:val="24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24"/>
                <w:lang w:bidi="ar"/>
              </w:rPr>
              <w:t>说明</w:t>
            </w:r>
          </w:p>
        </w:tc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1D377DE" w14:textId="77777777" w:rsidR="00C574A2" w:rsidRDefault="00000000">
            <w:pPr>
              <w:widowControl/>
              <w:snapToGrid w:val="0"/>
              <w:jc w:val="center"/>
              <w:rPr>
                <w:rFonts w:ascii="宋体" w:eastAsia="宋体" w:hAnsi="宋体" w:cs="宋体" w:hint="eastAsia"/>
                <w:b/>
                <w:bCs/>
                <w:sz w:val="24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24"/>
                <w:lang w:bidi="ar"/>
              </w:rPr>
              <w:t>适用角色</w:t>
            </w:r>
          </w:p>
        </w:tc>
      </w:tr>
      <w:tr w:rsidR="00C574A2" w14:paraId="34EA5F77" w14:textId="77777777">
        <w:trPr>
          <w:jc w:val="center"/>
        </w:trPr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9D066BD" w14:textId="77777777" w:rsidR="00C574A2" w:rsidRDefault="00000000">
            <w:pPr>
              <w:widowControl/>
              <w:snapToGrid w:val="0"/>
              <w:jc w:val="center"/>
              <w:rPr>
                <w:rFonts w:ascii="宋体" w:eastAsia="宋体" w:hAnsi="宋体" w:cs="宋体" w:hint="eastAsia"/>
                <w:color w:val="0F1115"/>
                <w:sz w:val="24"/>
                <w:shd w:val="clear" w:color="auto" w:fill="FFFFFF"/>
              </w:rPr>
            </w:pPr>
            <w:r>
              <w:rPr>
                <w:rFonts w:ascii="宋体" w:eastAsia="宋体" w:hAnsi="宋体" w:cs="宋体" w:hint="eastAsia"/>
                <w:color w:val="0F1115"/>
                <w:sz w:val="24"/>
                <w:shd w:val="clear" w:color="auto" w:fill="FFFFFF"/>
              </w:rPr>
              <w:t>工单指派</w:t>
            </w:r>
          </w:p>
        </w:tc>
        <w:tc>
          <w:tcPr>
            <w:tcW w:w="5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B0234F4" w14:textId="77777777" w:rsidR="00C574A2" w:rsidRDefault="00000000">
            <w:pPr>
              <w:widowControl/>
              <w:snapToGrid w:val="0"/>
              <w:jc w:val="left"/>
              <w:rPr>
                <w:rFonts w:ascii="宋体" w:eastAsia="宋体" w:hAnsi="宋体" w:cs="宋体" w:hint="eastAsia"/>
                <w:color w:val="0F1115"/>
                <w:sz w:val="24"/>
                <w:shd w:val="clear" w:color="auto" w:fill="FFFFFF"/>
              </w:rPr>
            </w:pPr>
            <w:r>
              <w:rPr>
                <w:rFonts w:ascii="宋体" w:eastAsia="宋体" w:hAnsi="宋体" w:cs="宋体" w:hint="eastAsia"/>
                <w:color w:val="0F1115"/>
                <w:sz w:val="24"/>
                <w:shd w:val="clear" w:color="auto" w:fill="FFFFFF"/>
              </w:rPr>
              <w:t>创建或编辑工单时可指派给具体技术员或巡检</w:t>
            </w:r>
          </w:p>
        </w:tc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7EB65BBD" w14:textId="77777777" w:rsidR="00C574A2" w:rsidRDefault="00000000">
            <w:pPr>
              <w:widowControl/>
              <w:snapToGrid w:val="0"/>
              <w:jc w:val="left"/>
              <w:rPr>
                <w:rFonts w:ascii="宋体" w:eastAsia="宋体" w:hAnsi="宋体" w:cs="宋体" w:hint="eastAsia"/>
                <w:color w:val="0F1115"/>
                <w:sz w:val="24"/>
                <w:shd w:val="clear" w:color="auto" w:fill="FFFFFF"/>
              </w:rPr>
            </w:pPr>
            <w:r>
              <w:rPr>
                <w:rFonts w:ascii="宋体" w:eastAsia="宋体" w:hAnsi="宋体" w:cs="宋体" w:hint="eastAsia"/>
                <w:color w:val="0F1115"/>
                <w:sz w:val="24"/>
                <w:shd w:val="clear" w:color="auto" w:fill="FFFFFF"/>
              </w:rPr>
              <w:t>技术员/管理员</w:t>
            </w:r>
          </w:p>
        </w:tc>
      </w:tr>
      <w:tr w:rsidR="00C574A2" w14:paraId="325F8398" w14:textId="77777777">
        <w:trPr>
          <w:jc w:val="center"/>
        </w:trPr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1E5D312C" w14:textId="77777777" w:rsidR="00C574A2" w:rsidRDefault="00000000">
            <w:pPr>
              <w:widowControl/>
              <w:snapToGrid w:val="0"/>
              <w:jc w:val="center"/>
              <w:rPr>
                <w:rFonts w:ascii="宋体" w:eastAsia="宋体" w:hAnsi="宋体" w:cs="宋体" w:hint="eastAsia"/>
                <w:color w:val="0F1115"/>
                <w:sz w:val="24"/>
                <w:shd w:val="clear" w:color="auto" w:fill="FFFFFF"/>
              </w:rPr>
            </w:pPr>
            <w:r>
              <w:rPr>
                <w:rFonts w:ascii="宋体" w:eastAsia="宋体" w:hAnsi="宋体" w:cs="宋体" w:hint="eastAsia"/>
                <w:color w:val="0F1115"/>
                <w:sz w:val="24"/>
                <w:shd w:val="clear" w:color="auto" w:fill="FFFFFF"/>
              </w:rPr>
              <w:t>工单评论</w:t>
            </w:r>
          </w:p>
        </w:tc>
        <w:tc>
          <w:tcPr>
            <w:tcW w:w="5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8342FC2" w14:textId="77777777" w:rsidR="00C574A2" w:rsidRDefault="00000000">
            <w:pPr>
              <w:widowControl/>
              <w:snapToGrid w:val="0"/>
              <w:jc w:val="left"/>
              <w:rPr>
                <w:rFonts w:ascii="宋体" w:eastAsia="宋体" w:hAnsi="宋体" w:cs="宋体" w:hint="eastAsia"/>
                <w:color w:val="0F1115"/>
                <w:sz w:val="24"/>
                <w:shd w:val="clear" w:color="auto" w:fill="FFFFFF"/>
              </w:rPr>
            </w:pPr>
            <w:r>
              <w:rPr>
                <w:rFonts w:ascii="宋体" w:eastAsia="宋体" w:hAnsi="宋体" w:cs="宋体" w:hint="eastAsia"/>
                <w:color w:val="0F1115"/>
                <w:sz w:val="24"/>
                <w:shd w:val="clear" w:color="auto" w:fill="FFFFFF"/>
              </w:rPr>
              <w:t>工单详情页内可添加评论，实现多方沟通</w:t>
            </w:r>
          </w:p>
        </w:tc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05193053" w14:textId="77777777" w:rsidR="00C574A2" w:rsidRDefault="00000000">
            <w:pPr>
              <w:widowControl/>
              <w:snapToGrid w:val="0"/>
              <w:jc w:val="left"/>
              <w:rPr>
                <w:rFonts w:ascii="宋体" w:eastAsia="宋体" w:hAnsi="宋体" w:cs="宋体" w:hint="eastAsia"/>
                <w:color w:val="0F1115"/>
                <w:sz w:val="24"/>
                <w:shd w:val="clear" w:color="auto" w:fill="FFFFFF"/>
              </w:rPr>
            </w:pPr>
            <w:r>
              <w:rPr>
                <w:rFonts w:ascii="宋体" w:eastAsia="宋体" w:hAnsi="宋体" w:cs="宋体" w:hint="eastAsia"/>
                <w:color w:val="0F1115"/>
                <w:sz w:val="24"/>
                <w:shd w:val="clear" w:color="auto" w:fill="FFFFFF"/>
              </w:rPr>
              <w:t>客服/技术员/巡检</w:t>
            </w:r>
          </w:p>
        </w:tc>
      </w:tr>
      <w:tr w:rsidR="00C574A2" w14:paraId="06ED932E" w14:textId="77777777">
        <w:trPr>
          <w:jc w:val="center"/>
        </w:trPr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154834D7" w14:textId="77777777" w:rsidR="00C574A2" w:rsidRDefault="00000000">
            <w:pPr>
              <w:widowControl/>
              <w:snapToGrid w:val="0"/>
              <w:jc w:val="center"/>
              <w:rPr>
                <w:rFonts w:ascii="宋体" w:eastAsia="宋体" w:hAnsi="宋体" w:cs="宋体" w:hint="eastAsia"/>
                <w:color w:val="0F1115"/>
                <w:sz w:val="24"/>
                <w:shd w:val="clear" w:color="auto" w:fill="FFFFFF"/>
              </w:rPr>
            </w:pPr>
            <w:r>
              <w:rPr>
                <w:rFonts w:ascii="宋体" w:eastAsia="宋体" w:hAnsi="宋体" w:cs="宋体" w:hint="eastAsia"/>
                <w:color w:val="0F1115"/>
                <w:sz w:val="24"/>
                <w:shd w:val="clear" w:color="auto" w:fill="FFFFFF"/>
              </w:rPr>
              <w:t>状态流转</w:t>
            </w:r>
          </w:p>
        </w:tc>
        <w:tc>
          <w:tcPr>
            <w:tcW w:w="5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E1FCEAF" w14:textId="77777777" w:rsidR="00C574A2" w:rsidRDefault="00000000">
            <w:pPr>
              <w:widowControl/>
              <w:snapToGrid w:val="0"/>
              <w:jc w:val="left"/>
              <w:rPr>
                <w:rFonts w:ascii="宋体" w:eastAsia="宋体" w:hAnsi="宋体" w:cs="宋体" w:hint="eastAsia"/>
                <w:color w:val="0F1115"/>
                <w:sz w:val="24"/>
                <w:shd w:val="clear" w:color="auto" w:fill="FFFFFF"/>
              </w:rPr>
            </w:pPr>
            <w:r>
              <w:rPr>
                <w:rFonts w:ascii="宋体" w:eastAsia="宋体" w:hAnsi="宋体" w:cs="宋体" w:hint="eastAsia"/>
                <w:color w:val="0F1115"/>
                <w:sz w:val="24"/>
                <w:shd w:val="clear" w:color="auto" w:fill="FFFFFF"/>
              </w:rPr>
              <w:t>规范化状态流转：未处理→处理中→已处理→已关闭</w:t>
            </w:r>
          </w:p>
        </w:tc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7548DA5A" w14:textId="77777777" w:rsidR="00C574A2" w:rsidRDefault="00000000">
            <w:pPr>
              <w:widowControl/>
              <w:snapToGrid w:val="0"/>
              <w:jc w:val="left"/>
              <w:rPr>
                <w:rFonts w:ascii="宋体" w:eastAsia="宋体" w:hAnsi="宋体" w:cs="宋体" w:hint="eastAsia"/>
                <w:color w:val="0F1115"/>
                <w:sz w:val="24"/>
                <w:shd w:val="clear" w:color="auto" w:fill="FFFFFF"/>
              </w:rPr>
            </w:pPr>
            <w:r>
              <w:rPr>
                <w:rFonts w:ascii="宋体" w:eastAsia="宋体" w:hAnsi="宋体" w:cs="宋体" w:hint="eastAsia"/>
                <w:color w:val="0F1115"/>
                <w:sz w:val="24"/>
                <w:shd w:val="clear" w:color="auto" w:fill="FFFFFF"/>
              </w:rPr>
              <w:t>各角色按权限操作</w:t>
            </w:r>
          </w:p>
        </w:tc>
      </w:tr>
      <w:tr w:rsidR="00C574A2" w14:paraId="3853AC25" w14:textId="77777777">
        <w:trPr>
          <w:jc w:val="center"/>
        </w:trPr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333EF26" w14:textId="77777777" w:rsidR="00C574A2" w:rsidRDefault="00000000">
            <w:pPr>
              <w:widowControl/>
              <w:snapToGrid w:val="0"/>
              <w:jc w:val="center"/>
              <w:rPr>
                <w:rFonts w:ascii="宋体" w:eastAsia="宋体" w:hAnsi="宋体" w:cs="宋体" w:hint="eastAsia"/>
                <w:color w:val="0F1115"/>
                <w:sz w:val="24"/>
                <w:shd w:val="clear" w:color="auto" w:fill="FFFFFF"/>
              </w:rPr>
            </w:pPr>
            <w:r>
              <w:rPr>
                <w:rFonts w:ascii="宋体" w:eastAsia="宋体" w:hAnsi="宋体" w:cs="宋体" w:hint="eastAsia"/>
                <w:color w:val="0F1115"/>
                <w:sz w:val="24"/>
                <w:shd w:val="clear" w:color="auto" w:fill="FFFFFF"/>
              </w:rPr>
              <w:t>我的工单</w:t>
            </w:r>
          </w:p>
        </w:tc>
        <w:tc>
          <w:tcPr>
            <w:tcW w:w="5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A6A81C9" w14:textId="77777777" w:rsidR="00C574A2" w:rsidRDefault="00000000">
            <w:pPr>
              <w:widowControl/>
              <w:snapToGrid w:val="0"/>
              <w:jc w:val="left"/>
              <w:rPr>
                <w:rFonts w:ascii="宋体" w:eastAsia="宋体" w:hAnsi="宋体" w:cs="宋体" w:hint="eastAsia"/>
                <w:color w:val="0F1115"/>
                <w:sz w:val="24"/>
                <w:shd w:val="clear" w:color="auto" w:fill="FFFFFF"/>
              </w:rPr>
            </w:pPr>
            <w:r>
              <w:rPr>
                <w:rFonts w:ascii="宋体" w:eastAsia="宋体" w:hAnsi="宋体" w:cs="宋体" w:hint="eastAsia"/>
                <w:color w:val="0F1115"/>
                <w:sz w:val="24"/>
                <w:shd w:val="clear" w:color="auto" w:fill="FFFFFF"/>
              </w:rPr>
              <w:t>“我的工单”快捷入口，方便巡检查看被分派的任务</w:t>
            </w:r>
          </w:p>
        </w:tc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4301D4F6" w14:textId="77777777" w:rsidR="00C574A2" w:rsidRDefault="00000000">
            <w:pPr>
              <w:widowControl/>
              <w:snapToGrid w:val="0"/>
              <w:jc w:val="left"/>
              <w:rPr>
                <w:rFonts w:ascii="宋体" w:eastAsia="宋体" w:hAnsi="宋体" w:cs="宋体" w:hint="eastAsia"/>
                <w:color w:val="0F1115"/>
                <w:sz w:val="24"/>
                <w:shd w:val="clear" w:color="auto" w:fill="FFFFFF"/>
              </w:rPr>
            </w:pPr>
            <w:r>
              <w:rPr>
                <w:rFonts w:ascii="宋体" w:eastAsia="宋体" w:hAnsi="宋体" w:cs="宋体" w:hint="eastAsia"/>
                <w:color w:val="0F1115"/>
                <w:sz w:val="24"/>
                <w:shd w:val="clear" w:color="auto" w:fill="FFFFFF"/>
              </w:rPr>
              <w:t>现场巡检</w:t>
            </w:r>
          </w:p>
        </w:tc>
      </w:tr>
    </w:tbl>
    <w:p w14:paraId="7CFFEBEB" w14:textId="77777777" w:rsidR="00C574A2" w:rsidRDefault="00000000">
      <w:pPr>
        <w:widowControl/>
        <w:shd w:val="clear" w:color="auto" w:fill="FFFFFF"/>
        <w:spacing w:before="240" w:after="120"/>
        <w:jc w:val="left"/>
        <w:rPr>
          <w:rFonts w:ascii="宋体" w:eastAsia="宋体" w:hAnsi="宋体" w:cs="Times New Roman" w:hint="eastAsia"/>
          <w:b/>
          <w:bCs/>
          <w:kern w:val="0"/>
          <w:sz w:val="36"/>
          <w:szCs w:val="36"/>
        </w:rPr>
      </w:pPr>
      <w:r>
        <w:rPr>
          <w:rFonts w:ascii="宋体" w:eastAsia="宋体" w:hAnsi="宋体" w:cs="Times New Roman" w:hint="eastAsia"/>
          <w:b/>
          <w:bCs/>
          <w:noProof/>
          <w:kern w:val="0"/>
          <w:sz w:val="36"/>
          <w:szCs w:val="36"/>
        </w:rPr>
        <w:lastRenderedPageBreak/>
        <w:drawing>
          <wp:inline distT="0" distB="0" distL="114300" distR="114300" wp14:anchorId="2785D433" wp14:editId="542A7C5F">
            <wp:extent cx="2637790" cy="2928620"/>
            <wp:effectExtent l="0" t="0" r="635" b="5080"/>
            <wp:docPr id="1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37790" cy="292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Times New Roman" w:hint="eastAsia"/>
          <w:b/>
          <w:bCs/>
          <w:noProof/>
          <w:kern w:val="0"/>
          <w:sz w:val="36"/>
          <w:szCs w:val="36"/>
        </w:rPr>
        <w:drawing>
          <wp:inline distT="0" distB="0" distL="114300" distR="114300" wp14:anchorId="7CF22C2A" wp14:editId="7195376C">
            <wp:extent cx="2664460" cy="1999615"/>
            <wp:effectExtent l="0" t="0" r="2540" b="635"/>
            <wp:docPr id="1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64460" cy="1999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0A8678" w14:textId="77777777" w:rsidR="00C574A2" w:rsidRDefault="00C574A2"/>
    <w:p w14:paraId="0BD552E2" w14:textId="77777777" w:rsidR="00C574A2" w:rsidRDefault="00000000">
      <w:pPr>
        <w:pStyle w:val="2"/>
        <w:widowControl/>
        <w:shd w:val="clear" w:color="auto" w:fill="FFFFFF"/>
        <w:spacing w:before="240" w:beforeAutospacing="0" w:after="120" w:afterAutospacing="0"/>
        <w:rPr>
          <w:rFonts w:cs="宋体"/>
          <w:color w:val="0F1115"/>
          <w:shd w:val="clear" w:color="auto" w:fill="FFFFFF"/>
        </w:rPr>
      </w:pPr>
      <w:bookmarkStart w:id="14" w:name="_Toc9906"/>
      <w:r>
        <w:rPr>
          <w:rFonts w:cs="宋体"/>
          <w:color w:val="0F1115"/>
          <w:shd w:val="clear" w:color="auto" w:fill="FFFFFF"/>
        </w:rPr>
        <w:t>五、需向领导确认的疑问点</w:t>
      </w:r>
      <w:bookmarkEnd w:id="14"/>
    </w:p>
    <w:tbl>
      <w:tblPr>
        <w:tblW w:w="8423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2"/>
        <w:gridCol w:w="7711"/>
      </w:tblGrid>
      <w:tr w:rsidR="00C574A2" w14:paraId="1112BD87" w14:textId="77777777">
        <w:trPr>
          <w:tblHeader/>
          <w:jc w:val="center"/>
        </w:trPr>
        <w:tc>
          <w:tcPr>
            <w:tcW w:w="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11D95ECE" w14:textId="77777777" w:rsidR="00C574A2" w:rsidRDefault="00000000">
            <w:pPr>
              <w:widowControl/>
              <w:snapToGrid w:val="0"/>
              <w:jc w:val="center"/>
              <w:rPr>
                <w:rFonts w:ascii="宋体" w:eastAsia="宋体" w:hAnsi="宋体" w:cs="宋体" w:hint="eastAsia"/>
                <w:b/>
                <w:color w:val="0F1115"/>
                <w:sz w:val="24"/>
                <w:shd w:val="clear" w:color="auto" w:fill="FFFFFF"/>
              </w:rPr>
            </w:pPr>
            <w:r>
              <w:rPr>
                <w:rFonts w:ascii="宋体" w:eastAsia="宋体" w:hAnsi="宋体" w:cs="宋体" w:hint="eastAsia"/>
                <w:b/>
                <w:color w:val="0F1115"/>
                <w:sz w:val="24"/>
                <w:shd w:val="clear" w:color="auto" w:fill="FFFFFF"/>
              </w:rPr>
              <w:t>序号</w:t>
            </w:r>
          </w:p>
        </w:tc>
        <w:tc>
          <w:tcPr>
            <w:tcW w:w="7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B16B460" w14:textId="77777777" w:rsidR="00C574A2" w:rsidRDefault="00000000">
            <w:pPr>
              <w:widowControl/>
              <w:snapToGrid w:val="0"/>
              <w:jc w:val="center"/>
              <w:rPr>
                <w:rFonts w:ascii="宋体" w:eastAsia="宋体" w:hAnsi="宋体" w:cs="宋体" w:hint="eastAsia"/>
                <w:b/>
                <w:color w:val="0F1115"/>
                <w:sz w:val="24"/>
                <w:shd w:val="clear" w:color="auto" w:fill="FFFFFF"/>
              </w:rPr>
            </w:pPr>
            <w:r>
              <w:rPr>
                <w:rFonts w:ascii="宋体" w:eastAsia="宋体" w:hAnsi="宋体" w:cs="宋体" w:hint="eastAsia"/>
                <w:b/>
                <w:color w:val="0F1115"/>
                <w:sz w:val="24"/>
                <w:shd w:val="clear" w:color="auto" w:fill="FFFFFF"/>
              </w:rPr>
              <w:t>问题</w:t>
            </w:r>
          </w:p>
        </w:tc>
      </w:tr>
      <w:tr w:rsidR="00C574A2" w14:paraId="40E99831" w14:textId="77777777">
        <w:trPr>
          <w:jc w:val="center"/>
        </w:trPr>
        <w:tc>
          <w:tcPr>
            <w:tcW w:w="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16FD9C64" w14:textId="77777777" w:rsidR="00C574A2" w:rsidRDefault="00000000">
            <w:pPr>
              <w:widowControl/>
              <w:snapToGrid w:val="0"/>
              <w:jc w:val="center"/>
              <w:rPr>
                <w:rFonts w:ascii="宋体" w:eastAsia="宋体" w:hAnsi="宋体" w:cs="宋体" w:hint="eastAsia"/>
                <w:color w:val="0F1115"/>
                <w:sz w:val="24"/>
                <w:shd w:val="clear" w:color="auto" w:fill="FFFFFF"/>
              </w:rPr>
            </w:pPr>
            <w:r>
              <w:rPr>
                <w:rFonts w:ascii="宋体" w:eastAsia="宋体" w:hAnsi="宋体" w:cs="宋体" w:hint="eastAsia"/>
                <w:color w:val="0F1115"/>
                <w:sz w:val="24"/>
                <w:shd w:val="clear" w:color="auto" w:fill="FFFFFF"/>
              </w:rPr>
              <w:t>1</w:t>
            </w:r>
          </w:p>
        </w:tc>
        <w:tc>
          <w:tcPr>
            <w:tcW w:w="7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A657296" w14:textId="77777777" w:rsidR="00C574A2" w:rsidRDefault="00000000">
            <w:pPr>
              <w:widowControl/>
              <w:snapToGrid w:val="0"/>
              <w:jc w:val="left"/>
              <w:rPr>
                <w:rFonts w:ascii="宋体" w:eastAsia="宋体" w:hAnsi="宋体" w:cs="宋体" w:hint="eastAsia"/>
                <w:color w:val="0F1115"/>
                <w:sz w:val="24"/>
                <w:shd w:val="clear" w:color="auto" w:fill="FFFFFF"/>
              </w:rPr>
            </w:pPr>
            <w:r>
              <w:rPr>
                <w:rFonts w:ascii="宋体" w:eastAsia="宋体" w:hAnsi="宋体" w:cs="宋体" w:hint="eastAsia"/>
                <w:color w:val="0F1115"/>
                <w:sz w:val="24"/>
                <w:shd w:val="clear" w:color="auto" w:fill="FFFFFF"/>
              </w:rPr>
              <w:t>管理层最关心的核心数据指标有哪些？</w:t>
            </w:r>
          </w:p>
        </w:tc>
      </w:tr>
      <w:tr w:rsidR="00C574A2" w14:paraId="04C3E40E" w14:textId="77777777">
        <w:trPr>
          <w:jc w:val="center"/>
        </w:trPr>
        <w:tc>
          <w:tcPr>
            <w:tcW w:w="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C807660" w14:textId="77777777" w:rsidR="00C574A2" w:rsidRDefault="00000000">
            <w:pPr>
              <w:widowControl/>
              <w:snapToGrid w:val="0"/>
              <w:jc w:val="center"/>
              <w:rPr>
                <w:rFonts w:ascii="宋体" w:eastAsia="宋体" w:hAnsi="宋体" w:cs="宋体" w:hint="eastAsia"/>
                <w:color w:val="0F1115"/>
                <w:sz w:val="24"/>
                <w:shd w:val="clear" w:color="auto" w:fill="FFFFFF"/>
              </w:rPr>
            </w:pPr>
            <w:r>
              <w:rPr>
                <w:rFonts w:ascii="宋体" w:eastAsia="宋体" w:hAnsi="宋体" w:cs="宋体" w:hint="eastAsia"/>
                <w:color w:val="0F1115"/>
                <w:sz w:val="24"/>
                <w:shd w:val="clear" w:color="auto" w:fill="FFFFFF"/>
              </w:rPr>
              <w:t>2</w:t>
            </w:r>
          </w:p>
        </w:tc>
        <w:tc>
          <w:tcPr>
            <w:tcW w:w="7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74A3444" w14:textId="77777777" w:rsidR="00C574A2" w:rsidRDefault="00000000">
            <w:pPr>
              <w:widowControl/>
              <w:snapToGrid w:val="0"/>
              <w:jc w:val="left"/>
              <w:rPr>
                <w:rFonts w:ascii="宋体" w:eastAsia="宋体" w:hAnsi="宋体" w:cs="宋体" w:hint="eastAsia"/>
                <w:color w:val="0F1115"/>
                <w:sz w:val="24"/>
                <w:shd w:val="clear" w:color="auto" w:fill="FFFFFF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F1115"/>
                <w:sz w:val="24"/>
                <w:shd w:val="clear" w:color="auto" w:fill="FFFFFF"/>
              </w:rPr>
              <w:t>客服端是否</w:t>
            </w:r>
            <w:proofErr w:type="gramEnd"/>
            <w:r>
              <w:rPr>
                <w:rFonts w:ascii="宋体" w:eastAsia="宋体" w:hAnsi="宋体" w:cs="宋体" w:hint="eastAsia"/>
                <w:color w:val="0F1115"/>
                <w:sz w:val="24"/>
                <w:shd w:val="clear" w:color="auto" w:fill="FFFFFF"/>
              </w:rPr>
              <w:t>需要与用户沟通？</w:t>
            </w:r>
          </w:p>
        </w:tc>
      </w:tr>
      <w:tr w:rsidR="00C574A2" w14:paraId="53329FED" w14:textId="77777777">
        <w:trPr>
          <w:jc w:val="center"/>
        </w:trPr>
        <w:tc>
          <w:tcPr>
            <w:tcW w:w="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A10AE45" w14:textId="77777777" w:rsidR="00C574A2" w:rsidRDefault="00000000">
            <w:pPr>
              <w:widowControl/>
              <w:snapToGrid w:val="0"/>
              <w:jc w:val="center"/>
              <w:rPr>
                <w:rFonts w:ascii="宋体" w:eastAsia="宋体" w:hAnsi="宋体" w:cs="宋体" w:hint="eastAsia"/>
                <w:color w:val="0F1115"/>
                <w:sz w:val="24"/>
                <w:shd w:val="clear" w:color="auto" w:fill="FFFFFF"/>
              </w:rPr>
            </w:pPr>
            <w:r>
              <w:rPr>
                <w:rFonts w:ascii="宋体" w:eastAsia="宋体" w:hAnsi="宋体" w:cs="宋体" w:hint="eastAsia"/>
                <w:color w:val="0F1115"/>
                <w:sz w:val="24"/>
                <w:shd w:val="clear" w:color="auto" w:fill="FFFFFF"/>
              </w:rPr>
              <w:t>3</w:t>
            </w:r>
          </w:p>
        </w:tc>
        <w:tc>
          <w:tcPr>
            <w:tcW w:w="7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CFA8E52" w14:textId="77777777" w:rsidR="00C574A2" w:rsidRDefault="00000000">
            <w:pPr>
              <w:widowControl/>
              <w:snapToGrid w:val="0"/>
              <w:jc w:val="left"/>
              <w:rPr>
                <w:rFonts w:ascii="宋体" w:eastAsia="宋体" w:hAnsi="宋体" w:cs="宋体" w:hint="eastAsia"/>
                <w:color w:val="0F1115"/>
                <w:sz w:val="24"/>
                <w:shd w:val="clear" w:color="auto" w:fill="FFFFFF"/>
              </w:rPr>
            </w:pPr>
            <w:r>
              <w:rPr>
                <w:rFonts w:ascii="宋体" w:eastAsia="宋体" w:hAnsi="宋体" w:cs="宋体" w:hint="eastAsia"/>
                <w:color w:val="0F1115"/>
                <w:sz w:val="24"/>
                <w:shd w:val="clear" w:color="auto" w:fill="FFFFFF"/>
              </w:rPr>
              <w:t>客</w:t>
            </w:r>
            <w:proofErr w:type="gramStart"/>
            <w:r>
              <w:rPr>
                <w:rFonts w:ascii="宋体" w:eastAsia="宋体" w:hAnsi="宋体" w:cs="宋体" w:hint="eastAsia"/>
                <w:color w:val="0F1115"/>
                <w:sz w:val="24"/>
                <w:shd w:val="clear" w:color="auto" w:fill="FFFFFF"/>
              </w:rPr>
              <w:t>服端用户</w:t>
            </w:r>
            <w:proofErr w:type="gramEnd"/>
            <w:r>
              <w:rPr>
                <w:rFonts w:ascii="宋体" w:eastAsia="宋体" w:hAnsi="宋体" w:cs="宋体" w:hint="eastAsia"/>
                <w:color w:val="0F1115"/>
                <w:sz w:val="24"/>
                <w:shd w:val="clear" w:color="auto" w:fill="FFFFFF"/>
              </w:rPr>
              <w:t>是否需要每一层的平面图之类的？</w:t>
            </w:r>
          </w:p>
        </w:tc>
      </w:tr>
    </w:tbl>
    <w:p w14:paraId="582E3385" w14:textId="77777777" w:rsidR="00C574A2" w:rsidRDefault="00C574A2">
      <w:pPr>
        <w:rPr>
          <w:rFonts w:ascii="宋体" w:eastAsia="宋体" w:hAnsi="宋体" w:cs="宋体" w:hint="eastAsia"/>
        </w:rPr>
      </w:pPr>
    </w:p>
    <w:sectPr w:rsidR="00C574A2">
      <w:headerReference w:type="default" r:id="rId26"/>
      <w:footerReference w:type="default" r:id="rId2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6BFCC3" w14:textId="77777777" w:rsidR="002B3941" w:rsidRDefault="002B3941">
      <w:r>
        <w:separator/>
      </w:r>
    </w:p>
  </w:endnote>
  <w:endnote w:type="continuationSeparator" w:id="0">
    <w:p w14:paraId="1C13F9E7" w14:textId="77777777" w:rsidR="002B3941" w:rsidRDefault="002B39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5C739" w14:textId="77777777" w:rsidR="00C574A2" w:rsidRDefault="00000000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EEB1783" wp14:editId="0BF1D96E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6" name="文本框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82F0675" w14:textId="77777777" w:rsidR="00C574A2" w:rsidRDefault="00000000">
                          <w:pPr>
                            <w:pStyle w:val="a4"/>
                            <w:rPr>
                              <w:rFonts w:ascii="宋体" w:eastAsia="宋体" w:hAnsi="宋体" w:hint="eastAsia"/>
                              <w:sz w:val="28"/>
                            </w:rPr>
                          </w:pPr>
                          <w:r>
                            <w:rPr>
                              <w:rFonts w:ascii="宋体" w:eastAsia="宋体" w:hAnsi="宋体"/>
                              <w:sz w:val="28"/>
                            </w:rPr>
                            <w:t>—</w:t>
                          </w:r>
                          <w:r>
                            <w:rPr>
                              <w:rFonts w:ascii="宋体" w:eastAsia="宋体" w:hAnsi="宋体"/>
                              <w:sz w:val="24"/>
                            </w:rPr>
                            <w:t xml:space="preserve">　</w:t>
                          </w:r>
                          <w:r>
                            <w:rPr>
                              <w:rFonts w:ascii="宋体" w:eastAsia="宋体" w:hAnsi="宋体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宋体" w:eastAsia="宋体" w:hAnsi="宋体"/>
                              <w:sz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宋体" w:eastAsia="宋体" w:hAnsi="宋体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宋体" w:eastAsia="宋体" w:hAnsi="宋体"/>
                              <w:sz w:val="28"/>
                            </w:rPr>
                            <w:t>1</w:t>
                          </w:r>
                          <w:r>
                            <w:rPr>
                              <w:rFonts w:ascii="宋体" w:eastAsia="宋体" w:hAnsi="宋体"/>
                              <w:sz w:val="28"/>
                            </w:rPr>
                            <w:fldChar w:fldCharType="end"/>
                          </w:r>
                          <w:r>
                            <w:rPr>
                              <w:rFonts w:ascii="宋体" w:eastAsia="宋体" w:hAnsi="宋体"/>
                              <w:sz w:val="24"/>
                            </w:rPr>
                            <w:t xml:space="preserve">　</w:t>
                          </w:r>
                          <w:r>
                            <w:rPr>
                              <w:rFonts w:ascii="宋体" w:eastAsia="宋体" w:hAnsi="宋体"/>
                              <w:sz w:val="28"/>
                            </w:rPr>
                            <w:t>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EB1783" id="_x0000_t202" coordsize="21600,21600" o:spt="202" path="m,l,21600r21600,l21600,xe">
              <v:stroke joinstyle="miter"/>
              <v:path gradientshapeok="t" o:connecttype="rect"/>
            </v:shapetype>
            <v:shape id="文本框 16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582F0675" w14:textId="77777777" w:rsidR="00C574A2" w:rsidRDefault="00000000">
                    <w:pPr>
                      <w:pStyle w:val="a4"/>
                      <w:rPr>
                        <w:rFonts w:ascii="宋体" w:eastAsia="宋体" w:hAnsi="宋体" w:hint="eastAsia"/>
                        <w:sz w:val="28"/>
                      </w:rPr>
                    </w:pPr>
                    <w:r>
                      <w:rPr>
                        <w:rFonts w:ascii="宋体" w:eastAsia="宋体" w:hAnsi="宋体"/>
                        <w:sz w:val="28"/>
                      </w:rPr>
                      <w:t>—</w:t>
                    </w:r>
                    <w:r>
                      <w:rPr>
                        <w:rFonts w:ascii="宋体" w:eastAsia="宋体" w:hAnsi="宋体"/>
                        <w:sz w:val="24"/>
                      </w:rPr>
                      <w:t xml:space="preserve">　</w:t>
                    </w:r>
                    <w:r>
                      <w:rPr>
                        <w:rFonts w:ascii="宋体" w:eastAsia="宋体" w:hAnsi="宋体"/>
                        <w:sz w:val="28"/>
                      </w:rPr>
                      <w:fldChar w:fldCharType="begin"/>
                    </w:r>
                    <w:r>
                      <w:rPr>
                        <w:rFonts w:ascii="宋体" w:eastAsia="宋体" w:hAnsi="宋体"/>
                        <w:sz w:val="28"/>
                      </w:rPr>
                      <w:instrText xml:space="preserve"> PAGE  \* MERGEFORMAT </w:instrText>
                    </w:r>
                    <w:r>
                      <w:rPr>
                        <w:rFonts w:ascii="宋体" w:eastAsia="宋体" w:hAnsi="宋体"/>
                        <w:sz w:val="28"/>
                      </w:rPr>
                      <w:fldChar w:fldCharType="separate"/>
                    </w:r>
                    <w:r>
                      <w:rPr>
                        <w:rFonts w:ascii="宋体" w:eastAsia="宋体" w:hAnsi="宋体"/>
                        <w:sz w:val="28"/>
                      </w:rPr>
                      <w:t>1</w:t>
                    </w:r>
                    <w:r>
                      <w:rPr>
                        <w:rFonts w:ascii="宋体" w:eastAsia="宋体" w:hAnsi="宋体"/>
                        <w:sz w:val="28"/>
                      </w:rPr>
                      <w:fldChar w:fldCharType="end"/>
                    </w:r>
                    <w:r>
                      <w:rPr>
                        <w:rFonts w:ascii="宋体" w:eastAsia="宋体" w:hAnsi="宋体"/>
                        <w:sz w:val="24"/>
                      </w:rPr>
                      <w:t xml:space="preserve">　</w:t>
                    </w:r>
                    <w:r>
                      <w:rPr>
                        <w:rFonts w:ascii="宋体" w:eastAsia="宋体" w:hAnsi="宋体"/>
                        <w:sz w:val="28"/>
                      </w:rPr>
                      <w:t>—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F39E82" w14:textId="77777777" w:rsidR="002B3941" w:rsidRDefault="002B3941">
      <w:r>
        <w:separator/>
      </w:r>
    </w:p>
  </w:footnote>
  <w:footnote w:type="continuationSeparator" w:id="0">
    <w:p w14:paraId="26732BB0" w14:textId="77777777" w:rsidR="002B3941" w:rsidRDefault="002B39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EE731" w14:textId="77777777" w:rsidR="00C574A2" w:rsidRDefault="00000000">
    <w:pPr>
      <w:pStyle w:val="a5"/>
    </w:pPr>
    <w:r>
      <w:rPr>
        <w:rFonts w:hint="eastAsia"/>
      </w:rPr>
      <w:t>深圳市特发信息技术服务有限公司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92983FC"/>
    <w:multiLevelType w:val="singleLevel"/>
    <w:tmpl w:val="C92983FC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E1AF97E0"/>
    <w:multiLevelType w:val="singleLevel"/>
    <w:tmpl w:val="E1AF97E0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2" w15:restartNumberingAfterBreak="0">
    <w:nsid w:val="0C07A760"/>
    <w:multiLevelType w:val="multilevel"/>
    <w:tmpl w:val="0C07A760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  <w:b w:val="0"/>
        <w:bCs w:val="0"/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 w15:restartNumberingAfterBreak="0">
    <w:nsid w:val="4AFC761B"/>
    <w:multiLevelType w:val="singleLevel"/>
    <w:tmpl w:val="4AFC761B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 w15:restartNumberingAfterBreak="0">
    <w:nsid w:val="7A7C6A7F"/>
    <w:multiLevelType w:val="singleLevel"/>
    <w:tmpl w:val="7A7C6A7F"/>
    <w:lvl w:ilvl="0">
      <w:start w:val="3"/>
      <w:numFmt w:val="chineseCounting"/>
      <w:suff w:val="nothing"/>
      <w:lvlText w:val="%1、"/>
      <w:lvlJc w:val="left"/>
      <w:pPr>
        <w:ind w:left="0"/>
      </w:pPr>
      <w:rPr>
        <w:rFonts w:hint="eastAsia"/>
      </w:rPr>
    </w:lvl>
  </w:abstractNum>
  <w:num w:numId="1" w16cid:durableId="1174951463">
    <w:abstractNumId w:val="3"/>
  </w:num>
  <w:num w:numId="2" w16cid:durableId="2065450621">
    <w:abstractNumId w:val="0"/>
  </w:num>
  <w:num w:numId="3" w16cid:durableId="1058699939">
    <w:abstractNumId w:val="1"/>
  </w:num>
  <w:num w:numId="4" w16cid:durableId="1700427248">
    <w:abstractNumId w:val="4"/>
  </w:num>
  <w:num w:numId="5" w16cid:durableId="16295048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000BB"/>
    <w:rsid w:val="002B3941"/>
    <w:rsid w:val="00822A63"/>
    <w:rsid w:val="00B46E60"/>
    <w:rsid w:val="00C574A2"/>
    <w:rsid w:val="00D11075"/>
    <w:rsid w:val="00E331A0"/>
    <w:rsid w:val="00F000BB"/>
    <w:rsid w:val="027D3B5B"/>
    <w:rsid w:val="0E03666D"/>
    <w:rsid w:val="13540457"/>
    <w:rsid w:val="1A150C75"/>
    <w:rsid w:val="22E20C6B"/>
    <w:rsid w:val="31D3330C"/>
    <w:rsid w:val="38B465B8"/>
    <w:rsid w:val="39735434"/>
    <w:rsid w:val="3C25616E"/>
    <w:rsid w:val="432E15BC"/>
    <w:rsid w:val="468574A9"/>
    <w:rsid w:val="4E695A46"/>
    <w:rsid w:val="5B9F79E3"/>
    <w:rsid w:val="5E95205C"/>
    <w:rsid w:val="63620A31"/>
    <w:rsid w:val="69D65426"/>
    <w:rsid w:val="6C417D7E"/>
    <w:rsid w:val="725F6710"/>
    <w:rsid w:val="75C612F4"/>
    <w:rsid w:val="76695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6B51A"/>
  <w15:docId w15:val="{A75414C2-5C9F-4A69-8AB8-7CC610239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Code" w:qFormat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spacing w:beforeAutospacing="1" w:afterAutospacing="1"/>
      <w:jc w:val="left"/>
      <w:outlineLvl w:val="0"/>
    </w:pPr>
    <w:rPr>
      <w:rFonts w:ascii="宋体" w:eastAsia="宋体" w:hAnsi="宋体" w:cs="Times New Roman" w:hint="eastAsia"/>
      <w:b/>
      <w:bCs/>
      <w:kern w:val="44"/>
      <w:sz w:val="48"/>
      <w:szCs w:val="48"/>
    </w:rPr>
  </w:style>
  <w:style w:type="paragraph" w:styleId="2">
    <w:name w:val="heading 2"/>
    <w:basedOn w:val="a"/>
    <w:next w:val="a"/>
    <w:semiHidden/>
    <w:unhideWhenUsed/>
    <w:qFormat/>
    <w:pPr>
      <w:spacing w:beforeAutospacing="1" w:afterAutospacing="1"/>
      <w:jc w:val="left"/>
      <w:outlineLvl w:val="1"/>
    </w:pPr>
    <w:rPr>
      <w:rFonts w:ascii="宋体" w:eastAsia="宋体" w:hAnsi="宋体" w:cs="Times New Roman" w:hint="eastAsia"/>
      <w:b/>
      <w:bCs/>
      <w:kern w:val="0"/>
      <w:sz w:val="36"/>
      <w:szCs w:val="36"/>
    </w:rPr>
  </w:style>
  <w:style w:type="paragraph" w:styleId="3">
    <w:name w:val="heading 3"/>
    <w:basedOn w:val="a"/>
    <w:next w:val="a"/>
    <w:semiHidden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pPr>
      <w:jc w:val="left"/>
    </w:pPr>
  </w:style>
  <w:style w:type="paragraph" w:styleId="a4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a"/>
    <w:next w:val="a"/>
  </w:style>
  <w:style w:type="paragraph" w:styleId="TOC2">
    <w:name w:val="toc 2"/>
    <w:basedOn w:val="a"/>
    <w:next w:val="a"/>
    <w:pPr>
      <w:ind w:leftChars="200" w:left="420"/>
    </w:pPr>
  </w:style>
  <w:style w:type="paragraph" w:styleId="a6">
    <w:name w:val="Normal (Web)"/>
    <w:basedOn w:val="a"/>
    <w:qFormat/>
    <w:rPr>
      <w:sz w:val="24"/>
    </w:rPr>
  </w:style>
  <w:style w:type="character" w:styleId="HTML">
    <w:name w:val="HTML Code"/>
    <w:basedOn w:val="a0"/>
    <w:qFormat/>
    <w:rPr>
      <w:rFonts w:ascii="Courier New" w:hAnsi="Courier New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14</Pages>
  <Words>518</Words>
  <Characters>2953</Characters>
  <Application>Microsoft Office Word</Application>
  <DocSecurity>0</DocSecurity>
  <Lines>24</Lines>
  <Paragraphs>6</Paragraphs>
  <ScaleCrop>false</ScaleCrop>
  <Company/>
  <LinksUpToDate>false</LinksUpToDate>
  <CharactersWithSpaces>3465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张哲晞</dc:creator>
  <cp:lastModifiedBy>哲晞 张</cp:lastModifiedBy>
  <cp:revision>3</cp:revision>
  <dcterms:created xsi:type="dcterms:W3CDTF">2026-07-17T01:48:00Z</dcterms:created>
  <dcterms:modified xsi:type="dcterms:W3CDTF">2026-07-20T06:51:00Z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eyJoZGlkIjoiNWI0MmM5N2JhNDY1ZmZhNTZlZWYyNzIxNzEyYTdjMDkiLCJ1c2VySWQiOiIxNjY3MzYwNDcyIn0=</vt:lpwstr>
  </property>
  <property fmtid="{D5CDD505-2E9C-101B-9397-08002B2CF9AE}" pid="4" name="ICV">
    <vt:lpwstr>39722A2E376747749DB7CD75F1A4A141_13</vt:lpwstr>
  </property>
</Properties>
</file>