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fiber架构的理解解决了什么问题"/>
      <w:bookmarkEnd w:id="21"/>
      <w:r>
        <w:t xml:space="preserve">面试官：说说对Fiber架构的理解？解决了什么问题？</w:t>
      </w:r>
    </w:p>
    <w:p>
      <w:pPr>
        <w:pStyle w:val="Figure"/>
      </w:pPr>
      <w:r>
        <w:drawing>
          <wp:inline>
            <wp:extent cx="5334000" cy="2647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54da6d0-ed2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问题"/>
      <w:bookmarkEnd w:id="25"/>
      <w:r>
        <w:t xml:space="preserve">一、问题</w:t>
      </w:r>
    </w:p>
    <w:p>
      <w:pPr>
        <w:pStyle w:val="FirstParagraph"/>
      </w:pPr>
      <w:r>
        <w:rPr>
          <w:rStyle w:val="VerbatimChar"/>
        </w:rPr>
        <w:t xml:space="preserve">JavaScript</w:t>
      </w:r>
      <w:r>
        <w:t xml:space="preserve">引擎和页面渲染引擎两个线程是互斥的，当其中一个线程执行时，另一个线程只能挂起等待</w:t>
      </w:r>
    </w:p>
    <w:p>
      <w:pPr>
        <w:pStyle w:val="BodyText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线程长时间地占用了主线程，那么渲染层面的更新就不得不长时间地等待，界面长时间不更新，会导致页面响应度变差，用户可能会感觉到卡顿</w:t>
      </w:r>
    </w:p>
    <w:p>
      <w:pPr>
        <w:pStyle w:val="BodyText"/>
      </w:pPr>
      <w:r>
        <w:t xml:space="preserve">而这也正是</w:t>
      </w:r>
      <w:r>
        <w:t xml:space="preserve"> </w:t>
      </w:r>
      <w:r>
        <w:rPr>
          <w:rStyle w:val="VerbatimChar"/>
        </w:rPr>
        <w:t xml:space="preserve">React 15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Stack Reconciler</w:t>
      </w:r>
      <w:r>
        <w:t xml:space="preserve">所面临的问题，当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在渲染组件时，从开始到渲染完成整个过程是一气呵成的，无法中断</w:t>
      </w:r>
    </w:p>
    <w:p>
      <w:pPr>
        <w:pStyle w:val="BodyText"/>
      </w:pPr>
      <w:r>
        <w:t xml:space="preserve">如果组件较大，那么</w:t>
      </w:r>
      <w:r>
        <w:rPr>
          <w:rStyle w:val="VerbatimChar"/>
        </w:rPr>
        <w:t xml:space="preserve">js</w:t>
      </w:r>
      <w:r>
        <w:t xml:space="preserve">线程会一直执行，然后等到整棵</w:t>
      </w:r>
      <w:r>
        <w:rPr>
          <w:rStyle w:val="VerbatimChar"/>
        </w:rPr>
        <w:t xml:space="preserve">VDOM</w:t>
      </w:r>
      <w:r>
        <w:t xml:space="preserve">树计算完成后，才会交给渲染的线程</w:t>
      </w:r>
    </w:p>
    <w:p>
      <w:pPr>
        <w:pStyle w:val="BodyText"/>
      </w:pPr>
      <w:r>
        <w:t xml:space="preserve">这就会导致一些用户交互、动画等任务无法立即得到处理，导致卡顿的情况</w:t>
      </w:r>
    </w:p>
    <w:p>
      <w:pPr>
        <w:pStyle w:val="Figure"/>
      </w:pPr>
      <w:r>
        <w:drawing>
          <wp:inline>
            <wp:extent cx="4584700" cy="5473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eb3a850-ed2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47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是什么"/>
      <w:bookmarkEnd w:id="29"/>
      <w:r>
        <w:t xml:space="preserve">二、是什么</w:t>
      </w:r>
    </w:p>
    <w:p>
      <w:pPr>
        <w:pStyle w:val="FirstParagraph"/>
      </w:pPr>
      <w:r>
        <w:t xml:space="preserve">React Fiber 是 Facebook 花费两年余时间对 React 做出的一个重大改变与优化，是对 React 核心算法的一次重新实现。从Facebook在 React Conf 2017 会议上确认，React Fiber 在React 16 版本发布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中，主要做了以下的操作：</w:t>
      </w:r>
    </w:p>
    <w:p>
      <w:pPr>
        <w:pStyle w:val="Compact"/>
        <w:numPr>
          <w:numId w:val="1001"/>
          <w:ilvl w:val="0"/>
        </w:numPr>
      </w:pPr>
      <w:r>
        <w:t xml:space="preserve">为每个增加了优先级，优先级高的任务可以中断低优先级的任务。然后再重新，注意是重新执行优先级低的任务</w:t>
      </w:r>
    </w:p>
    <w:p>
      <w:pPr>
        <w:pStyle w:val="Compact"/>
        <w:numPr>
          <w:numId w:val="1001"/>
          <w:ilvl w:val="0"/>
        </w:numPr>
      </w:pPr>
      <w:r>
        <w:t xml:space="preserve">增加了异步任务，调用requestIdleCallback api，浏览器空闲的时候执行</w:t>
      </w:r>
    </w:p>
    <w:p>
      <w:pPr>
        <w:pStyle w:val="Compact"/>
        <w:numPr>
          <w:numId w:val="1001"/>
          <w:ilvl w:val="0"/>
        </w:numPr>
      </w:pPr>
      <w:r>
        <w:t xml:space="preserve">dom diff树变成了链表，一个dom对应两个fiber（一个链表），对应两个队列，这都是为找到被中断的任务，重新执行</w:t>
      </w:r>
    </w:p>
    <w:p>
      <w:pPr>
        <w:pStyle w:val="FirstParagraph"/>
      </w:pPr>
      <w:r>
        <w:t xml:space="preserve">从架构角度来看，</w:t>
      </w:r>
      <w:r>
        <w:rPr>
          <w:rStyle w:val="VerbatimChar"/>
        </w:rPr>
        <w:t xml:space="preserve">Fiber</w:t>
      </w:r>
      <w:r>
        <w:t xml:space="preserve"> </w:t>
      </w:r>
      <w:r>
        <w:t xml:space="preserve">是对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核心算法（即调和过程）的重写</w:t>
      </w:r>
    </w:p>
    <w:p>
      <w:pPr>
        <w:pStyle w:val="BodyText"/>
      </w:pPr>
      <w:r>
        <w:t xml:space="preserve">从编码角度来看，</w:t>
      </w:r>
      <w:r>
        <w:rPr>
          <w:rStyle w:val="VerbatimChar"/>
        </w:rPr>
        <w:t xml:space="preserve">Fiber</w:t>
      </w:r>
      <w:r>
        <w:t xml:space="preserve">是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内部所定义的一种数据结构，它是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树结构的节点单位，也就是</w:t>
      </w:r>
      <w:r>
        <w:t xml:space="preserve"> </w:t>
      </w:r>
      <w:r>
        <w:rPr>
          <w:rStyle w:val="VerbatimChar"/>
        </w:rPr>
        <w:t xml:space="preserve">React 16</w:t>
      </w:r>
      <w:r>
        <w:t xml:space="preserve"> </w:t>
      </w:r>
      <w:r>
        <w:t xml:space="preserve">新架构下的虚拟</w:t>
      </w:r>
      <w:r>
        <w:rPr>
          <w:rStyle w:val="VerbatimChar"/>
        </w:rPr>
        <w:t xml:space="preserve">DOM</w:t>
      </w:r>
    </w:p>
    <w:p>
      <w:pPr>
        <w:pStyle w:val="BodyText"/>
      </w:pPr>
      <w:r>
        <w:t xml:space="preserve">一个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就是一个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对象，包含了元素的信息、该元素的更新操作队列、类型，其数据结构如下：</w:t>
      </w:r>
    </w:p>
    <w:p>
      <w:pPr>
        <w:pStyle w:val="SourceCode"/>
      </w:pPr>
      <w:r>
        <w:rPr>
          <w:rStyle w:val="NormalTok"/>
        </w:rPr>
        <w:t xml:space="preserve">type Fiber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用于标记fiber的WorkTag类型，主要表示当前fiber代表的组件类型如FunctionComponent、ClassComponent等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WorkTag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ReactElement里面的key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ReactElement.type，调用`createElement`的第一个参数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elementType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resolved function/class/ associated with this fiber.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表示当前代表的节点类型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表示当前FiberNode对应的element组件实例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指向他在Fiber节点树中的`parent`，用来在处理完这个节点之后向上返回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return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指向自己的第一个子节点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指向自己的兄弟结构，兄弟节点的return指向同一个父节点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sibling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(((</w:t>
      </w:r>
      <w:r>
        <w:rPr>
          <w:rStyle w:val="DataTypeTok"/>
        </w:rPr>
        <w:t xml:space="preserve">handle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mixed)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_stringRef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string })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RefObject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当前处理过程中的组件props对象</w:t>
      </w:r>
      <w:r>
        <w:br w:type="textWrapping"/>
      </w:r>
      <w:r>
        <w:rPr>
          <w:rStyle w:val="NormalTok"/>
        </w:rPr>
        <w:t xml:space="preserve">  pendingProps: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上一次渲染完成之后的props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memoizedProps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该Fiber对应的组件产生的Update会存放在这个队列里面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updateQueue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上一次渲染的时候的state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memoizedState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一个列表，存放这个Fiber依赖的context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firstContextDependency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ContextDependency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mixed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TypeOfMode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Effect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用来记录Side Effect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effectTag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SideEffectTag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单链表用来快速查找下一个side effect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nextEffect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子树中第一个side effect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firstEffect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子树中最后一个side effect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lastEffect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代表任务在未来的哪个时间点应该被完成，之后版本改名为 lanes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expirationTime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ExpirationTime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快速确定子树中是否有不在等待的变化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childExpirationTime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ExpirationTime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fiber的版本池，即记录fiber更新过程，便于恢复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alternate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0" w:name="三如何解决"/>
      <w:bookmarkEnd w:id="30"/>
      <w:r>
        <w:t xml:space="preserve">三、如何解决</w:t>
      </w:r>
    </w:p>
    <w:p>
      <w:pPr>
        <w:pStyle w:val="FirstParagraph"/>
      </w:pPr>
      <w:r>
        <w:rPr>
          <w:rStyle w:val="VerbatimChar"/>
        </w:rPr>
        <w:t xml:space="preserve">Fiber</w:t>
      </w:r>
      <w:r>
        <w:t xml:space="preserve">把渲染更新过程拆分成多个子任务，每次只做一小部分，做完看是否还有剩余时间，如果有继续下一个任务；如果没有，挂起当前任务，将时间控制权交给主线程，等主线程不忙的时候在继续执行</w:t>
      </w:r>
    </w:p>
    <w:p>
      <w:pPr>
        <w:pStyle w:val="BodyText"/>
      </w:pPr>
      <w:r>
        <w:t xml:space="preserve">即可以中断与恢复，恢复后也可以复用之前的中间状态，并给不同的任务赋予不同的优先级，其中每个任务更新单元为</w:t>
      </w:r>
      <w:r>
        <w:t xml:space="preserve"> </w:t>
      </w:r>
      <w:r>
        <w:rPr>
          <w:rStyle w:val="VerbatimChar"/>
        </w:rPr>
        <w:t xml:space="preserve">React Element</w:t>
      </w:r>
      <w:r>
        <w:t xml:space="preserve"> </w:t>
      </w:r>
      <w:r>
        <w:t xml:space="preserve">对应的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节点</w:t>
      </w:r>
    </w:p>
    <w:p>
      <w:pPr>
        <w:pStyle w:val="BodyText"/>
      </w:pPr>
      <w:r>
        <w:t xml:space="preserve">实现的上述方式的是</w:t>
      </w:r>
      <w:r>
        <w:rPr>
          <w:rStyle w:val="VerbatimChar"/>
        </w:rPr>
        <w:t xml:space="preserve">requestIdleCallback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window.requestIdleCallback()</w:t>
      </w:r>
      <w:r>
        <w:t xml:space="preserve">方法将在浏览器的空闲时段内调用的函数排队。这使开发者能够在主事件循环上执行后台和低优先级工作，而不会影响延迟关键事件，如动画和输入响应</w:t>
      </w:r>
    </w:p>
    <w:p>
      <w:pPr>
        <w:pStyle w:val="BodyText"/>
      </w:pPr>
      <w:r>
        <w:t xml:space="preserve">首先 React 中任务切割为多个步骤，分批完成。在完成一部分任务之后，将控制权交回给浏览器，让浏览器有时间再进行页面的渲染。等浏览器忙完之后有剩余时间，再继续之前 React 未完成的任务，是一种合作式调度。</w:t>
      </w:r>
    </w:p>
    <w:p>
      <w:pPr>
        <w:pStyle w:val="BodyText"/>
      </w:pPr>
      <w:r>
        <w:t xml:space="preserve">该实现过程是基于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节点实现，作为静态的数据结构来说，每个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 </w:t>
      </w:r>
      <w:r>
        <w:t xml:space="preserve">节点对应一个</w:t>
      </w:r>
      <w:r>
        <w:t xml:space="preserve"> </w:t>
      </w:r>
      <w:r>
        <w:rPr>
          <w:rStyle w:val="VerbatimChar"/>
        </w:rPr>
        <w:t xml:space="preserve">React element</w:t>
      </w:r>
      <w:r>
        <w:t xml:space="preserve">，保存了该组件的类型（函数组件/类组件/原生组件等等）、对应的 DOM 节点等信息。</w:t>
      </w:r>
    </w:p>
    <w:p>
      <w:pPr>
        <w:pStyle w:val="BodyText"/>
      </w:pPr>
      <w:r>
        <w:t xml:space="preserve">作为动态的工作单元来说，每个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 </w:t>
      </w:r>
      <w:r>
        <w:t xml:space="preserve">节点保存了本次更新中该组件改变的状态、要执行的工作。</w:t>
      </w:r>
    </w:p>
    <w:p>
      <w:pPr>
        <w:pStyle w:val="BodyText"/>
      </w:pPr>
      <w:r>
        <w:t xml:space="preserve">每个 Fiber 节点有个对应的</w:t>
      </w:r>
      <w:r>
        <w:t xml:space="preserve"> </w:t>
      </w:r>
      <w:r>
        <w:rPr>
          <w:rStyle w:val="VerbatimChar"/>
        </w:rPr>
        <w:t xml:space="preserve">React element</w:t>
      </w:r>
      <w:r>
        <w:t xml:space="preserve">，多个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节点根据如下三个属性构建一颗树：</w:t>
      </w:r>
    </w:p>
    <w:p>
      <w:pPr>
        <w:pStyle w:val="SourceCode"/>
      </w:pPr>
      <w:r>
        <w:rPr>
          <w:rStyle w:val="CommentTok"/>
        </w:rPr>
        <w:t xml:space="preserve">// 指向父级Fiber节点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CommentTok"/>
        </w:rPr>
        <w:t xml:space="preserve">// 指向子Fiber节点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CommentTok"/>
        </w:rPr>
        <w:t xml:space="preserve">// 指向右边第一个兄弟Fiber节点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sibling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通过这些属性就能找到下一个执行目标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https://juejin.cn/post/6926432527980691470</w:t>
      </w:r>
    </w:p>
    <w:p>
      <w:pPr>
        <w:pStyle w:val="Compact"/>
        <w:numPr>
          <w:numId w:val="1002"/>
          <w:ilvl w:val="0"/>
        </w:numPr>
      </w:pPr>
      <w:r>
        <w:t xml:space="preserve">https://zhuanlan.zhihu.com/p/137234573</w:t>
      </w:r>
    </w:p>
    <w:p>
      <w:pPr>
        <w:pStyle w:val="Compact"/>
        <w:numPr>
          <w:numId w:val="1002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172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7ba0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2022-06-04T10:27:18Z</dcterms:created>
  <dcterms:modified xsi:type="dcterms:W3CDTF">2022-06-04T10:27:18Z</dcterms:modified>
</cp:coreProperties>
</file>