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高阶组件的理解应用场景"/>
      <w:bookmarkEnd w:id="21"/>
      <w:r>
        <w:t xml:space="preserve">面试官：说说对高阶组件的理解？应用场景?</w:t>
      </w:r>
    </w:p>
    <w:p>
      <w:pPr>
        <w:pStyle w:val="Figure"/>
      </w:pPr>
      <w:r>
        <w:drawing>
          <wp:inline>
            <wp:extent cx="5334000" cy="279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8901850-e197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高阶函数（Higher-order function），至少满足下列一个条件的函数</w:t>
      </w:r>
    </w:p>
    <w:p>
      <w:pPr>
        <w:pStyle w:val="Compact"/>
        <w:numPr>
          <w:numId w:val="1001"/>
          <w:ilvl w:val="0"/>
        </w:numPr>
      </w:pPr>
      <w:r>
        <w:t xml:space="preserve">接受一个或多个函数作为输入</w:t>
      </w:r>
    </w:p>
    <w:p>
      <w:pPr>
        <w:pStyle w:val="Compact"/>
        <w:numPr>
          <w:numId w:val="1001"/>
          <w:ilvl w:val="0"/>
        </w:numPr>
      </w:pPr>
      <w:r>
        <w:t xml:space="preserve">输出一个函数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React</w:t>
      </w:r>
      <w:r>
        <w:t xml:space="preserve">中，高阶组件即接受一个或多个组件作为参数并且返回一个组件，本质也就是一个函数，并不是一个组件</w:t>
      </w:r>
    </w:p>
    <w:p>
      <w:pPr>
        <w:pStyle w:val="SourceCode"/>
      </w:pPr>
      <w:r>
        <w:rPr>
          <w:rStyle w:val="VerbatimChar"/>
        </w:rPr>
        <w:t xml:space="preserve">const EnhancedComponent = highOrderComponent(WrappedComponent);</w:t>
      </w:r>
    </w:p>
    <w:p>
      <w:pPr>
        <w:pStyle w:val="FirstParagraph"/>
      </w:pPr>
      <w:r>
        <w:t xml:space="preserve">上述代码中，该函数接受一个组件</w:t>
      </w:r>
      <w:r>
        <w:rPr>
          <w:rStyle w:val="VerbatimChar"/>
        </w:rPr>
        <w:t xml:space="preserve">WrappedComponent</w:t>
      </w:r>
      <w:r>
        <w:t xml:space="preserve">作为参数，返回加工过的新组件</w:t>
      </w:r>
      <w:r>
        <w:rPr>
          <w:rStyle w:val="VerbatimChar"/>
        </w:rPr>
        <w:t xml:space="preserve">EnhancedComponent</w:t>
      </w:r>
    </w:p>
    <w:p>
      <w:pPr>
        <w:pStyle w:val="BodyText"/>
      </w:pPr>
      <w:r>
        <w:t xml:space="preserve">高阶组件的这种实现方式，本质上是一个装饰者设计模式</w:t>
      </w:r>
    </w:p>
    <w:p>
      <w:pPr>
        <w:pStyle w:val="Heading2"/>
      </w:pPr>
      <w:bookmarkStart w:id="26" w:name="二如何编写"/>
      <w:bookmarkEnd w:id="26"/>
      <w:r>
        <w:t xml:space="preserve">二、如何编写</w:t>
      </w:r>
    </w:p>
    <w:p>
      <w:pPr>
        <w:pStyle w:val="FirstParagraph"/>
      </w:pPr>
      <w:r>
        <w:t xml:space="preserve">最基本的高阶组件的编写模板如下：</w:t>
      </w:r>
    </w:p>
    <w:p>
      <w:pPr>
        <w:pStyle w:val="SourceCode"/>
      </w:pPr>
      <w:r>
        <w:rPr>
          <w:rStyle w:val="VerbatimChar"/>
        </w:rPr>
        <w:t xml:space="preserve">import React, { Component } from 'react';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(WrappedComponent) =&gt; {</w:t>
      </w:r>
      <w:r>
        <w:br w:type="textWrapping"/>
      </w:r>
      <w:r>
        <w:rPr>
          <w:rStyle w:val="VerbatimChar"/>
        </w:rPr>
        <w:t xml:space="preserve">  return class EnhancedComponent extends Component {</w:t>
      </w:r>
      <w:r>
        <w:br w:type="textWrapping"/>
      </w:r>
      <w:r>
        <w:rPr>
          <w:rStyle w:val="VerbatimChar"/>
        </w:rPr>
        <w:t xml:space="preserve">    // do something</w:t>
      </w:r>
      <w:r>
        <w:br w:type="textWrapping"/>
      </w:r>
      <w:r>
        <w:rPr>
          <w:rStyle w:val="VerbatimChar"/>
        </w:rPr>
        <w:t xml:space="preserve">    render() {</w:t>
      </w:r>
      <w:r>
        <w:br w:type="textWrapping"/>
      </w:r>
      <w:r>
        <w:rPr>
          <w:rStyle w:val="VerbatimChar"/>
        </w:rPr>
        <w:t xml:space="preserve">      return &lt;WrappedComponent /&gt;;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通过对传入的原始组件</w:t>
      </w:r>
      <w:r>
        <w:t xml:space="preserve"> </w:t>
      </w:r>
      <w:r>
        <w:rPr>
          <w:rStyle w:val="VerbatimChar"/>
        </w:rPr>
        <w:t xml:space="preserve">WrappedComponent</w:t>
      </w:r>
      <w:r>
        <w:t xml:space="preserve"> </w:t>
      </w:r>
      <w:r>
        <w:t xml:space="preserve">做一些你想要的操作（比如操作 props，提取 state，给原始组件包裹其他元素等），从而加工出想要的组件</w:t>
      </w:r>
      <w:r>
        <w:t xml:space="preserve"> </w:t>
      </w:r>
      <w:r>
        <w:rPr>
          <w:rStyle w:val="VerbatimChar"/>
        </w:rPr>
        <w:t xml:space="preserve">EnhancedComponent</w:t>
      </w:r>
    </w:p>
    <w:p>
      <w:pPr>
        <w:pStyle w:val="BodyText"/>
      </w:pPr>
      <w:r>
        <w:t xml:space="preserve">把通用的逻辑放在高阶组件中，对组件实现一致的处理，从而实现代码的复用</w:t>
      </w:r>
    </w:p>
    <w:p>
      <w:pPr>
        <w:pStyle w:val="BodyText"/>
      </w:pPr>
      <w:r>
        <w:t xml:space="preserve">所以，高阶组件的主要功能是封装并分离组件的通用逻辑，让通用逻辑在组件间更好地被复用</w:t>
      </w:r>
    </w:p>
    <w:p>
      <w:pPr>
        <w:pStyle w:val="BodyText"/>
      </w:pPr>
      <w:r>
        <w:t xml:space="preserve">但在使用高阶组件的同时，一般遵循一些约定，如下：</w:t>
      </w:r>
    </w:p>
    <w:p>
      <w:pPr>
        <w:pStyle w:val="Compact"/>
        <w:numPr>
          <w:numId w:val="1002"/>
          <w:ilvl w:val="0"/>
        </w:numPr>
      </w:pPr>
      <w:r>
        <w:t xml:space="preserve">props 保持一致</w:t>
      </w:r>
    </w:p>
    <w:p>
      <w:pPr>
        <w:pStyle w:val="Compact"/>
        <w:numPr>
          <w:numId w:val="1002"/>
          <w:ilvl w:val="0"/>
        </w:numPr>
      </w:pPr>
      <w:r>
        <w:t xml:space="preserve">你不能在函数式（无状态）组件上使用 ref 属性，因为它没有实例</w:t>
      </w:r>
    </w:p>
    <w:p>
      <w:pPr>
        <w:pStyle w:val="Compact"/>
        <w:numPr>
          <w:numId w:val="1002"/>
          <w:ilvl w:val="0"/>
        </w:numPr>
      </w:pPr>
      <w:r>
        <w:t xml:space="preserve">不要以任何方式改变原始组件 WrappedComponent</w:t>
      </w:r>
    </w:p>
    <w:p>
      <w:pPr>
        <w:pStyle w:val="Compact"/>
        <w:numPr>
          <w:numId w:val="1002"/>
          <w:ilvl w:val="0"/>
        </w:numPr>
      </w:pPr>
      <w:r>
        <w:t xml:space="preserve">透传不相关 props 属性给被包裹的组件 WrappedComponent</w:t>
      </w:r>
    </w:p>
    <w:p>
      <w:pPr>
        <w:pStyle w:val="Compact"/>
        <w:numPr>
          <w:numId w:val="1002"/>
          <w:ilvl w:val="0"/>
        </w:numPr>
      </w:pPr>
      <w:r>
        <w:t xml:space="preserve">不要再 render() 方法中使用高阶组件</w:t>
      </w:r>
    </w:p>
    <w:p>
      <w:pPr>
        <w:pStyle w:val="Compact"/>
        <w:numPr>
          <w:numId w:val="1002"/>
          <w:ilvl w:val="0"/>
        </w:numPr>
      </w:pPr>
      <w:r>
        <w:t xml:space="preserve">使用 compose 组合高阶组件</w:t>
      </w:r>
    </w:p>
    <w:p>
      <w:pPr>
        <w:pStyle w:val="Compact"/>
        <w:numPr>
          <w:numId w:val="1002"/>
          <w:ilvl w:val="0"/>
        </w:numPr>
      </w:pPr>
      <w:r>
        <w:t xml:space="preserve">包装显示名字以便于调试</w:t>
      </w:r>
    </w:p>
    <w:p>
      <w:pPr>
        <w:pStyle w:val="FirstParagraph"/>
      </w:pPr>
      <w:r>
        <w:t xml:space="preserve">这里需要注意的是，高阶组件可以传递所有的</w:t>
      </w:r>
      <w:r>
        <w:rPr>
          <w:rStyle w:val="VerbatimChar"/>
        </w:rPr>
        <w:t xml:space="preserve">props</w:t>
      </w:r>
      <w:r>
        <w:t xml:space="preserve">，但是不能传递</w:t>
      </w:r>
      <w:r>
        <w:rPr>
          <w:rStyle w:val="VerbatimChar"/>
        </w:rPr>
        <w:t xml:space="preserve">ref</w:t>
      </w:r>
    </w:p>
    <w:p>
      <w:pPr>
        <w:pStyle w:val="BodyText"/>
      </w:pPr>
      <w:r>
        <w:t xml:space="preserve">如果向一个高阶组件添加</w:t>
      </w:r>
      <w:r>
        <w:rPr>
          <w:rStyle w:val="VerbatimChar"/>
        </w:rPr>
        <w:t xml:space="preserve">refe</w:t>
      </w:r>
      <w:r>
        <w:t xml:space="preserve">引用，那么</w:t>
      </w:r>
      <w:r>
        <w:rPr>
          <w:rStyle w:val="VerbatimChar"/>
        </w:rPr>
        <w:t xml:space="preserve">ref</w:t>
      </w:r>
      <w:r>
        <w:t xml:space="preserve"> </w:t>
      </w:r>
      <w:r>
        <w:t xml:space="preserve">指向的是最外层容器组件实例的，而不是被包裹的组件，如果需要传递</w:t>
      </w:r>
      <w:r>
        <w:rPr>
          <w:rStyle w:val="VerbatimChar"/>
        </w:rPr>
        <w:t xml:space="preserve">refs</w:t>
      </w:r>
      <w:r>
        <w:t xml:space="preserve">的话，则使用</w:t>
      </w:r>
      <w:r>
        <w:rPr>
          <w:rStyle w:val="VerbatimChar"/>
        </w:rPr>
        <w:t xml:space="preserve">React.forwardRef</w:t>
      </w:r>
      <w:r>
        <w:t xml:space="preserve">，如下：</w:t>
      </w:r>
    </w:p>
    <w:p>
      <w:pPr>
        <w:pStyle w:val="SourceCode"/>
      </w:pPr>
      <w:r>
        <w:rPr>
          <w:rStyle w:val="VerbatimChar"/>
        </w:rPr>
        <w:t xml:space="preserve">function withLogging(WrappedComponent) {</w:t>
      </w:r>
      <w:r>
        <w:br w:type="textWrapping"/>
      </w:r>
      <w:r>
        <w:rPr>
          <w:rStyle w:val="VerbatimChar"/>
        </w:rPr>
        <w:t xml:space="preserve">    class Enhance extends WrappedComponent {</w:t>
      </w:r>
      <w:r>
        <w:br w:type="textWrapping"/>
      </w:r>
      <w:r>
        <w:rPr>
          <w:rStyle w:val="VerbatimChar"/>
        </w:rPr>
        <w:t xml:space="preserve">        componentWillReceiveProps() {</w:t>
      </w:r>
      <w:r>
        <w:br w:type="textWrapping"/>
      </w:r>
      <w:r>
        <w:rPr>
          <w:rStyle w:val="VerbatimChar"/>
        </w:rPr>
        <w:t xml:space="preserve">            console.log('Current props', this.props);</w:t>
      </w:r>
      <w:r>
        <w:br w:type="textWrapping"/>
      </w:r>
      <w:r>
        <w:rPr>
          <w:rStyle w:val="VerbatimChar"/>
        </w:rPr>
        <w:t xml:space="preserve">            console.log('Next props', nextProps);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render() {</w:t>
      </w:r>
      <w:r>
        <w:br w:type="textWrapping"/>
      </w:r>
      <w:r>
        <w:rPr>
          <w:rStyle w:val="VerbatimChar"/>
        </w:rPr>
        <w:t xml:space="preserve">            const {forwardedRef, ...rest} = this.props;</w:t>
      </w:r>
      <w:r>
        <w:br w:type="textWrapping"/>
      </w:r>
      <w:r>
        <w:rPr>
          <w:rStyle w:val="VerbatimChar"/>
        </w:rPr>
        <w:t xml:space="preserve">            // 把 forwardedRef 赋值给 ref</w:t>
      </w:r>
      <w:r>
        <w:br w:type="textWrapping"/>
      </w:r>
      <w:r>
        <w:rPr>
          <w:rStyle w:val="VerbatimChar"/>
        </w:rPr>
        <w:t xml:space="preserve">            return &lt;WrappedComponent {...rest} ref={forwardedRef} /&gt;;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React.forwardRef 方法会传入 props 和 ref 两个参数给其回调函数</w:t>
      </w:r>
      <w:r>
        <w:br w:type="textWrapping"/>
      </w:r>
      <w:r>
        <w:rPr>
          <w:rStyle w:val="VerbatimChar"/>
        </w:rPr>
        <w:t xml:space="preserve">    // 所以这边的 ref 是由 React.forwardRef 提供的</w:t>
      </w:r>
      <w:r>
        <w:br w:type="textWrapping"/>
      </w:r>
      <w:r>
        <w:rPr>
          <w:rStyle w:val="VerbatimChar"/>
        </w:rPr>
        <w:t xml:space="preserve">    function forwardRef(props, ref) {</w:t>
      </w:r>
      <w:r>
        <w:br w:type="textWrapping"/>
      </w:r>
      <w:r>
        <w:rPr>
          <w:rStyle w:val="VerbatimChar"/>
        </w:rPr>
        <w:t xml:space="preserve">        return &lt;Enhance {...props} forwardRef={ref} /&gt;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React.forwardRef(forwardRef);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const EnhancedComponent = withLogging(SomeComponent);</w:t>
      </w:r>
    </w:p>
    <w:p>
      <w:pPr>
        <w:pStyle w:val="Heading2"/>
      </w:pPr>
      <w:bookmarkStart w:id="27" w:name="三应用场景"/>
      <w:bookmarkEnd w:id="27"/>
      <w:r>
        <w:t xml:space="preserve">三、应用场景</w:t>
      </w:r>
    </w:p>
    <w:p>
      <w:pPr>
        <w:pStyle w:val="FirstParagraph"/>
      </w:pPr>
      <w:r>
        <w:t xml:space="preserve">通过上面的了解，高阶组件能够提高代码的复用性和灵活性，在实际应用中，常常用于与核心业务无关但又在多个模块使用的功能，如权限控制、日志记录、数据校验、异常处理、统计上报等</w:t>
      </w:r>
    </w:p>
    <w:p>
      <w:pPr>
        <w:pStyle w:val="BodyText"/>
      </w:pPr>
      <w:r>
        <w:t xml:space="preserve">举个例子，存在一个组件，需要从缓存中获取数据，然后渲染。一般情况，我们会如下编写：</w:t>
      </w:r>
    </w:p>
    <w:p>
      <w:pPr>
        <w:pStyle w:val="SourceCode"/>
      </w:pPr>
      <w:r>
        <w:rPr>
          <w:rStyle w:val="VerbatimChar"/>
        </w:rPr>
        <w:t xml:space="preserve">import React, { Component } from 'react'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MyComponent extends Component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componentWillMount() {</w:t>
      </w:r>
      <w:r>
        <w:br w:type="textWrapping"/>
      </w:r>
      <w:r>
        <w:rPr>
          <w:rStyle w:val="VerbatimChar"/>
        </w:rPr>
        <w:t xml:space="preserve">      let data = localStorage.getItem('data');</w:t>
      </w:r>
      <w:r>
        <w:br w:type="textWrapping"/>
      </w:r>
      <w:r>
        <w:rPr>
          <w:rStyle w:val="VerbatimChar"/>
        </w:rPr>
        <w:t xml:space="preserve">      this.setState({data});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&lt;div&gt;{this.state.data}&lt;/div&gt;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上述代码当然可以实现该功能，但是如果还有其他组件也有类似功能的时候，每个组件都需要重复写</w:t>
      </w:r>
      <w:r>
        <w:rPr>
          <w:rStyle w:val="VerbatimChar"/>
        </w:rPr>
        <w:t xml:space="preserve">componentWillMount</w:t>
      </w:r>
      <w:r>
        <w:t xml:space="preserve">中的代码，这明显是冗杂的</w:t>
      </w:r>
    </w:p>
    <w:p>
      <w:pPr>
        <w:pStyle w:val="BodyText"/>
      </w:pPr>
      <w:r>
        <w:t xml:space="preserve">下面就可以通过高价组件来进行改写，如下：</w:t>
      </w:r>
    </w:p>
    <w:p>
      <w:pPr>
        <w:pStyle w:val="SourceCode"/>
      </w:pPr>
      <w:r>
        <w:rPr>
          <w:rStyle w:val="VerbatimChar"/>
        </w:rPr>
        <w:t xml:space="preserve">import React, { Component } from 'react'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withPersistentData(WrappedComponent) {</w:t>
      </w:r>
      <w:r>
        <w:br w:type="textWrapping"/>
      </w:r>
      <w:r>
        <w:rPr>
          <w:rStyle w:val="VerbatimChar"/>
        </w:rPr>
        <w:t xml:space="preserve">  return class extends Component {</w:t>
      </w:r>
      <w:r>
        <w:br w:type="textWrapping"/>
      </w:r>
      <w:r>
        <w:rPr>
          <w:rStyle w:val="VerbatimChar"/>
        </w:rPr>
        <w:t xml:space="preserve">    componentWillMount() {</w:t>
      </w:r>
      <w:r>
        <w:br w:type="textWrapping"/>
      </w:r>
      <w:r>
        <w:rPr>
          <w:rStyle w:val="VerbatimChar"/>
        </w:rPr>
        <w:t xml:space="preserve">      let data = localStorage.getItem('data');</w:t>
      </w:r>
      <w:r>
        <w:br w:type="textWrapping"/>
      </w:r>
      <w:r>
        <w:rPr>
          <w:rStyle w:val="VerbatimChar"/>
        </w:rPr>
        <w:t xml:space="preserve">        this.setState({data});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render() {</w:t>
      </w:r>
      <w:r>
        <w:br w:type="textWrapping"/>
      </w:r>
      <w:r>
        <w:rPr>
          <w:rStyle w:val="VerbatimChar"/>
        </w:rPr>
        <w:t xml:space="preserve">      // 通过{...this.props} 把传递给当前组件的属性继续传递给被包装的组件WrappedComponent</w:t>
      </w:r>
      <w:r>
        <w:br w:type="textWrapping"/>
      </w:r>
      <w:r>
        <w:rPr>
          <w:rStyle w:val="VerbatimChar"/>
        </w:rPr>
        <w:t xml:space="preserve">      return &lt;WrappedComponent data={this.state.data} {...this.props} /&gt;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MyComponent2 extends Component {  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&lt;div&gt;{this.props.data}&lt;/div&gt;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MyComponentWithPersistentData = withPersistentData(MyComponent2)</w:t>
      </w:r>
    </w:p>
    <w:p>
      <w:pPr>
        <w:pStyle w:val="FirstParagraph"/>
      </w:pPr>
      <w:r>
        <w:t xml:space="preserve">再比如组件渲染性能监控，如下：</w:t>
      </w:r>
    </w:p>
    <w:p>
      <w:pPr>
        <w:pStyle w:val="SourceCode"/>
      </w:pPr>
      <w:r>
        <w:rPr>
          <w:rStyle w:val="VerbatimChar"/>
        </w:rPr>
        <w:t xml:space="preserve">class Home extends React.Component {</w:t>
      </w:r>
      <w:r>
        <w:br w:type="textWrapping"/>
      </w:r>
      <w:r>
        <w:rPr>
          <w:rStyle w:val="VerbatimChar"/>
        </w:rPr>
        <w:t xml:space="preserve">    render() {</w:t>
      </w:r>
      <w:r>
        <w:br w:type="textWrapping"/>
      </w:r>
      <w:r>
        <w:rPr>
          <w:rStyle w:val="VerbatimChar"/>
        </w:rPr>
        <w:t xml:space="preserve">        return (&lt;h1&gt;Hello World.&lt;/h1&gt;);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function withTiming(WrappedComponent) {</w:t>
      </w:r>
      <w:r>
        <w:br w:type="textWrapping"/>
      </w:r>
      <w:r>
        <w:rPr>
          <w:rStyle w:val="VerbatimChar"/>
        </w:rPr>
        <w:t xml:space="preserve">    return class extends WrappedComponent {</w:t>
      </w:r>
      <w:r>
        <w:br w:type="textWrapping"/>
      </w:r>
      <w:r>
        <w:rPr>
          <w:rStyle w:val="VerbatimChar"/>
        </w:rPr>
        <w:t xml:space="preserve">        constructor(props) {</w:t>
      </w:r>
      <w:r>
        <w:br w:type="textWrapping"/>
      </w:r>
      <w:r>
        <w:rPr>
          <w:rStyle w:val="VerbatimChar"/>
        </w:rPr>
        <w:t xml:space="preserve">            super(props);</w:t>
      </w:r>
      <w:r>
        <w:br w:type="textWrapping"/>
      </w:r>
      <w:r>
        <w:rPr>
          <w:rStyle w:val="VerbatimChar"/>
        </w:rPr>
        <w:t xml:space="preserve">            this.start = 0;</w:t>
      </w:r>
      <w:r>
        <w:br w:type="textWrapping"/>
      </w:r>
      <w:r>
        <w:rPr>
          <w:rStyle w:val="VerbatimChar"/>
        </w:rPr>
        <w:t xml:space="preserve">            this.end = 0;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componentWillMount() {</w:t>
      </w:r>
      <w:r>
        <w:br w:type="textWrapping"/>
      </w:r>
      <w:r>
        <w:rPr>
          <w:rStyle w:val="VerbatimChar"/>
        </w:rPr>
        <w:t xml:space="preserve">            super.componentWillMount &amp;&amp; super.componentWillMount();</w:t>
      </w:r>
      <w:r>
        <w:br w:type="textWrapping"/>
      </w:r>
      <w:r>
        <w:rPr>
          <w:rStyle w:val="VerbatimChar"/>
        </w:rPr>
        <w:t xml:space="preserve">            this.start = Date.now();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componentDidMount() {</w:t>
      </w:r>
      <w:r>
        <w:br w:type="textWrapping"/>
      </w:r>
      <w:r>
        <w:rPr>
          <w:rStyle w:val="VerbatimChar"/>
        </w:rPr>
        <w:t xml:space="preserve">            super.componentDidMount &amp;&amp; super.componentDidMount();</w:t>
      </w:r>
      <w:r>
        <w:br w:type="textWrapping"/>
      </w:r>
      <w:r>
        <w:rPr>
          <w:rStyle w:val="VerbatimChar"/>
        </w:rPr>
        <w:t xml:space="preserve">            this.end = Date.now();</w:t>
      </w:r>
      <w:r>
        <w:br w:type="textWrapping"/>
      </w:r>
      <w:r>
        <w:rPr>
          <w:rStyle w:val="VerbatimChar"/>
        </w:rPr>
        <w:t xml:space="preserve">            console.log(`${WrappedComponent.name} 组件渲染时间为 ${this.end - this.start} ms`);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render() {</w:t>
      </w:r>
      <w:r>
        <w:br w:type="textWrapping"/>
      </w:r>
      <w:r>
        <w:rPr>
          <w:rStyle w:val="VerbatimChar"/>
        </w:rPr>
        <w:t xml:space="preserve">            return super.render();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withTiming(Home);</w:t>
      </w:r>
    </w:p>
    <w:p>
      <w:pPr>
        <w:pStyle w:val="Heading2"/>
      </w:pPr>
      <w:bookmarkStart w:id="28" w:name="参考文献"/>
      <w:bookmarkEnd w:id="28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https://zh-hans.reactjs.org/docs/higher-order-components.html#gatsby-focus-wrapper</w:t>
      </w:r>
    </w:p>
    <w:p>
      <w:pPr>
        <w:pStyle w:val="Compact"/>
        <w:numPr>
          <w:numId w:val="1003"/>
          <w:ilvl w:val="0"/>
        </w:numPr>
      </w:pPr>
      <w:r>
        <w:t xml:space="preserve">https://zh.wikipedia.org/wiki/%E9%AB%98%E9%98%B6%E5%87%BD%E6%95%B0</w:t>
      </w:r>
    </w:p>
    <w:p>
      <w:pPr>
        <w:pStyle w:val="Compact"/>
        <w:numPr>
          <w:numId w:val="1003"/>
          <w:ilvl w:val="0"/>
        </w:numPr>
      </w:pPr>
      <w:r>
        <w:t xml:space="preserve">https://segmentfault.com/a/1190000010307650</w:t>
      </w:r>
    </w:p>
    <w:p>
      <w:pPr>
        <w:pStyle w:val="Compact"/>
        <w:numPr>
          <w:numId w:val="1003"/>
          <w:ilvl w:val="0"/>
        </w:numPr>
      </w:pPr>
      <w:r>
        <w:t xml:space="preserve">https://zhuanlan.zhihu.com/p/61711492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3888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4ae5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2022-06-04T10:27:17Z</dcterms:created>
  <dcterms:modified xsi:type="dcterms:W3CDTF">2022-06-04T10:27:17Z</dcterms:modified>
</cp:coreProperties>
</file>