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44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-react-生命周期有哪些不同阶段每个阶段对应的方法是"/>
      <w:bookmarkEnd w:id="21"/>
      <w:r>
        <w:t xml:space="preserve">面试官：说说 React 生命周期有哪些不同阶段？每个阶段对应的方法是？</w:t>
      </w:r>
    </w:p>
    <w:p>
      <w:pPr>
        <w:pStyle w:val="Figure"/>
      </w:pPr>
      <w:r>
        <w:drawing>
          <wp:inline>
            <wp:extent cx="5334000" cy="26976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c717010-d37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</w:t>
      </w:r>
      <w:hyperlink r:id="rId26">
        <w:r>
          <w:rPr>
            <w:rStyle w:val="Hyperlink"/>
          </w:rPr>
          <w:t xml:space="preserve">以前文章</w:t>
        </w:r>
      </w:hyperlink>
      <w:r>
        <w:t xml:space="preserve">中，我们了解到生命周期定义</w:t>
      </w:r>
    </w:p>
    <w:p>
      <w:pPr>
        <w:pStyle w:val="BodyText"/>
      </w:pPr>
      <w:r>
        <w:t xml:space="preserve">生命周期</w:t>
      </w:r>
      <w:r>
        <w:rPr>
          <w:rStyle w:val="VerbatimChar"/>
        </w:rPr>
        <w:t xml:space="preserve">（Life Cycle）</w:t>
      </w:r>
      <w:r>
        <w:t xml:space="preserve">的概念应用很广泛，特别是在经济、环境、技术、社会等诸多领域经常出现，其基本涵义可以通俗地理解为“从摇篮到坟墓”</w:t>
      </w:r>
      <w:r>
        <w:rPr>
          <w:rStyle w:val="VerbatimChar"/>
        </w:rPr>
        <w:t xml:space="preserve">（Cradle-to-Grave）</w:t>
      </w:r>
      <w:r>
        <w:t xml:space="preserve">的整个过程</w:t>
      </w:r>
    </w:p>
    <w:p>
      <w:pPr>
        <w:pStyle w:val="BodyText"/>
      </w:pPr>
      <w:r>
        <w:t xml:space="preserve">跟</w:t>
      </w:r>
      <w:r>
        <w:rPr>
          <w:rStyle w:val="VerbatimChar"/>
        </w:rPr>
        <w:t xml:space="preserve">Vue</w:t>
      </w:r>
      <w:r>
        <w:t xml:space="preserve">一样，</w:t>
      </w:r>
      <w:r>
        <w:rPr>
          <w:rStyle w:val="VerbatimChar"/>
        </w:rPr>
        <w:t xml:space="preserve">React</w:t>
      </w:r>
      <w:r>
        <w:t xml:space="preserve">整个组件生命周期包括从创建、初始化数据、编译模板、挂载Dom→渲染、更新→渲染、卸载等一系列过程</w:t>
      </w:r>
    </w:p>
    <w:p>
      <w:pPr>
        <w:pStyle w:val="Heading2"/>
      </w:pPr>
      <w:bookmarkStart w:id="27" w:name="二流程"/>
      <w:bookmarkEnd w:id="27"/>
      <w:r>
        <w:t xml:space="preserve">二、流程</w:t>
      </w:r>
    </w:p>
    <w:p>
      <w:pPr>
        <w:pStyle w:val="FirstParagraph"/>
      </w:pPr>
      <w:r>
        <w:t xml:space="preserve">这里主要讲述</w:t>
      </w:r>
      <w:r>
        <w:rPr>
          <w:rStyle w:val="VerbatimChar"/>
        </w:rPr>
        <w:t xml:space="preserve">react16.4</w:t>
      </w:r>
      <w:r>
        <w:t xml:space="preserve">之后的生命周期，可以分成三个阶段：</w:t>
      </w:r>
    </w:p>
    <w:p>
      <w:pPr>
        <w:pStyle w:val="Compact"/>
        <w:numPr>
          <w:numId w:val="1001"/>
          <w:ilvl w:val="0"/>
        </w:numPr>
      </w:pPr>
      <w:r>
        <w:t xml:space="preserve">创建阶段</w:t>
      </w:r>
    </w:p>
    <w:p>
      <w:pPr>
        <w:pStyle w:val="Compact"/>
        <w:numPr>
          <w:numId w:val="1001"/>
          <w:ilvl w:val="0"/>
        </w:numPr>
      </w:pPr>
      <w:r>
        <w:t xml:space="preserve">更新阶段</w:t>
      </w:r>
    </w:p>
    <w:p>
      <w:pPr>
        <w:pStyle w:val="Compact"/>
        <w:numPr>
          <w:numId w:val="1001"/>
          <w:ilvl w:val="0"/>
        </w:numPr>
      </w:pPr>
      <w:r>
        <w:t xml:space="preserve">卸载阶段</w:t>
      </w:r>
    </w:p>
    <w:p>
      <w:pPr>
        <w:pStyle w:val="Heading3"/>
      </w:pPr>
      <w:bookmarkStart w:id="28" w:name="创建阶段"/>
      <w:bookmarkEnd w:id="28"/>
      <w:r>
        <w:t xml:space="preserve">创建阶段</w:t>
      </w:r>
    </w:p>
    <w:p>
      <w:pPr>
        <w:pStyle w:val="FirstParagraph"/>
      </w:pPr>
      <w:r>
        <w:t xml:space="preserve">创建阶段主要分成了以下几个生命周期方法：</w:t>
      </w:r>
    </w:p>
    <w:p>
      <w:pPr>
        <w:pStyle w:val="Compact"/>
        <w:numPr>
          <w:numId w:val="1002"/>
          <w:ilvl w:val="0"/>
        </w:numPr>
      </w:pPr>
      <w:r>
        <w:t xml:space="preserve">constructor</w:t>
      </w:r>
    </w:p>
    <w:p>
      <w:pPr>
        <w:pStyle w:val="Compact"/>
        <w:numPr>
          <w:numId w:val="1002"/>
          <w:ilvl w:val="0"/>
        </w:numPr>
      </w:pPr>
      <w:r>
        <w:t xml:space="preserve">getDerivedStateFromProps</w:t>
      </w:r>
    </w:p>
    <w:p>
      <w:pPr>
        <w:pStyle w:val="Compact"/>
        <w:numPr>
          <w:numId w:val="1002"/>
          <w:ilvl w:val="0"/>
        </w:numPr>
      </w:pPr>
      <w:r>
        <w:t xml:space="preserve">render</w:t>
      </w:r>
    </w:p>
    <w:p>
      <w:pPr>
        <w:pStyle w:val="Compact"/>
        <w:numPr>
          <w:numId w:val="1002"/>
          <w:ilvl w:val="0"/>
        </w:numPr>
      </w:pPr>
      <w:r>
        <w:t xml:space="preserve">componentDidMount</w:t>
      </w:r>
    </w:p>
    <w:p>
      <w:pPr>
        <w:pStyle w:val="Heading4"/>
      </w:pPr>
      <w:bookmarkStart w:id="29" w:name="constructor"/>
      <w:bookmarkEnd w:id="29"/>
      <w:r>
        <w:t xml:space="preserve">constructor</w:t>
      </w:r>
    </w:p>
    <w:p>
      <w:pPr>
        <w:pStyle w:val="FirstParagraph"/>
      </w:pPr>
      <w:r>
        <w:t xml:space="preserve">实例过程中自动调用的方法，在方法内部通过</w:t>
      </w:r>
      <w:r>
        <w:rPr>
          <w:rStyle w:val="VerbatimChar"/>
        </w:rPr>
        <w:t xml:space="preserve">super</w:t>
      </w:r>
      <w:r>
        <w:t xml:space="preserve">关键字获取来自父组件的</w:t>
      </w:r>
      <w:r>
        <w:rPr>
          <w:rStyle w:val="VerbatimChar"/>
        </w:rPr>
        <w:t xml:space="preserve">props</w:t>
      </w:r>
    </w:p>
    <w:p>
      <w:pPr>
        <w:pStyle w:val="BodyText"/>
      </w:pPr>
      <w:r>
        <w:t xml:space="preserve">在该方法中，通常的操作为初始化</w:t>
      </w:r>
      <w:r>
        <w:rPr>
          <w:rStyle w:val="VerbatimChar"/>
        </w:rPr>
        <w:t xml:space="preserve">state</w:t>
      </w:r>
      <w:r>
        <w:t xml:space="preserve">状态或者在</w:t>
      </w:r>
      <w:r>
        <w:rPr>
          <w:rStyle w:val="VerbatimChar"/>
        </w:rPr>
        <w:t xml:space="preserve">this</w:t>
      </w:r>
      <w:r>
        <w:t xml:space="preserve">上挂载方法</w:t>
      </w:r>
    </w:p>
    <w:p>
      <w:pPr>
        <w:pStyle w:val="Heading3"/>
      </w:pPr>
      <w:bookmarkStart w:id="30" w:name="getderivedstatefromprops"/>
      <w:bookmarkEnd w:id="30"/>
      <w:r>
        <w:t xml:space="preserve">getDerivedStateFromProps</w:t>
      </w:r>
    </w:p>
    <w:p>
      <w:pPr>
        <w:pStyle w:val="FirstParagraph"/>
      </w:pPr>
      <w:r>
        <w:t xml:space="preserve">该方法是新增的生命周期方法，是一个静态的方法，因此不能访问到组件的实例</w:t>
      </w:r>
    </w:p>
    <w:p>
      <w:pPr>
        <w:pStyle w:val="BodyText"/>
      </w:pPr>
      <w:r>
        <w:t xml:space="preserve">执行时机：组件创建和更新阶段，不论是</w:t>
      </w:r>
      <w:r>
        <w:rPr>
          <w:rStyle w:val="VerbatimChar"/>
        </w:rPr>
        <w:t xml:space="preserve">props</w:t>
      </w:r>
      <w:r>
        <w:t xml:space="preserve">变化还是</w:t>
      </w:r>
      <w:r>
        <w:rPr>
          <w:rStyle w:val="VerbatimChar"/>
        </w:rPr>
        <w:t xml:space="preserve">state</w:t>
      </w:r>
      <w:r>
        <w:t xml:space="preserve">变化，也会调用</w:t>
      </w:r>
    </w:p>
    <w:p>
      <w:pPr>
        <w:pStyle w:val="BodyText"/>
      </w:pPr>
      <w:r>
        <w:t xml:space="preserve">在每次</w:t>
      </w:r>
      <w:r>
        <w:rPr>
          <w:rStyle w:val="VerbatimChar"/>
        </w:rPr>
        <w:t xml:space="preserve">render</w:t>
      </w:r>
      <w:r>
        <w:t xml:space="preserve">方法前调用，第一个参数为即将更新的</w:t>
      </w:r>
      <w:r>
        <w:rPr>
          <w:rStyle w:val="VerbatimChar"/>
        </w:rPr>
        <w:t xml:space="preserve">props</w:t>
      </w:r>
      <w:r>
        <w:t xml:space="preserve">，第二个参数为上一个状态的</w:t>
      </w:r>
      <w:r>
        <w:rPr>
          <w:rStyle w:val="VerbatimChar"/>
        </w:rPr>
        <w:t xml:space="preserve">state</w:t>
      </w:r>
      <w:r>
        <w:t xml:space="preserve">，可以比较</w:t>
      </w:r>
      <w:r>
        <w:rPr>
          <w:rStyle w:val="VerbatimChar"/>
        </w:rPr>
        <w:t xml:space="preserve">props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来加一些限制条件，防止无用的state更新</w:t>
      </w:r>
    </w:p>
    <w:p>
      <w:pPr>
        <w:pStyle w:val="BodyText"/>
      </w:pPr>
      <w:r>
        <w:t xml:space="preserve">该方法需要返回一个新的对象作为新的</w:t>
      </w:r>
      <w:r>
        <w:rPr>
          <w:rStyle w:val="VerbatimChar"/>
        </w:rPr>
        <w:t xml:space="preserve">state</w:t>
      </w:r>
      <w:r>
        <w:t xml:space="preserve">或者返回</w:t>
      </w:r>
      <w:r>
        <w:rPr>
          <w:rStyle w:val="VerbatimChar"/>
        </w:rPr>
        <w:t xml:space="preserve">null</w:t>
      </w:r>
      <w:r>
        <w:t xml:space="preserve">表示</w:t>
      </w:r>
      <w:r>
        <w:rPr>
          <w:rStyle w:val="VerbatimChar"/>
        </w:rPr>
        <w:t xml:space="preserve">state</w:t>
      </w:r>
      <w:r>
        <w:t xml:space="preserve">状态不需要更新</w:t>
      </w:r>
    </w:p>
    <w:p>
      <w:pPr>
        <w:pStyle w:val="Heading3"/>
      </w:pPr>
      <w:bookmarkStart w:id="31" w:name="render"/>
      <w:bookmarkEnd w:id="31"/>
      <w:r>
        <w:t xml:space="preserve">render</w:t>
      </w:r>
    </w:p>
    <w:p>
      <w:pPr>
        <w:pStyle w:val="FirstParagraph"/>
      </w:pPr>
      <w:r>
        <w:t xml:space="preserve">类组件必须实现的方法，用于渲染</w:t>
      </w:r>
      <w:r>
        <w:rPr>
          <w:rStyle w:val="VerbatimChar"/>
        </w:rPr>
        <w:t xml:space="preserve">DOM</w:t>
      </w:r>
      <w:r>
        <w:t xml:space="preserve">结构，可以访问组件</w:t>
      </w:r>
      <w:r>
        <w:rPr>
          <w:rStyle w:val="VerbatimChar"/>
        </w:rPr>
        <w:t xml:space="preserve">state</w:t>
      </w:r>
      <w:r>
        <w:t xml:space="preserve">与</w:t>
      </w:r>
      <w:r>
        <w:rPr>
          <w:rStyle w:val="VerbatimChar"/>
        </w:rPr>
        <w:t xml:space="preserve">prop</w:t>
      </w:r>
      <w:r>
        <w:t xml:space="preserve">属性</w:t>
      </w:r>
    </w:p>
    <w:p>
      <w:pPr>
        <w:pStyle w:val="BodyText"/>
      </w:pPr>
      <w:r>
        <w:t xml:space="preserve">注意： 不要在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里面</w:t>
      </w:r>
      <w:r>
        <w:t xml:space="preserve"> </w:t>
      </w:r>
      <w:r>
        <w:rPr>
          <w:rStyle w:val="VerbatimChar"/>
        </w:rPr>
        <w:t xml:space="preserve">setState</w:t>
      </w:r>
      <w:r>
        <w:t xml:space="preserve">, 否则会触发死循环导致内存崩溃</w:t>
      </w:r>
    </w:p>
    <w:p>
      <w:pPr>
        <w:pStyle w:val="Heading3"/>
      </w:pPr>
      <w:bookmarkStart w:id="32" w:name="componentdidmount"/>
      <w:bookmarkEnd w:id="32"/>
      <w:r>
        <w:t xml:space="preserve">componentDidMount</w:t>
      </w:r>
    </w:p>
    <w:p>
      <w:pPr>
        <w:pStyle w:val="FirstParagraph"/>
      </w:pPr>
      <w:r>
        <w:t xml:space="preserve">组件挂载到真实</w:t>
      </w:r>
      <w:r>
        <w:rPr>
          <w:rStyle w:val="VerbatimChar"/>
        </w:rPr>
        <w:t xml:space="preserve">DOM</w:t>
      </w:r>
      <w:r>
        <w:t xml:space="preserve">节点后执行，其在</w:t>
      </w:r>
      <w:r>
        <w:rPr>
          <w:rStyle w:val="VerbatimChar"/>
        </w:rPr>
        <w:t xml:space="preserve">render</w:t>
      </w:r>
      <w:r>
        <w:t xml:space="preserve">方法之后执行</w:t>
      </w:r>
    </w:p>
    <w:p>
      <w:pPr>
        <w:pStyle w:val="BodyText"/>
      </w:pPr>
      <w:r>
        <w:t xml:space="preserve">此方法多用于执行一些数据获取，事件监听等操作</w:t>
      </w:r>
    </w:p>
    <w:p>
      <w:pPr>
        <w:pStyle w:val="Heading3"/>
      </w:pPr>
      <w:bookmarkStart w:id="33" w:name="更新阶段"/>
      <w:bookmarkEnd w:id="33"/>
      <w:r>
        <w:t xml:space="preserve">更新阶段</w:t>
      </w:r>
    </w:p>
    <w:p>
      <w:pPr>
        <w:pStyle w:val="FirstParagraph"/>
      </w:pPr>
      <w:r>
        <w:t xml:space="preserve">该阶段的函数主要为如下方法：</w:t>
      </w:r>
    </w:p>
    <w:p>
      <w:pPr>
        <w:pStyle w:val="Compact"/>
        <w:numPr>
          <w:numId w:val="1003"/>
          <w:ilvl w:val="0"/>
        </w:numPr>
      </w:pPr>
      <w:r>
        <w:t xml:space="preserve">getDerivedStateFromProps</w:t>
      </w:r>
    </w:p>
    <w:p>
      <w:pPr>
        <w:pStyle w:val="Compact"/>
        <w:numPr>
          <w:numId w:val="1003"/>
          <w:ilvl w:val="0"/>
        </w:numPr>
      </w:pPr>
      <w:r>
        <w:t xml:space="preserve">shouldComponentUpdate</w:t>
      </w:r>
    </w:p>
    <w:p>
      <w:pPr>
        <w:pStyle w:val="Compact"/>
        <w:numPr>
          <w:numId w:val="1003"/>
          <w:ilvl w:val="0"/>
        </w:numPr>
      </w:pPr>
      <w:r>
        <w:t xml:space="preserve">render</w:t>
      </w:r>
    </w:p>
    <w:p>
      <w:pPr>
        <w:pStyle w:val="Compact"/>
        <w:numPr>
          <w:numId w:val="1003"/>
          <w:ilvl w:val="0"/>
        </w:numPr>
      </w:pPr>
      <w:r>
        <w:t xml:space="preserve">getSnapshotBeforeUpdate</w:t>
      </w:r>
    </w:p>
    <w:p>
      <w:pPr>
        <w:pStyle w:val="Compact"/>
        <w:numPr>
          <w:numId w:val="1003"/>
          <w:ilvl w:val="0"/>
        </w:numPr>
      </w:pPr>
      <w:r>
        <w:t xml:space="preserve">componentDidUpdate</w:t>
      </w:r>
    </w:p>
    <w:p>
      <w:pPr>
        <w:pStyle w:val="Heading3"/>
      </w:pPr>
      <w:bookmarkStart w:id="34" w:name="getderivedstatefromprops-1"/>
      <w:bookmarkEnd w:id="34"/>
      <w:r>
        <w:t xml:space="preserve">getDerivedStateFromProps</w:t>
      </w:r>
    </w:p>
    <w:p>
      <w:pPr>
        <w:pStyle w:val="FirstParagraph"/>
      </w:pPr>
      <w:r>
        <w:t xml:space="preserve">该方法介绍同上</w:t>
      </w:r>
    </w:p>
    <w:p>
      <w:pPr>
        <w:pStyle w:val="Heading2"/>
      </w:pPr>
      <w:bookmarkStart w:id="35" w:name="shouldcomponentupdate"/>
      <w:bookmarkEnd w:id="35"/>
      <w:r>
        <w:t xml:space="preserve">shouldComponentUpdate</w:t>
      </w:r>
    </w:p>
    <w:p>
      <w:pPr>
        <w:pStyle w:val="FirstParagraph"/>
      </w:pPr>
      <w:r>
        <w:t xml:space="preserve">用于告知组件本身基于当前的</w:t>
      </w:r>
      <w:r>
        <w:rPr>
          <w:rStyle w:val="VerbatimChar"/>
        </w:rPr>
        <w:t xml:space="preserve">props</w:t>
      </w:r>
      <w:r>
        <w:t xml:space="preserve">和</w:t>
      </w:r>
      <w:r>
        <w:rPr>
          <w:rStyle w:val="VerbatimChar"/>
        </w:rPr>
        <w:t xml:space="preserve">state</w:t>
      </w:r>
      <w:r>
        <w:t xml:space="preserve">是否需要重新渲染组件，默认情况返回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执行时机：到新的props或者state时都会调用，通过返回true或者false告知组件更新与否</w:t>
      </w:r>
    </w:p>
    <w:p>
      <w:pPr>
        <w:pStyle w:val="BodyText"/>
      </w:pPr>
      <w:r>
        <w:t xml:space="preserve">一般情况，不建议在该周期方法中进行深层比较，会影响效率</w:t>
      </w:r>
    </w:p>
    <w:p>
      <w:pPr>
        <w:pStyle w:val="BodyText"/>
      </w:pPr>
      <w:r>
        <w:t xml:space="preserve">同时也不能调用</w:t>
      </w:r>
      <w:r>
        <w:rPr>
          <w:rStyle w:val="VerbatimChar"/>
        </w:rPr>
        <w:t xml:space="preserve">setState</w:t>
      </w:r>
      <w:r>
        <w:t xml:space="preserve">，否则会导致无限循环调用更新</w:t>
      </w:r>
    </w:p>
    <w:p>
      <w:pPr>
        <w:pStyle w:val="Heading3"/>
      </w:pPr>
      <w:bookmarkStart w:id="36" w:name="render-1"/>
      <w:bookmarkEnd w:id="36"/>
      <w:r>
        <w:t xml:space="preserve">render</w:t>
      </w:r>
    </w:p>
    <w:p>
      <w:pPr>
        <w:pStyle w:val="FirstParagraph"/>
      </w:pPr>
      <w:r>
        <w:t xml:space="preserve">介绍如上</w:t>
      </w:r>
    </w:p>
    <w:p>
      <w:pPr>
        <w:pStyle w:val="Heading3"/>
      </w:pPr>
      <w:bookmarkStart w:id="37" w:name="getsnapshotbeforeupdate"/>
      <w:bookmarkEnd w:id="37"/>
      <w:r>
        <w:t xml:space="preserve">getSnapshotBeforeUpdate</w:t>
      </w:r>
    </w:p>
    <w:p>
      <w:pPr>
        <w:pStyle w:val="FirstParagraph"/>
      </w:pPr>
      <w:r>
        <w:t xml:space="preserve">该周期函数在</w:t>
      </w:r>
      <w:r>
        <w:rPr>
          <w:rStyle w:val="VerbatimChar"/>
        </w:rPr>
        <w:t xml:space="preserve">render</w:t>
      </w:r>
      <w:r>
        <w:t xml:space="preserve">后执行，执行之时</w:t>
      </w:r>
      <w:r>
        <w:rPr>
          <w:rStyle w:val="VerbatimChar"/>
        </w:rPr>
        <w:t xml:space="preserve">DOM</w:t>
      </w:r>
      <w:r>
        <w:t xml:space="preserve">元素还没有被更新</w:t>
      </w:r>
    </w:p>
    <w:p>
      <w:pPr>
        <w:pStyle w:val="BodyText"/>
      </w:pPr>
      <w:r>
        <w:t xml:space="preserve">该方法返回的一个</w:t>
      </w:r>
      <w:r>
        <w:rPr>
          <w:rStyle w:val="VerbatimChar"/>
        </w:rPr>
        <w:t xml:space="preserve">Snapshot</w:t>
      </w:r>
      <w:r>
        <w:t xml:space="preserve">值，作为</w:t>
      </w:r>
      <w:r>
        <w:rPr>
          <w:rStyle w:val="VerbatimChar"/>
        </w:rPr>
        <w:t xml:space="preserve">componentDidUpdate</w:t>
      </w:r>
      <w:r>
        <w:t xml:space="preserve">第三个参数传入</w:t>
      </w:r>
    </w:p>
    <w:p>
      <w:pPr>
        <w:pStyle w:val="SourceCode"/>
      </w:pPr>
      <w:r>
        <w:rPr>
          <w:rStyle w:val="VerbatimChar"/>
        </w:rPr>
        <w:t xml:space="preserve">getSnapshotBeforeUpdate(prevProps, prevState) {</w:t>
      </w:r>
      <w:r>
        <w:br w:type="textWrapping"/>
      </w:r>
      <w:r>
        <w:rPr>
          <w:rStyle w:val="VerbatimChar"/>
        </w:rPr>
        <w:t xml:space="preserve">    console.log('#enter getSnapshotBeforeUpdate');</w:t>
      </w:r>
      <w:r>
        <w:br w:type="textWrapping"/>
      </w:r>
      <w:r>
        <w:rPr>
          <w:rStyle w:val="VerbatimChar"/>
        </w:rPr>
        <w:t xml:space="preserve">    return 'foo';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componentDidUpdate(prevProps, prevState, snapshot) {</w:t>
      </w:r>
      <w:r>
        <w:br w:type="textWrapping"/>
      </w:r>
      <w:r>
        <w:rPr>
          <w:rStyle w:val="VerbatimChar"/>
        </w:rPr>
        <w:t xml:space="preserve">    console.log('#enter componentDidUpdate snapshot = ', snapshot);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此方法的目的在于获取组件更新前的一些信息，比如组件的滚动位置之类的，在组件更新后可以根据这些信息恢复一些UI视觉上的状态</w:t>
      </w:r>
    </w:p>
    <w:p>
      <w:pPr>
        <w:pStyle w:val="Heading3"/>
      </w:pPr>
      <w:bookmarkStart w:id="38" w:name="componentdidupdate"/>
      <w:bookmarkEnd w:id="38"/>
      <w:r>
        <w:t xml:space="preserve">componentDidUpdate</w:t>
      </w:r>
    </w:p>
    <w:p>
      <w:pPr>
        <w:pStyle w:val="FirstParagraph"/>
      </w:pPr>
      <w:r>
        <w:t xml:space="preserve">执行时机：组件更新结束后触发</w:t>
      </w:r>
    </w:p>
    <w:p>
      <w:pPr>
        <w:pStyle w:val="BodyText"/>
      </w:pPr>
      <w:r>
        <w:t xml:space="preserve">在该方法中，可以根据前后的</w:t>
      </w:r>
      <w:r>
        <w:rPr>
          <w:rStyle w:val="VerbatimChar"/>
        </w:rPr>
        <w:t xml:space="preserve">props</w:t>
      </w:r>
      <w:r>
        <w:t xml:space="preserve">和</w:t>
      </w:r>
      <w:r>
        <w:rPr>
          <w:rStyle w:val="VerbatimChar"/>
        </w:rPr>
        <w:t xml:space="preserve">state</w:t>
      </w:r>
      <w:r>
        <w:t xml:space="preserve">的变化做相应的操作，如获取数据，修改</w:t>
      </w:r>
      <w:r>
        <w:rPr>
          <w:rStyle w:val="VerbatimChar"/>
        </w:rPr>
        <w:t xml:space="preserve">DOM</w:t>
      </w:r>
      <w:r>
        <w:t xml:space="preserve">样式等</w:t>
      </w:r>
    </w:p>
    <w:p>
      <w:pPr>
        <w:pStyle w:val="Heading3"/>
      </w:pPr>
      <w:bookmarkStart w:id="39" w:name="卸载阶段"/>
      <w:bookmarkEnd w:id="39"/>
      <w:r>
        <w:t xml:space="preserve">卸载阶段</w:t>
      </w:r>
    </w:p>
    <w:p>
      <w:pPr>
        <w:pStyle w:val="Heading2"/>
      </w:pPr>
      <w:bookmarkStart w:id="40" w:name="componentwillunmount"/>
      <w:bookmarkEnd w:id="40"/>
      <w:r>
        <w:t xml:space="preserve">componentWillUnmount</w:t>
      </w:r>
    </w:p>
    <w:p>
      <w:pPr>
        <w:pStyle w:val="FirstParagraph"/>
      </w:pPr>
      <w:r>
        <w:t xml:space="preserve">此方法用于组件卸载前，清理一些注册是监听事件，或者取消订阅的网络请求等</w:t>
      </w:r>
    </w:p>
    <w:p>
      <w:pPr>
        <w:pStyle w:val="BodyText"/>
      </w:pPr>
      <w:r>
        <w:t xml:space="preserve">一旦一个组件实例被卸载，其不会被再次挂载，而只可能是被重新创建</w:t>
      </w:r>
    </w:p>
    <w:p>
      <w:pPr>
        <w:pStyle w:val="Heading2"/>
      </w:pPr>
      <w:bookmarkStart w:id="41" w:name="三总结"/>
      <w:bookmarkEnd w:id="41"/>
      <w:r>
        <w:t xml:space="preserve">三、总结</w:t>
      </w:r>
    </w:p>
    <w:p>
      <w:pPr>
        <w:pStyle w:val="FirstParagraph"/>
      </w:pPr>
      <w:r>
        <w:t xml:space="preserve">新版生命周期整体流程如下图所示：</w:t>
      </w:r>
    </w:p>
    <w:p>
      <w:pPr>
        <w:pStyle w:val="Figure"/>
      </w:pPr>
      <w:r>
        <w:drawing>
          <wp:inline>
            <wp:extent cx="5334000" cy="30151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6c999c0-d37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旧的生命周期流程图如下：</w:t>
      </w:r>
    </w:p>
    <w:p>
      <w:pPr>
        <w:pStyle w:val="Figure"/>
      </w:pPr>
      <w:r>
        <w:drawing>
          <wp:inline>
            <wp:extent cx="5334000" cy="2622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379e420-d37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通过两个图的对比，可以发现新版的生命周期减少了以下三种方法：</w:t>
      </w:r>
    </w:p>
    <w:p>
      <w:pPr>
        <w:pStyle w:val="Compact"/>
        <w:numPr>
          <w:numId w:val="1004"/>
          <w:ilvl w:val="0"/>
        </w:numPr>
      </w:pPr>
      <w:r>
        <w:t xml:space="preserve">componentWillMount</w:t>
      </w:r>
    </w:p>
    <w:p>
      <w:pPr>
        <w:pStyle w:val="Compact"/>
        <w:numPr>
          <w:numId w:val="1004"/>
          <w:ilvl w:val="0"/>
        </w:numPr>
      </w:pPr>
      <w:r>
        <w:t xml:space="preserve">componentWillReceiveProps</w:t>
      </w:r>
    </w:p>
    <w:p>
      <w:pPr>
        <w:pStyle w:val="Compact"/>
        <w:numPr>
          <w:numId w:val="1004"/>
          <w:ilvl w:val="0"/>
        </w:numPr>
      </w:pPr>
      <w:r>
        <w:t xml:space="preserve">componentWillUpdate</w:t>
      </w:r>
    </w:p>
    <w:p>
      <w:pPr>
        <w:pStyle w:val="FirstParagraph"/>
      </w:pPr>
      <w:r>
        <w:t xml:space="preserve">其实这三个方法仍然存在，只是在前者加上了</w:t>
      </w:r>
      <w:r>
        <w:rPr>
          <w:rStyle w:val="VerbatimChar"/>
        </w:rPr>
        <w:t xml:space="preserve">UNSAFE_</w:t>
      </w:r>
      <w:r>
        <w:t xml:space="preserve">前缀，如</w:t>
      </w:r>
      <w:r>
        <w:rPr>
          <w:rStyle w:val="VerbatimChar"/>
        </w:rPr>
        <w:t xml:space="preserve">UNSAFE_componentWillMount</w:t>
      </w:r>
      <w:r>
        <w:t xml:space="preserve">，并不像字面意思那样表示不安全，而是表示这些生命周期的代码可能在未来的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版本可能废除</w:t>
      </w:r>
    </w:p>
    <w:p>
      <w:pPr>
        <w:pStyle w:val="BodyText"/>
      </w:pPr>
      <w:r>
        <w:t xml:space="preserve">同时也新增了两个生命周期函数：</w:t>
      </w:r>
    </w:p>
    <w:p>
      <w:pPr>
        <w:pStyle w:val="Compact"/>
        <w:numPr>
          <w:numId w:val="1005"/>
          <w:ilvl w:val="0"/>
        </w:numPr>
      </w:pPr>
      <w:r>
        <w:t xml:space="preserve">getDerivedStateFromProps</w:t>
      </w:r>
    </w:p>
    <w:p>
      <w:pPr>
        <w:pStyle w:val="Compact"/>
        <w:numPr>
          <w:numId w:val="1005"/>
          <w:ilvl w:val="0"/>
        </w:numPr>
      </w:pPr>
      <w:r>
        <w:t xml:space="preserve">getSnapshotBeforeUpdate</w:t>
      </w:r>
    </w:p>
    <w:p>
      <w:pPr>
        <w:pStyle w:val="Heading2"/>
      </w:pPr>
      <w:bookmarkStart w:id="48" w:name="参考文献"/>
      <w:bookmarkEnd w:id="48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https://github.com/pomelovico/keep/issues/23</w:t>
      </w:r>
    </w:p>
    <w:p>
      <w:pPr>
        <w:pStyle w:val="Compact"/>
        <w:numPr>
          <w:numId w:val="1006"/>
          <w:ilvl w:val="0"/>
        </w:numPr>
      </w:pPr>
      <w:r>
        <w:t xml:space="preserve">https://segmentfault.com/a/1190000020268993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5d27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42ae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26" Target="https://mp.weixin.qq.com/s?__biz=MzU1OTgxNDQ1Nw==&amp;mid=2247484176&amp;idx=1&amp;sn=5623421ed2678046ed9e438aadf6e26f&amp;chksm=fc10c146cb67485015f24f7e9f5862c4c685fc33485fe30e1b375a534b4031978439c554e0c0&amp;scene=178&amp;cur_album_id=1711105826272116736#r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mp.weixin.qq.com/s?__biz=MzU1OTgxNDQ1Nw==&amp;mid=2247484176&amp;idx=1&amp;sn=5623421ed2678046ed9e438aadf6e26f&amp;chksm=fc10c146cb67485015f24f7e9f5862c4c685fc33485fe30e1b375a534b4031978439c554e0c0&amp;scene=178&amp;cur_album_id=1711105826272116736#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2022-06-04T10:27:31Z</dcterms:created>
  <dcterms:modified xsi:type="dcterms:W3CDTF">2022-06-04T10:27:31Z</dcterms:modified>
</cp:coreProperties>
</file>