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276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3801"/>
        <w:gridCol w:w="1343"/>
        <w:gridCol w:w="269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>
            <w:pPr>
              <w:rPr>
                <w:rFonts w:hint="default" w:ascii="宋体" w:hAnsi="宋体" w:eastAsia="宋体" w:cs="Times New Roman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  <w:lang w:val="en-US" w:eastAsia="zh-CN"/>
              </w:rPr>
              <w:t>张哲源</w:t>
            </w:r>
          </w:p>
        </w:tc>
        <w:tc>
          <w:tcPr>
            <w:tcW w:w="1343" w:type="dxa"/>
            <w:vAlign w:val="center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1"/>
                <w:szCs w:val="21"/>
              </w:rPr>
              <w:t>学号</w:t>
            </w:r>
          </w:p>
        </w:tc>
        <w:tc>
          <w:tcPr>
            <w:tcW w:w="2695" w:type="dxa"/>
            <w:vAlign w:val="center"/>
          </w:tcPr>
          <w:p>
            <w:pPr>
              <w:rPr>
                <w:rFonts w:hint="default" w:ascii="宋体" w:hAnsi="宋体" w:eastAsia="宋体" w:cs="Times New Roman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>
            <w:pPr>
              <w:widowControl/>
              <w:jc w:val="center"/>
              <w:rPr>
                <w:rFonts w:ascii="宋体" w:hAnsi="宋体" w:eastAsia="宋体" w:cs="Times New Roman"/>
                <w:color w:val="000000" w:themeColor="text1"/>
                <w:kern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Times New Roman"/>
                <w:color w:val="000000" w:themeColor="text1"/>
                <w:kern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eastAsia" w:ascii="宋体" w:hAnsi="宋体" w:eastAsia="宋体" w:cs="Times New Roman"/>
                <w:color w:val="000000" w:themeColor="text1"/>
                <w:kern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ab3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bidi="ar"/>
              </w:rPr>
              <w:t>lab3_1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：编制一段程序，使用系统调用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 xml:space="preserve"> fork()创建两个子进程，再用系统调用 signal()让父进程捕捉键盘上来的中断信号（即按【Del】键），当捕捉到中断信号后，父进程用系统调用kill()向两个子进程发出信号，子进程捕捉到信号后，输出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结果信息。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源代码如下：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5525" cy="3387090"/>
                  <wp:effectExtent l="0" t="0" r="3175" b="3810"/>
                  <wp:docPr id="5" name="图片 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Ubuntu中Gcc运行：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drawing>
                <wp:inline distT="0" distB="0" distL="114300" distR="114300">
                  <wp:extent cx="4540250" cy="1962150"/>
                  <wp:effectExtent l="0" t="0" r="12700" b="0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4201" t="17087" r="1942" b="8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结果分析：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Pid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为2967的父进程创建了两个子进程，在接收到中断信号后父进程被终止，同时由于子进程没有忽略该中断信号，也被终止，没能打印出子进程信息。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bidi="ar"/>
              </w:rPr>
              <w:t>Lab3_2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：在上面的程序中增加语句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signal(SIGNAL,SIG-IGN)和signal(SIGQUIT,SIG-IGN)，观察执行结果，并分析原因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6795" cy="4052570"/>
                  <wp:effectExtent l="0" t="0" r="1905" b="5080"/>
                  <wp:docPr id="6" name="图片 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795" cy="405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执行后：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drawing>
                <wp:inline distT="0" distB="0" distL="114300" distR="114300">
                  <wp:extent cx="4754245" cy="1988820"/>
                  <wp:effectExtent l="0" t="0" r="8255" b="1143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577" t="13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结果分析：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Pid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为3008的父进程创建了两个p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分别为1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974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和1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975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的子进程，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signal(SIGINT, SIG-IGN)和signal(SIGQUIT, SIG-IGN)的作用是屏蔽从键盘上传来的中断信号，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所以子进程忽略了中断信号，所有能打印出信息。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bidi="ar"/>
              </w:rPr>
              <w:t>lab3_3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：使用多线程和信号量解决生产者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/消费者问题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源代码如下：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9970" cy="5245735"/>
                  <wp:effectExtent l="0" t="0" r="17780" b="12065"/>
                  <wp:docPr id="7" name="图片 7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70" cy="524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40605" cy="5048885"/>
                  <wp:effectExtent l="0" t="0" r="17145" b="18415"/>
                  <wp:docPr id="8" name="图片 8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504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8700" cy="2180590"/>
                  <wp:effectExtent l="0" t="0" r="0" b="10160"/>
                  <wp:docPr id="10" name="图片 10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bidi="ar"/>
              </w:rPr>
              <w:t>执行之后：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3620" cy="343535"/>
                  <wp:effectExtent l="0" t="0" r="5080" b="18415"/>
                  <wp:docPr id="11" name="图片 1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eastAsia="zh-CN" w:bidi="ar"/>
              </w:rPr>
              <w:drawing>
                <wp:inline distT="0" distB="0" distL="114300" distR="114300">
                  <wp:extent cx="4835525" cy="3463290"/>
                  <wp:effectExtent l="0" t="0" r="3175" b="3810"/>
                  <wp:docPr id="12" name="图片 1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</w:p>
          <w:p>
            <w:pPr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了解了</w:t>
            </w: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Linux操作系统的进程创建和终止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，以及fork（）创建进程的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过程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以及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管道通信，消息队列，共享内存、套接字</w:t>
            </w:r>
            <w:bookmarkStart w:id="0" w:name="_GoBack"/>
            <w:bookmarkEnd w:id="0"/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的进程通信机制以及使用信号量进行进程通信。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日期</w:t>
            </w:r>
          </w:p>
        </w:tc>
        <w:tc>
          <w:tcPr>
            <w:tcW w:w="3801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2020.06.08</w:t>
            </w:r>
          </w:p>
        </w:tc>
        <w:tc>
          <w:tcPr>
            <w:tcW w:w="1343" w:type="dxa"/>
          </w:tcPr>
          <w:p>
            <w:pPr>
              <w:jc w:val="center"/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>
            <w:pPr>
              <w:jc w:val="center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6C4A4D"/>
    <w:rsid w:val="55D8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2020-06-09T09:48:00Z</dcterms:created>
  <dc:creator>lenovo</dc:creator>
  <cp:lastModifiedBy>lenovo</cp:lastModifiedBy>
  <dcterms:modified xsi:type="dcterms:W3CDTF">2020-06-09T10:21:15Z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