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line="360" w:lineRule="auto"/>
        <w:jc w:val="center"/>
      </w:pPr>
      <w:r>
        <w:rPr>
          <w:rFonts w:hint="eastAsia"/>
        </w:rPr>
        <w:t>第四章  详细设计</w:t>
      </w:r>
    </w:p>
    <w:p>
      <w:pPr>
        <w:pStyle w:val="3"/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顾客子系统</w:t>
      </w:r>
    </w:p>
    <w:p>
      <w:pPr>
        <w:spacing w:line="360" w:lineRule="auto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4.1.1 扫码登录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1.功能：实现顾客扫码进入点餐系统的功能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2.输入项：微信扫描二维码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3.输出项：进入点餐系统顾客子系统，显示所有菜品类别以及其下的未售罄的菜品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4.算法：查看所有菜品类别以及其下的未售罄的菜品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5.流程逻辑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</w:pPr>
      <w:r>
        <w:drawing>
          <wp:inline distT="0" distB="0" distL="114300" distR="114300">
            <wp:extent cx="3776980" cy="2537460"/>
            <wp:effectExtent l="0" t="0" r="13970" b="152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76980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6.界面设计：左图为进入时的界面，右图为选择西餐类别时显示的内容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111375" cy="3753485"/>
            <wp:effectExtent l="0" t="0" r="3175" b="18415"/>
            <wp:docPr id="1" name="图片 1" descr="237694a8d084f078700c08b04eb4d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37694a8d084f078700c08b04eb4d3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11375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2042795" cy="3631565"/>
            <wp:effectExtent l="0" t="0" r="14605" b="6985"/>
            <wp:docPr id="8" name="图片 8" descr="b28b329e03012884f940ca39b3cf6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b28b329e03012884f940ca39b3cf6c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279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4.1.2 选择菜品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1.功能：实现顾客添加菜品的功能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2.输入项：具体菜品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3.输出项：添加菜品成功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4.算法：在购物车中添加菜品，若购物车中没有该菜品，则数量设置为1，否则该菜品的数量加1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5.流程逻辑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</w:pPr>
      <w:r>
        <w:drawing>
          <wp:inline distT="0" distB="0" distL="114300" distR="114300">
            <wp:extent cx="3360420" cy="2597150"/>
            <wp:effectExtent l="0" t="0" r="11430" b="1270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259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6.界面设计：左边为选择时的界面，右图为购物车中的内容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96135" cy="3728085"/>
            <wp:effectExtent l="0" t="0" r="18415" b="5715"/>
            <wp:docPr id="2" name="图片 2" descr="c553ef3c9a777e84a04d473c8feff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553ef3c9a777e84a04d473c8feffe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2098675" cy="3731895"/>
            <wp:effectExtent l="0" t="0" r="15875" b="1905"/>
            <wp:docPr id="9" name="图片 9" descr="4a4ff8c13fb894d96a00d0c7198f9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a4ff8c13fb894d96a00d0c7198f9c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98675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4.1.3 取消选择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1.功能：实现顾客删除菜品的功能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2.输入项：具体菜品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3.输出项：删除菜品成功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4.算法：在购物车中删除菜品，若购物车中没有该菜品，则返回异常，否则该菜品的数量减1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5.流程逻辑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</w:pPr>
      <w:r>
        <w:drawing>
          <wp:inline distT="0" distB="0" distL="114300" distR="114300">
            <wp:extent cx="3406775" cy="2529840"/>
            <wp:effectExtent l="0" t="0" r="3175" b="381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6775" cy="252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6.界面设计：左边为减少菜品数量，右图为购物车中相应的变化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112010" cy="3756025"/>
            <wp:effectExtent l="0" t="0" r="2540" b="15875"/>
            <wp:docPr id="11" name="图片 11" descr="715fd755102ec41bb2ce3c29f29af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715fd755102ec41bb2ce3c29f29af4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20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2093595" cy="3723640"/>
            <wp:effectExtent l="0" t="0" r="1905" b="10160"/>
            <wp:docPr id="12" name="图片 12" descr="ab53b90afdb147addeddf6c36b9e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ab53b90afdb147addeddf6c36b9e0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3595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4.1.4 查看菜品评价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1.功能：实现查看具体菜品的用户评价功能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2.输入项：具体菜品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3.输出项：所有菜品评价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4.算法：分页输出该菜品的用户评价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5.流程逻辑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496945" cy="2384425"/>
            <wp:effectExtent l="0" t="0" r="8255" b="1587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6945" cy="238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4.1.5 提交订单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1.功能：实现顾客下单的功能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2.输入项：桌号和用户身份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3.输出项：下单成功，订单金额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4.算法：桌号标识顾客位置，根据用户身份找到用户的购物车，把购物车中所有菜品添加到订单中，并计算订单金额，生成订单，反馈给店家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5.流程逻辑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975735" cy="1680845"/>
            <wp:effectExtent l="0" t="0" r="5715" b="1460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1680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4.1.6 取消订单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1.功能：实现顾客取消订单的功能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2.输入项：具体订单号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3.输出项：取消订单成功或失败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4.算法：判断用户订单状态，若状态为店家未接单，则删除订单并提示店家；若状态为店家已接单，则不能删除订单，并提示用户不能删除订单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5.流程逻辑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4143375" cy="2606675"/>
            <wp:effectExtent l="0" t="0" r="9525" b="317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60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店家子系统</w:t>
      </w:r>
    </w:p>
    <w:p>
      <w:pPr>
        <w:spacing w:line="360" w:lineRule="auto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4.2.1 扫码登录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1.功能：实现店家登录系统的功能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2.输入项：微信扫码身份验证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3.输出项：店家子系统管理信息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4.算法：店家用微信扫描二维码验证身份信息，验证成功则后台返回所有管理信息，即订单信息和菜品信息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5.流程逻辑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154045" cy="2915285"/>
            <wp:effectExtent l="0" t="0" r="8255" b="18415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4045" cy="291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4.2.2 查看订单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1.功能：实现店家查看详细订单的功能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2.输入项：具体订单号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3.输出项：具体订单的详细信息，包括菜品以及数量、桌号、下单时间以及订单状态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4.算法：后台获取具体订单的详细信息，并返回给店家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5.流程逻辑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97350" cy="2416810"/>
            <wp:effectExtent l="0" t="0" r="12700" b="2540"/>
            <wp:docPr id="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2416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4.2.3 管理订单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1.功能：实现新订单提醒店家、店家查看所有订单信息以及修改某一订单状态的功能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2.输入项：有新订单或店家进入订单管理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3.输出项：订单信息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4.算法：若有新订单，则系统提示店家；若店家进入订单管理，则显示所有订单；店家对某一订单进行状态修改，则更改为相应的状态，并提示顾客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5.流程逻辑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1737360"/>
            <wp:effectExtent l="0" t="0" r="10160" b="15240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37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4.2.4 上传菜品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1.功能：实现店家上传新菜品的功能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2.输入项：菜品类别、菜品名称、具体描述以及多张照片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3.输出项：上传菜品成功或失败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4.算法：后台检查是否已存在相同的菜品名称，若存在则添加菜品失败并返回提示信息；若不存在则将该菜品加入相应的菜品类别下，添加成功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5.流程逻辑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900680" cy="2418080"/>
            <wp:effectExtent l="0" t="0" r="13970" b="1270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0680" cy="2418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4.2.5 修改菜品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1.功能：实现店家修改菜品的功能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2.输入项：菜品类别、菜品名称、具体描述以及多张照片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3.输出项：上传菜品成功或失败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4.算法：如果店家修改菜品名称，则后台检查是否已存在相同的菜品名称，若存在则修改菜品失败并返回提示信息；若不存在则修改菜品名称和相应的详细信息成功。如果没有修改菜品名称，则修改别的详细信息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5.流程逻辑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048000" cy="3373120"/>
            <wp:effectExtent l="0" t="0" r="0" b="17780"/>
            <wp:docPr id="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373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spacing w:line="360" w:lineRule="auto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4.2.6 删除菜品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1.功能：实现店家删除菜品的功能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2.输入项：具体菜品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3.输出项：删除菜品成功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4.算法：后台删除相应菜品以及详细信息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5.流程逻辑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center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3967480" cy="2044065"/>
            <wp:effectExtent l="0" t="0" r="13970" b="13335"/>
            <wp:docPr id="5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7480" cy="2044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2E4092"/>
    <w:rsid w:val="0B6971A4"/>
    <w:rsid w:val="0D925F93"/>
    <w:rsid w:val="0EC6694E"/>
    <w:rsid w:val="123F58C5"/>
    <w:rsid w:val="2574003B"/>
    <w:rsid w:val="29A32373"/>
    <w:rsid w:val="3B2010F1"/>
    <w:rsid w:val="3C2B1FBF"/>
    <w:rsid w:val="43644234"/>
    <w:rsid w:val="49592EB1"/>
    <w:rsid w:val="4F2E4092"/>
    <w:rsid w:val="597652D7"/>
    <w:rsid w:val="5C0B4174"/>
    <w:rsid w:val="5C8A3689"/>
    <w:rsid w:val="6A4C479F"/>
    <w:rsid w:val="6C1951EA"/>
    <w:rsid w:val="6DFB2EE1"/>
    <w:rsid w:val="6E637599"/>
    <w:rsid w:val="700A155E"/>
    <w:rsid w:val="72D23318"/>
    <w:rsid w:val="75174DBA"/>
    <w:rsid w:val="776F1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2"/>
      <w:szCs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2019-01-18T08:23:00Z</dcterms:created>
  <dc:creator>索</dc:creator>
  <cp:lastModifiedBy>索</cp:lastModifiedBy>
  <dcterms:modified xsi:type="dcterms:W3CDTF">2019-01-18T08:45:16Z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