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8388D" w14:textId="77777777" w:rsidR="00A84A8F" w:rsidRDefault="00000000">
      <w:pPr>
        <w:spacing w:after="0" w:line="560" w:lineRule="exact"/>
        <w:jc w:val="center"/>
        <w:rPr>
          <w:lang w:eastAsia="zh-CN"/>
        </w:rPr>
      </w:pPr>
      <w:r>
        <w:rPr>
          <w:rFonts w:ascii="Times New Roman" w:eastAsia="方正小标宋简体" w:hAnsi="Times New Roman" w:hint="eastAsia"/>
          <w:sz w:val="44"/>
          <w:lang w:eastAsia="zh-CN"/>
        </w:rPr>
        <w:t>场站名称交接班记录</w:t>
        <w:br/>
        <w:t>（交接时段班次）</w:t>
      </w:r>
    </w:p>
    <w:p w14:paraId="613E71B5" w14:textId="77777777" w:rsidR="00A84A8F" w:rsidRDefault="00000000">
      <w:pPr>
        <w:spacing w:after="0" w:line="560" w:lineRule="exact"/>
      </w:pPr>
      <w:r>
        <w:rPr>
          <w:rFonts w:ascii="Times New Roman" w:eastAsia="黑体" w:hAnsi="Times New Roman"/>
          <w:sz w:val="32"/>
        </w:rPr>
        <w:t>一、基本信息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746"/>
      </w:tblGrid>
      <w:tr w:rsidR="00A84A8F" w14:paraId="68657DD8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339D0997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交接开始时间</w:t>
            </w:r>
          </w:p>
        </w:tc>
        <w:tc>
          <w:tcPr>
            <w:tcW w:w="6746" w:type="dxa"/>
            <w:vAlign w:val="center"/>
            <w:shd w:val="clear" w:fill="FFFFFF"/>
          </w:tcPr>
          <w:p w14:paraId="2A85C1B8" w14:textId="77777777" w:rsidR="00A84A8F" w:rsidRDefault="00000000">
            <w:pPr>
              <w:spacing w:before="40" w:after="40" w:line="240" w:lineRule="auto"/>
            </w:pPr>
            <w:r>
              <w:rPr>
                <w:rFonts w:ascii="Times New Roman" w:eastAsia="仿宋" w:hAnsi="Times New Roman" w:hint="eastAsia"/>
                <w:sz w:val="24"/>
                <w:lang w:eastAsia="zh-CN"/>
              </w:rPr>
              <w:t/>
            </w:r>
          </w:p>
        </w:tc>
      </w:tr>
      <w:tr w:rsidR="00A84A8F" w14:paraId="59DD23FB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1899A4AF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交接截止时间</w:t>
            </w:r>
          </w:p>
        </w:tc>
        <w:tc>
          <w:tcPr>
            <w:tcW w:w="6746" w:type="dxa"/>
            <w:vAlign w:val="center"/>
            <w:shd w:val="clear" w:fill="FFFFFF"/>
          </w:tcPr>
          <w:p w14:paraId="594F7F8D" w14:textId="77777777" w:rsidR="00A84A8F" w:rsidRDefault="00000000">
            <w:pPr>
              <w:spacing w:before="40" w:after="40" w:line="240" w:lineRule="auto"/>
            </w:pPr>
            <w:r>
              <w:rPr>
                <w:rFonts w:ascii="Times New Roman" w:eastAsia="仿宋" w:hAnsi="Times New Roman" w:hint="eastAsia"/>
                <w:sz w:val="24"/>
                <w:lang w:eastAsia="zh-CN"/>
              </w:rPr>
              <w:t/>
            </w:r>
          </w:p>
        </w:tc>
      </w:tr>
      <w:tr w:rsidR="00A84A8F" w14:paraId="62B811EE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13BA3345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交接班时间</w:t>
            </w:r>
          </w:p>
        </w:tc>
        <w:tc>
          <w:tcPr>
            <w:tcW w:w="6746" w:type="dxa"/>
            <w:vAlign w:val="center"/>
            <w:shd w:val="clear" w:fill="FFFFFF"/>
          </w:tcPr>
          <w:p w14:paraId="694DA4CC" w14:textId="77777777" w:rsidR="00A84A8F" w:rsidRDefault="00000000">
            <w:pPr>
              <w:spacing w:before="40" w:after="40" w:line="240" w:lineRule="auto"/>
            </w:pPr>
            <w:r>
              <w:rPr>
                <w:rFonts w:ascii="Times New Roman" w:eastAsia="仿宋" w:hAnsi="Times New Roman" w:hint="eastAsia"/>
                <w:sz w:val="24"/>
                <w:lang w:eastAsia="zh-CN"/>
              </w:rPr>
              <w:t/>
            </w:r>
          </w:p>
        </w:tc>
      </w:tr>
      <w:tr w:rsidR="00A84A8F" w14:paraId="748F4402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4A94BFE9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值班负责人</w:t>
            </w:r>
          </w:p>
        </w:tc>
        <w:tc>
          <w:tcPr>
            <w:tcW w:w="6746" w:type="dxa"/>
            <w:vAlign w:val="center"/>
            <w:shd w:val="clear" w:fill="FFFFFF"/>
          </w:tcPr>
          <w:p w14:paraId="47932F6D" w14:textId="77777777" w:rsidR="00A84A8F" w:rsidRDefault="00000000">
            <w:pPr>
              <w:spacing w:before="40" w:after="40" w:line="240" w:lineRule="auto"/>
              <w:rPr>
                <w:rFonts w:eastAsia="宋体"/>
                <w:lang w:eastAsia="zh-CN"/>
              </w:rPr>
            </w:pPr>
            <w:r>
              <w:rPr>
                <w:rFonts w:ascii="Times New Roman" w:eastAsia="仿宋" w:hAnsi="Times New Roman" w:hint="eastAsia"/>
                <w:sz w:val="24"/>
                <w:lang w:eastAsia="zh-CN"/>
              </w:rPr>
              <w:t/>
            </w:r>
          </w:p>
        </w:tc>
      </w:tr>
      <w:tr w:rsidR="00A84A8F" w14:paraId="50767BEA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3730F1A5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临时值班负责人</w:t>
            </w:r>
          </w:p>
        </w:tc>
        <w:tc>
          <w:tcPr>
            <w:tcW w:w="6746" w:type="dxa"/>
            <w:vAlign w:val="center"/>
            <w:shd w:val="clear" w:fill="FFFFFF"/>
          </w:tcPr>
          <w:p w14:paraId="6BB31696" w14:textId="77777777" w:rsidR="00A84A8F" w:rsidRDefault="00000000">
            <w:pPr>
              <w:spacing w:before="40" w:after="40" w:line="240" w:lineRule="auto"/>
            </w:pPr>
            <w:r>
              <w:rPr>
                <w:rFonts w:ascii="Times New Roman" w:eastAsia="仿宋" w:hAnsi="Times New Roman"/>
                <w:sz w:val="24"/>
              </w:rPr>
              <w:t/>
            </w:r>
          </w:p>
        </w:tc>
      </w:tr>
      <w:tr w:rsidR="00A84A8F" w14:paraId="33DCF3BA" w14:textId="77777777">
        <w:trPr>
          <w:jc w:val="center"/>
        </w:trPr>
        <w:tc>
          <w:tcPr>
            <w:tcW w:w="2551" w:type="dxa"/>
            <w:shd w:val="clear" w:color="auto" w:fill="F2F2F2"/>
            <w:vAlign w:val="center"/>
          </w:tcPr>
          <w:p w14:paraId="6C7CB0EC" w14:textId="77777777" w:rsidR="00A84A8F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eastAsia="黑体" w:hAnsi="Times New Roman"/>
                <w:b/>
                <w:sz w:val="24"/>
              </w:rPr>
              <w:t>当班值班员</w:t>
            </w:r>
          </w:p>
        </w:tc>
        <w:tc>
          <w:tcPr>
            <w:tcW w:w="6746" w:type="dxa"/>
            <w:vAlign w:val="center"/>
            <w:shd w:val="clear" w:fill="FFFFFF"/>
          </w:tcPr>
          <w:p w14:paraId="069C43AD" w14:textId="77777777" w:rsidR="00A84A8F" w:rsidRDefault="00000000">
            <w:pPr>
              <w:spacing w:before="40" w:after="40" w:line="240" w:lineRule="auto"/>
              <w:rPr>
                <w:rFonts w:eastAsia="宋体"/>
                <w:lang w:eastAsia="zh-CN"/>
              </w:rPr>
            </w:pPr>
            <w:r>
              <w:rPr>
                <w:rFonts w:ascii="Times New Roman" w:eastAsia="仿宋" w:hAnsi="Times New Roman" w:hint="eastAsia"/>
                <w:sz w:val="24"/>
                <w:lang w:eastAsia="zh-CN"/>
              </w:rPr>
              <w:t/>
            </w:r>
          </w:p>
        </w:tc>
      </w:tr>
    </w:tbl>
    <w:p w14:paraId="3E7F0308" w14:textId="77777777" w:rsidR="00A84A8F" w:rsidRDefault="00000000" w:rsidP="00895E1E">
      <w:pPr>
        <w:spacing w:after="0" w:line="560" w:lineRule="exact"/>
        <w:rPr>
          <w:rFonts w:ascii="Times New Roman" w:eastAsia="黑体" w:hAnsi="Times New Roman"/>
          <w:sz w:val="32"/>
        </w:rPr>
      </w:pPr>
      <w:r>
        <w:rPr>
          <w:rFonts w:ascii="Times New Roman" w:eastAsia="黑体" w:hAnsi="Times New Roman"/>
          <w:sz w:val="32"/>
        </w:rPr>
        <w:t>二、设备变更情况</w:t>
      </w:r>
    </w:p>
    <w:p w14:paraId="29A4294B" w14:textId="0F314575" w:rsidR="00A84A8F" w:rsidRDefault="00000000">
      <w:pPr>
        <w:spacing w:after="0" w:line="560" w:lineRule="exact"/>
        <w:rPr>
          <w:rFonts w:ascii="Times New Roman" w:eastAsia="黑体" w:hAnsi="Times New Roman"/>
          <w:sz w:val="32"/>
          <w:lang w:eastAsia="zh-CN"/>
        </w:rPr>
      </w:pPr>
      <w:r>
        <w:rPr>
          <w:rFonts w:ascii="Times New Roman" w:eastAsia="黑体" w:hAnsi="Times New Roman" w:hint="eastAsia"/>
          <w:sz w:val="32"/>
          <w:lang w:eastAsia="zh-CN"/>
        </w:rPr>
        <w:t>本班无设备变更。</w:t>
      </w:r>
    </w:p>
    <w:p w14:paraId="19D0DE7E" w14:textId="77777777" w:rsidR="00A84A8F" w:rsidRDefault="00000000">
      <w:pPr>
        <w:spacing w:after="0" w:line="560" w:lineRule="exact"/>
        <w:rPr>
          <w:lang w:eastAsia="zh-CN"/>
        </w:rPr>
      </w:pPr>
      <w:r>
        <w:rPr>
          <w:rFonts w:ascii="Times New Roman" w:eastAsia="黑体" w:hAnsi="Times New Roman"/>
          <w:sz w:val="32"/>
          <w:lang w:eastAsia="zh-CN"/>
        </w:rPr>
        <w:t>三、重点工作完成情况</w:t>
      </w:r>
    </w:p>
    <w:p w14:paraId="7CF43CBF" w14:textId="77777777" w:rsidR="00A84A8F" w:rsidRDefault="00000000">
      <w:pPr>
        <w:spacing w:after="0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  <w:lang w:eastAsia="zh-CN"/>
        </w:rPr>
        <w:t>（紧急＝红、重点＝黄的重点</w:t>
      </w:r>
      <w:r>
        <w:rPr>
          <w:rFonts w:ascii="Times New Roman" w:eastAsia="仿宋_GB2312" w:hAnsi="Times New Roman"/>
          <w:sz w:val="32"/>
          <w:lang w:eastAsia="zh-CN"/>
        </w:rPr>
        <w:t>/</w:t>
      </w:r>
      <w:r>
        <w:rPr>
          <w:rFonts w:ascii="Times New Roman" w:eastAsia="仿宋_GB2312" w:hAnsi="Times New Roman"/>
          <w:sz w:val="32"/>
          <w:lang w:eastAsia="zh-CN"/>
        </w:rPr>
        <w:t>临时工作归入本节；无则写</w:t>
      </w:r>
      <w:r>
        <w:rPr>
          <w:rFonts w:ascii="Times New Roman" w:eastAsia="仿宋_GB2312" w:hAnsi="Times New Roman"/>
          <w:sz w:val="32"/>
          <w:lang w:eastAsia="zh-CN"/>
        </w:rPr>
        <w:t>“</w:t>
      </w:r>
      <w:r>
        <w:rPr>
          <w:rFonts w:ascii="Times New Roman" w:eastAsia="仿宋_GB2312" w:hAnsi="Times New Roman"/>
          <w:sz w:val="32"/>
          <w:lang w:eastAsia="zh-CN"/>
        </w:rPr>
        <w:t>本班无紧急</w:t>
      </w:r>
      <w:r>
        <w:rPr>
          <w:rFonts w:ascii="Times New Roman" w:eastAsia="仿宋_GB2312" w:hAnsi="Times New Roman"/>
          <w:sz w:val="32"/>
          <w:lang w:eastAsia="zh-CN"/>
        </w:rPr>
        <w:t>/</w:t>
      </w:r>
      <w:r>
        <w:rPr>
          <w:rFonts w:ascii="Times New Roman" w:eastAsia="仿宋_GB2312" w:hAnsi="Times New Roman"/>
          <w:sz w:val="32"/>
          <w:lang w:eastAsia="zh-CN"/>
        </w:rPr>
        <w:t>重点工作</w:t>
      </w:r>
      <w:r>
        <w:rPr>
          <w:rFonts w:ascii="Times New Roman" w:eastAsia="仿宋_GB2312" w:hAnsi="Times New Roman"/>
          <w:sz w:val="32"/>
          <w:lang w:eastAsia="zh-CN"/>
        </w:rPr>
        <w:t>”</w:t>
      </w:r>
      <w:r>
        <w:rPr>
          <w:rFonts w:ascii="Times New Roman" w:eastAsia="仿宋_GB2312" w:hAnsi="Times New Roman"/>
          <w:sz w:val="32"/>
          <w:lang w:eastAsia="zh-CN"/>
        </w:rPr>
        <w:t>。</w:t>
      </w:r>
      <w:r>
        <w:rPr>
          <w:rFonts w:ascii="Times New Roman" w:eastAsia="仿宋_GB2312" w:hAnsi="Times New Roman"/>
          <w:sz w:val="32"/>
        </w:rPr>
        <w:t>）</w:t>
      </w:r>
    </w:p>
    <w:tbl>
      <w:tblPr>
        <w:tblStyle w:val="af4"/>
        <w:tblW w:w="10088" w:type="dxa"/>
        <w:jc w:val="center"/>
        <w:tblLayout w:type="fixed"/>
        <w:tblLook w:val="04A0" w:firstRow="1" w:lastRow="0" w:firstColumn="1" w:lastColumn="0" w:noHBand="0" w:noVBand="1"/>
      </w:tblPr>
      <w:tblGrid>
        <w:gridCol w:w="1057"/>
        <w:gridCol w:w="3400"/>
        <w:gridCol w:w="1000"/>
        <w:gridCol w:w="934"/>
        <w:gridCol w:w="708"/>
        <w:gridCol w:w="2989"/>
      </w:tblGrid>
      <w:tr w:rsidR="00A84A8F" w14:paraId="4647D1EE" w14:textId="77777777">
        <w:trPr>
          <w:trHeight w:val="90"/>
          <w:tblHeader/>
          <w:jc w:val="center"/>
        </w:trPr>
        <w:tc>
          <w:tcPr>
            <w:tcW w:w="1057" w:type="dxa"/>
            <w:tcBorders>
              <w:bottom w:val="nil"/>
            </w:tcBorders>
            <w:shd w:val="clear" w:color="auto" w:fill="D9D9D9"/>
            <w:vAlign w:val="center"/>
          </w:tcPr>
          <w:p w14:paraId="40CB5556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序号</w:t>
            </w:r>
          </w:p>
        </w:tc>
        <w:tc>
          <w:tcPr>
            <w:tcW w:w="3400" w:type="dxa"/>
            <w:tcBorders>
              <w:bottom w:val="nil"/>
            </w:tcBorders>
            <w:shd w:val="clear" w:color="auto" w:fill="D9D9D9"/>
            <w:vAlign w:val="center"/>
          </w:tcPr>
          <w:p w14:paraId="53959816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工作内容</w:t>
            </w:r>
          </w:p>
        </w:tc>
        <w:tc>
          <w:tcPr>
            <w:tcW w:w="1000" w:type="dxa"/>
            <w:tcBorders>
              <w:bottom w:val="nil"/>
            </w:tcBorders>
            <w:shd w:val="clear" w:color="auto" w:fill="D9D9D9"/>
            <w:vAlign w:val="center"/>
          </w:tcPr>
          <w:p w14:paraId="2CF867A6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开始时间</w:t>
            </w:r>
          </w:p>
        </w:tc>
        <w:tc>
          <w:tcPr>
            <w:tcW w:w="934" w:type="dxa"/>
            <w:tcBorders>
              <w:bottom w:val="nil"/>
            </w:tcBorders>
            <w:shd w:val="clear" w:color="auto" w:fill="D9D9D9"/>
            <w:vAlign w:val="center"/>
          </w:tcPr>
          <w:p w14:paraId="50AD151C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结束时间</w:t>
            </w:r>
          </w:p>
        </w:tc>
        <w:tc>
          <w:tcPr>
            <w:tcW w:w="708" w:type="dxa"/>
            <w:tcBorders>
              <w:bottom w:val="nil"/>
            </w:tcBorders>
            <w:shd w:val="clear" w:color="auto" w:fill="D9D9D9"/>
            <w:vAlign w:val="center"/>
          </w:tcPr>
          <w:p w14:paraId="1B0FA9CB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  <w:lang w:eastAsia="zh-CN"/>
              </w:rPr>
            </w:pPr>
            <w:r>
              <w:rPr>
                <w:rFonts w:ascii="Times New Roman" w:eastAsia="黑体" w:hAnsi="Times New Roman" w:hint="eastAsia"/>
                <w:b/>
                <w:sz w:val="16"/>
                <w:szCs w:val="15"/>
                <w:lang w:eastAsia="zh-CN"/>
              </w:rPr>
              <w:t>完成人</w:t>
            </w:r>
          </w:p>
        </w:tc>
        <w:tc>
          <w:tcPr>
            <w:tcW w:w="2989" w:type="dxa"/>
            <w:tcBorders>
              <w:bottom w:val="nil"/>
            </w:tcBorders>
            <w:shd w:val="clear" w:color="auto" w:fill="D9D9D9"/>
            <w:vAlign w:val="center"/>
          </w:tcPr>
          <w:p w14:paraId="42F18353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备注</w:t>
            </w:r>
          </w:p>
        </w:tc>
      </w:tr>
      <w:tr w:rsidR="00A84A8F" w14:paraId="09F53EB4" w14:textId="77777777">
        <w:trPr>
          <w:trHeight w:val="632"/>
          <w:jc w:val="center"/>
        </w:trPr>
        <w:tc>
          <w:tcPr>
            <w:tcW w:w="1057" w:type="dxa"/>
            <w:shd w:val="clear" w:color="auto" w:fill="FFFFFF"/>
            <w:vAlign w:val="center"/>
          </w:tcPr>
          <w:p w14:paraId="4C4D7BF0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53989648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00" w:type="dxa"/>
            <w:shd w:val="clear" w:color="auto" w:fill="FFFFFF"/>
            <w:vAlign w:val="center"/>
          </w:tcPr>
          <w:p w14:paraId="1FCA17CF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934" w:type="dxa"/>
            <w:shd w:val="clear" w:color="auto" w:fill="FFFFFF"/>
            <w:vAlign w:val="center"/>
          </w:tcPr>
          <w:p w14:paraId="270016E6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497B3FF5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2989" w:type="dxa"/>
            <w:shd w:val="clear" w:color="auto" w:fill="FFFFFF"/>
            <w:vAlign w:val="center"/>
          </w:tcPr>
          <w:p w14:paraId="18518202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</w:tr>
    </w:tbl>
    <w:p w14:paraId="2C27834F" w14:textId="77777777" w:rsidR="00A84A8F" w:rsidRDefault="00000000">
      <w:pPr>
        <w:spacing w:after="0" w:line="560" w:lineRule="exact"/>
      </w:pPr>
      <w:r>
        <w:rPr>
          <w:rFonts w:ascii="Times New Roman" w:eastAsia="黑体" w:hAnsi="Times New Roman"/>
          <w:sz w:val="32"/>
        </w:rPr>
        <w:t>四、需交接的工作</w:t>
      </w:r>
    </w:p>
    <w:p w14:paraId="02E52992" w14:textId="77777777" w:rsidR="00A84A8F" w:rsidRDefault="00000000">
      <w:pPr>
        <w:spacing w:after="0" w:line="560" w:lineRule="exact"/>
        <w:ind w:firstLineChars="200" w:firstLine="640"/>
        <w:rPr>
          <w:lang w:eastAsia="zh-CN"/>
        </w:rPr>
      </w:pPr>
      <w:r>
        <w:rPr>
          <w:rFonts w:ascii="Times New Roman" w:eastAsia="仿宋_GB2312" w:hAnsi="Times New Roman"/>
          <w:sz w:val="32"/>
          <w:lang w:eastAsia="zh-CN"/>
        </w:rPr>
        <w:t>（第三、六节之外的未完成</w:t>
      </w:r>
      <w:r>
        <w:rPr>
          <w:rFonts w:ascii="Times New Roman" w:eastAsia="仿宋_GB2312" w:hAnsi="Times New Roman"/>
          <w:sz w:val="32"/>
          <w:lang w:eastAsia="zh-CN"/>
        </w:rPr>
        <w:t>/</w:t>
      </w:r>
      <w:r>
        <w:rPr>
          <w:rFonts w:ascii="Times New Roman" w:eastAsia="仿宋_GB2312" w:hAnsi="Times New Roman"/>
          <w:sz w:val="32"/>
          <w:lang w:eastAsia="zh-CN"/>
        </w:rPr>
        <w:t>进行中工作归入本节，移交下一班；第三、六节中的工作不重复列入，其未完成项以红</w:t>
      </w:r>
      <w:r>
        <w:rPr>
          <w:rFonts w:ascii="Times New Roman" w:eastAsia="仿宋_GB2312" w:hAnsi="Times New Roman"/>
          <w:sz w:val="32"/>
          <w:lang w:eastAsia="zh-CN"/>
        </w:rPr>
        <w:t>/</w:t>
      </w:r>
      <w:r>
        <w:rPr>
          <w:rFonts w:ascii="Times New Roman" w:eastAsia="仿宋_GB2312" w:hAnsi="Times New Roman"/>
          <w:sz w:val="32"/>
          <w:lang w:eastAsia="zh-CN"/>
        </w:rPr>
        <w:t>白色标注。紧急工作标红，重点工作标黄）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3402"/>
        <w:gridCol w:w="707"/>
        <w:gridCol w:w="918"/>
        <w:gridCol w:w="708"/>
        <w:gridCol w:w="908"/>
        <w:gridCol w:w="1138"/>
        <w:gridCol w:w="1729"/>
      </w:tblGrid>
      <w:tr w:rsidR="00A84A8F" w14:paraId="416D2450" w14:textId="77777777">
        <w:trPr>
          <w:tblHeader/>
          <w:jc w:val="center"/>
        </w:trPr>
        <w:tc>
          <w:tcPr>
            <w:tcW w:w="625" w:type="dxa"/>
            <w:tcBorders>
              <w:bottom w:val="nil"/>
            </w:tcBorders>
            <w:shd w:val="clear" w:color="auto" w:fill="D9D9D9"/>
            <w:vAlign w:val="center"/>
          </w:tcPr>
          <w:p w14:paraId="2C787E89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序号</w:t>
            </w:r>
          </w:p>
        </w:tc>
        <w:tc>
          <w:tcPr>
            <w:tcW w:w="3402" w:type="dxa"/>
            <w:tcBorders>
              <w:bottom w:val="nil"/>
            </w:tcBorders>
            <w:shd w:val="clear" w:color="auto" w:fill="D9D9D9"/>
            <w:vAlign w:val="center"/>
          </w:tcPr>
          <w:p w14:paraId="259B25F7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工作内容</w:t>
            </w:r>
          </w:p>
        </w:tc>
        <w:tc>
          <w:tcPr>
            <w:tcW w:w="707" w:type="dxa"/>
            <w:tcBorders>
              <w:bottom w:val="nil"/>
            </w:tcBorders>
            <w:shd w:val="clear" w:color="auto" w:fill="D9D9D9"/>
            <w:vAlign w:val="center"/>
          </w:tcPr>
          <w:p w14:paraId="4C0C3731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开始时间</w:t>
            </w:r>
          </w:p>
        </w:tc>
        <w:tc>
          <w:tcPr>
            <w:tcW w:w="918" w:type="dxa"/>
            <w:tcBorders>
              <w:bottom w:val="nil"/>
            </w:tcBorders>
            <w:shd w:val="clear" w:color="auto" w:fill="D9D9D9"/>
            <w:vAlign w:val="center"/>
          </w:tcPr>
          <w:p w14:paraId="0BAE3110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结束时间</w:t>
            </w:r>
          </w:p>
        </w:tc>
        <w:tc>
          <w:tcPr>
            <w:tcW w:w="708" w:type="dxa"/>
            <w:tcBorders>
              <w:bottom w:val="nil"/>
            </w:tcBorders>
            <w:shd w:val="clear" w:color="auto" w:fill="D9D9D9"/>
            <w:vAlign w:val="center"/>
          </w:tcPr>
          <w:p w14:paraId="349CF99F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交接前责任人</w:t>
            </w:r>
          </w:p>
        </w:tc>
        <w:tc>
          <w:tcPr>
            <w:tcW w:w="908" w:type="dxa"/>
            <w:tcBorders>
              <w:bottom w:val="nil"/>
            </w:tcBorders>
            <w:shd w:val="clear" w:color="auto" w:fill="D9D9D9"/>
            <w:vAlign w:val="center"/>
          </w:tcPr>
          <w:p w14:paraId="05211531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交接后责任人</w:t>
            </w:r>
          </w:p>
        </w:tc>
        <w:tc>
          <w:tcPr>
            <w:tcW w:w="1138" w:type="dxa"/>
            <w:tcBorders>
              <w:bottom w:val="nil"/>
            </w:tcBorders>
            <w:shd w:val="clear" w:color="auto" w:fill="D9D9D9"/>
            <w:vAlign w:val="center"/>
          </w:tcPr>
          <w:p w14:paraId="6136B6C4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完成情况</w:t>
            </w:r>
          </w:p>
        </w:tc>
        <w:tc>
          <w:tcPr>
            <w:tcW w:w="1729" w:type="dxa"/>
            <w:tcBorders>
              <w:bottom w:val="nil"/>
            </w:tcBorders>
            <w:shd w:val="clear" w:color="auto" w:fill="D9D9D9"/>
            <w:vAlign w:val="center"/>
          </w:tcPr>
          <w:p w14:paraId="0B0E5F5D" w14:textId="77777777" w:rsidR="00A84A8F" w:rsidRDefault="00000000">
            <w:pPr>
              <w:spacing w:before="40" w:after="40" w:line="240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备注</w:t>
            </w:r>
          </w:p>
        </w:tc>
      </w:tr>
      <w:tr w:rsidR="00A84A8F" w14:paraId="24552D40" w14:textId="77777777">
        <w:trPr>
          <w:trHeight w:val="632"/>
          <w:jc w:val="center"/>
        </w:trPr>
        <w:tc>
          <w:tcPr>
            <w:tcW w:w="625" w:type="dxa"/>
            <w:vAlign w:val="center"/>
            <w:shd w:val="clear" w:fill="FFFFFF"/>
          </w:tcPr>
          <w:p w14:paraId="1316ED61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3402" w:type="dxa"/>
            <w:vAlign w:val="center"/>
            <w:shd w:val="clear" w:fill="FFFFFF"/>
          </w:tcPr>
          <w:p w14:paraId="719D4D52" w14:textId="77777777" w:rsidR="00A84A8F" w:rsidRDefault="00000000">
            <w:pPr>
              <w:spacing w:before="40" w:after="40" w:line="240" w:lineRule="auto"/>
              <w:rPr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707" w:type="dxa"/>
            <w:vAlign w:val="center"/>
            <w:shd w:val="clear" w:fill="FFFFFF"/>
          </w:tcPr>
          <w:p w14:paraId="3AAC2DA3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918" w:type="dxa"/>
            <w:vAlign w:val="center"/>
            <w:shd w:val="clear" w:fill="FFFFFF"/>
          </w:tcPr>
          <w:p w14:paraId="7A5FA0F3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708" w:type="dxa"/>
            <w:vAlign w:val="center"/>
            <w:shd w:val="clear" w:fill="FFFFFF"/>
          </w:tcPr>
          <w:p w14:paraId="41AE8935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908" w:type="dxa"/>
            <w:vAlign w:val="center"/>
            <w:shd w:val="clear" w:fill="FFFFFF"/>
          </w:tcPr>
          <w:p w14:paraId="5FD284B4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138" w:type="dxa"/>
            <w:vAlign w:val="center"/>
            <w:shd w:val="clear" w:fill="FFFFFF"/>
          </w:tcPr>
          <w:p w14:paraId="2A39CE0D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729" w:type="dxa"/>
            <w:vAlign w:val="center"/>
            <w:shd w:val="clear" w:fill="FFFFFF"/>
          </w:tcPr>
          <w:p w14:paraId="06A28857" w14:textId="77777777" w:rsidR="00A84A8F" w:rsidRDefault="00A84A8F">
            <w:pPr>
              <w:spacing w:before="40" w:after="40" w:line="240" w:lineRule="auto"/>
              <w:jc w:val="center"/>
            </w:pPr>
            <w:r>
              <w:t/>
            </w:r>
          </w:p>
        </w:tc>
      </w:tr>
    </w:tbl>
    <w:p w14:paraId="627F4573" w14:textId="77777777" w:rsidR="00A84A8F" w:rsidRDefault="00000000">
      <w:pPr>
        <w:spacing w:after="0" w:line="560" w:lineRule="exact"/>
      </w:pPr>
      <w:r>
        <w:rPr>
          <w:rFonts w:ascii="Times New Roman" w:eastAsia="黑体" w:hAnsi="Times New Roman"/>
          <w:sz w:val="32"/>
        </w:rPr>
        <w:t>五、对外委单位的考核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</w:tblGrid>
      <w:tr w:rsidR="00A84A8F" w14:paraId="6ED0EB27" w14:textId="77777777">
        <w:tc>
          <w:tcPr>
            <w:tcW w:w="1836" w:type="dxa"/>
            <w:shd w:val="clear" w:color="auto" w:fill="D9D9D9"/>
          </w:tcPr>
          <w:p w14:paraId="47983B99" w14:textId="77777777" w:rsidR="00A84A8F" w:rsidRDefault="00000000">
            <w:r>
              <w:t>序号</w:t>
            </w:r>
          </w:p>
        </w:tc>
        <w:tc>
          <w:tcPr>
            <w:tcW w:w="1836" w:type="dxa"/>
            <w:shd w:val="clear" w:color="auto" w:fill="D9D9D9"/>
          </w:tcPr>
          <w:p w14:paraId="363328DC" w14:textId="77777777" w:rsidR="00A84A8F" w:rsidRDefault="00000000">
            <w:r>
              <w:t>外委单位</w:t>
            </w:r>
          </w:p>
        </w:tc>
        <w:tc>
          <w:tcPr>
            <w:tcW w:w="1836" w:type="dxa"/>
            <w:shd w:val="clear" w:color="auto" w:fill="D9D9D9"/>
          </w:tcPr>
          <w:p w14:paraId="63B35650" w14:textId="77777777" w:rsidR="00A84A8F" w:rsidRDefault="00000000">
            <w:r>
              <w:t>工作内容</w:t>
            </w:r>
          </w:p>
        </w:tc>
        <w:tc>
          <w:tcPr>
            <w:tcW w:w="1836" w:type="dxa"/>
            <w:shd w:val="clear" w:color="auto" w:fill="D9D9D9"/>
          </w:tcPr>
          <w:p w14:paraId="72032575" w14:textId="77777777" w:rsidR="00A84A8F" w:rsidRDefault="00000000">
            <w:r>
              <w:t>考核情况</w:t>
            </w:r>
          </w:p>
        </w:tc>
        <w:tc>
          <w:tcPr>
            <w:tcW w:w="1836" w:type="dxa"/>
            <w:shd w:val="clear" w:color="auto" w:fill="D9D9D9"/>
          </w:tcPr>
          <w:p w14:paraId="7DC0F701" w14:textId="77777777" w:rsidR="00A84A8F" w:rsidRDefault="00000000">
            <w:r>
              <w:t>备注</w:t>
            </w:r>
          </w:p>
        </w:tc>
      </w:tr>
      <w:tr w:rsidR="00A84A8F" w14:paraId="4B3DED66" w14:textId="77777777">
        <w:tc>
          <w:tcPr>
            <w:tcW w:w="1836" w:type="dxa"/>
            <w:shd w:val="clear" w:fill="FFFFFF"/>
          </w:tcPr>
          <w:p w14:paraId="5FDA38DE" w14:textId="77777777" w:rsidR="00A84A8F" w:rsidRDefault="00000000">
            <w:r>
              <w:t>1</w:t>
            </w:r>
          </w:p>
        </w:tc>
        <w:tc>
          <w:tcPr>
            <w:tcW w:w="1836" w:type="dxa"/>
            <w:shd w:val="clear" w:fill="FFFFFF"/>
          </w:tcPr>
          <w:p w14:paraId="51C486AC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B6F4F25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83C3666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38FFDFEA" w14:textId="77777777" w:rsidR="00A84A8F" w:rsidRDefault="00A84A8F">
            <w:r>
              <w:t/>
            </w:r>
          </w:p>
        </w:tc>
      </w:tr>
      <w:tr w:rsidR="00A84A8F" w14:paraId="4B3DED66" w14:textId="77777777">
        <w:tc>
          <w:tcPr>
            <w:tcW w:w="1836" w:type="dxa"/>
            <w:shd w:val="clear" w:fill="FFFFFF"/>
          </w:tcPr>
          <w:p w14:paraId="5FDA38DE" w14:textId="77777777" w:rsidR="00A84A8F" w:rsidRDefault="00000000">
            <w:r>
              <w:t>2</w:t>
            </w:r>
          </w:p>
        </w:tc>
        <w:tc>
          <w:tcPr>
            <w:tcW w:w="1836" w:type="dxa"/>
            <w:shd w:val="clear" w:fill="FFFFFF"/>
          </w:tcPr>
          <w:p w14:paraId="51C486AC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B6F4F25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83C3666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38FFDFEA" w14:textId="77777777" w:rsidR="00A84A8F" w:rsidRDefault="00A84A8F">
            <w:r>
              <w:t/>
            </w:r>
          </w:p>
        </w:tc>
      </w:tr>
      <w:tr w:rsidR="00A84A8F" w14:paraId="4B3DED66" w14:textId="77777777">
        <w:tc>
          <w:tcPr>
            <w:tcW w:w="1836" w:type="dxa"/>
            <w:shd w:val="clear" w:fill="FFFFFF"/>
          </w:tcPr>
          <w:p w14:paraId="5FDA38DE" w14:textId="77777777" w:rsidR="00A84A8F" w:rsidRDefault="00000000">
            <w:r>
              <w:t>3</w:t>
            </w:r>
          </w:p>
        </w:tc>
        <w:tc>
          <w:tcPr>
            <w:tcW w:w="1836" w:type="dxa"/>
            <w:shd w:val="clear" w:fill="FFFFFF"/>
          </w:tcPr>
          <w:p w14:paraId="51C486AC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B6F4F25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783C3666" w14:textId="77777777" w:rsidR="00A84A8F" w:rsidRDefault="00A84A8F">
            <w:r>
              <w:t/>
            </w:r>
          </w:p>
        </w:tc>
        <w:tc>
          <w:tcPr>
            <w:tcW w:w="1836" w:type="dxa"/>
            <w:shd w:val="clear" w:fill="FFFFFF"/>
          </w:tcPr>
          <w:p w14:paraId="38FFDFEA" w14:textId="77777777" w:rsidR="00A84A8F" w:rsidRDefault="00A84A8F">
            <w:r>
              <w:t/>
            </w:r>
          </w:p>
        </w:tc>
      </w:tr>
    </w:tbl>
    <w:p w14:paraId="4A63825F" w14:textId="77777777" w:rsidR="00A84A8F" w:rsidRDefault="00000000">
      <w:pPr>
        <w:spacing w:after="0" w:line="560" w:lineRule="exact"/>
      </w:pPr>
      <w:r>
        <w:rPr>
          <w:rFonts w:ascii="Times New Roman" w:eastAsia="黑体" w:hAnsi="Times New Roman"/>
          <w:sz w:val="32"/>
        </w:rPr>
        <w:t>六、定期工作完成情况</w:t>
      </w:r>
    </w:p>
    <w:p w14:paraId="668D5F09" w14:textId="77777777" w:rsidR="00A84A8F" w:rsidRDefault="00000000">
      <w:pPr>
        <w:spacing w:after="0" w:line="560" w:lineRule="exact"/>
        <w:ind w:firstLineChars="200" w:firstLine="640"/>
        <w:rPr>
          <w:rFonts w:ascii="Times New Roman" w:eastAsia="仿宋_GB2312" w:hAnsi="Times New Roman"/>
          <w:sz w:val="32"/>
          <w:lang w:eastAsia="zh-CN"/>
        </w:rPr>
      </w:pPr>
      <w:r>
        <w:rPr>
          <w:rFonts w:ascii="Times New Roman" w:eastAsia="仿宋_GB2312" w:hAnsi="Times New Roman"/>
          <w:sz w:val="32"/>
          <w:lang w:eastAsia="zh-CN"/>
        </w:rPr>
        <w:t>（本交接时段到期的月度</w:t>
      </w:r>
      <w:r>
        <w:rPr>
          <w:rFonts w:ascii="Times New Roman" w:eastAsia="仿宋_GB2312" w:hAnsi="Times New Roman"/>
          <w:sz w:val="32"/>
          <w:lang w:eastAsia="zh-CN"/>
        </w:rPr>
        <w:t>/</w:t>
      </w:r>
      <w:r>
        <w:rPr>
          <w:rFonts w:ascii="Times New Roman" w:eastAsia="仿宋_GB2312" w:hAnsi="Times New Roman"/>
          <w:sz w:val="32"/>
          <w:lang w:eastAsia="zh-CN"/>
        </w:rPr>
        <w:t>季度工作由程序自动全部列入本节：已完成＝绿，在期限内未完成＝白，超期限未完成＝红。</w:t>
      </w:r>
      <w:r>
        <w:rPr>
          <w:rFonts w:ascii="Times New Roman" w:eastAsia="仿宋_GB2312" w:hAnsi="Times New Roman" w:hint="eastAsia"/>
          <w:sz w:val="32"/>
          <w:lang w:eastAsia="zh-CN"/>
        </w:rPr>
        <w:t>本交接记录只记录值班员需要完成的定期工作，专责负责的定期工作记入定期工作</w:t>
      </w:r>
      <w:r>
        <w:rPr>
          <w:rFonts w:ascii="Times New Roman" w:eastAsia="仿宋_GB2312" w:hAnsi="Times New Roman"/>
          <w:sz w:val="32"/>
          <w:lang w:eastAsia="zh-CN"/>
        </w:rPr>
        <w:t>）</w:t>
      </w:r>
    </w:p>
    <w:p w14:paraId="5883C505" w14:textId="77777777" w:rsidR="00A84A8F" w:rsidRDefault="00000000">
      <w:pPr>
        <w:spacing w:after="0" w:line="560" w:lineRule="exact"/>
        <w:ind w:firstLineChars="200" w:firstLine="640"/>
        <w:rPr>
          <w:rFonts w:ascii="Times New Roman" w:eastAsia="仿宋_GB2312" w:hAnsi="Times New Roman"/>
          <w:sz w:val="32"/>
          <w:lang w:eastAsia="zh-CN"/>
        </w:rPr>
      </w:pPr>
      <w:r>
        <w:rPr>
          <w:rFonts w:ascii="Times New Roman" w:eastAsia="仿宋_GB2312" w:hAnsi="Times New Roman" w:hint="eastAsia"/>
          <w:sz w:val="32"/>
          <w:lang w:eastAsia="zh-CN"/>
        </w:rPr>
        <w:t>6.1</w:t>
      </w:r>
      <w:r>
        <w:rPr>
          <w:rFonts w:ascii="Times New Roman" w:eastAsia="仿宋_GB2312" w:hAnsi="Times New Roman" w:hint="eastAsia"/>
          <w:sz w:val="32"/>
          <w:lang w:eastAsia="zh-CN"/>
        </w:rPr>
        <w:t>月度定期工作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3"/>
        <w:gridCol w:w="4252"/>
        <w:gridCol w:w="918"/>
        <w:gridCol w:w="1054"/>
        <w:gridCol w:w="926"/>
        <w:gridCol w:w="780"/>
        <w:gridCol w:w="2648"/>
      </w:tblGrid>
      <w:tr w:rsidR="00A84A8F" w14:paraId="5359983F" w14:textId="77777777">
        <w:trPr>
          <w:tblHeader/>
          <w:jc w:val="center"/>
        </w:trPr>
        <w:tc>
          <w:tcPr>
            <w:tcW w:w="1043" w:type="dxa"/>
            <w:shd w:val="clear" w:color="auto" w:fill="D9D9D9"/>
            <w:vAlign w:val="center"/>
          </w:tcPr>
          <w:p w14:paraId="522A281B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序号</w:t>
            </w:r>
          </w:p>
        </w:tc>
        <w:tc>
          <w:tcPr>
            <w:tcW w:w="4252" w:type="dxa"/>
            <w:shd w:val="clear" w:color="auto" w:fill="D9D9D9"/>
            <w:vAlign w:val="center"/>
          </w:tcPr>
          <w:p w14:paraId="3651851A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工作内容</w:t>
            </w:r>
          </w:p>
        </w:tc>
        <w:tc>
          <w:tcPr>
            <w:tcW w:w="918" w:type="dxa"/>
            <w:shd w:val="clear" w:color="auto" w:fill="D9D9D9"/>
            <w:vAlign w:val="center"/>
          </w:tcPr>
          <w:p w14:paraId="706C027F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开始时间</w:t>
            </w:r>
          </w:p>
        </w:tc>
        <w:tc>
          <w:tcPr>
            <w:tcW w:w="1054" w:type="dxa"/>
            <w:shd w:val="clear" w:color="auto" w:fill="D9D9D9"/>
            <w:vAlign w:val="center"/>
          </w:tcPr>
          <w:p w14:paraId="7AA8A9FC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结束时间</w:t>
            </w:r>
          </w:p>
        </w:tc>
        <w:tc>
          <w:tcPr>
            <w:tcW w:w="926" w:type="dxa"/>
            <w:shd w:val="clear" w:color="auto" w:fill="D9D9D9"/>
            <w:vAlign w:val="center"/>
          </w:tcPr>
          <w:p w14:paraId="338E1F76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完成情况</w:t>
            </w:r>
          </w:p>
        </w:tc>
        <w:tc>
          <w:tcPr>
            <w:tcW w:w="780" w:type="dxa"/>
            <w:shd w:val="clear" w:color="auto" w:fill="D9D9D9"/>
            <w:vAlign w:val="center"/>
          </w:tcPr>
          <w:p w14:paraId="6E59AF88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  <w:lang w:eastAsia="zh-CN"/>
              </w:rPr>
            </w:pPr>
            <w:r>
              <w:rPr>
                <w:rFonts w:ascii="Times New Roman" w:eastAsia="黑体" w:hAnsi="Times New Roman" w:hint="eastAsia"/>
                <w:b/>
                <w:sz w:val="16"/>
                <w:szCs w:val="15"/>
                <w:lang w:eastAsia="zh-CN"/>
              </w:rPr>
              <w:t>完成人</w:t>
            </w:r>
          </w:p>
        </w:tc>
        <w:tc>
          <w:tcPr>
            <w:tcW w:w="2648" w:type="dxa"/>
            <w:shd w:val="clear" w:color="auto" w:fill="D9D9D9"/>
            <w:vAlign w:val="center"/>
          </w:tcPr>
          <w:p w14:paraId="01AFE10E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备注</w:t>
            </w:r>
          </w:p>
        </w:tc>
      </w:tr>
      <w:tr w:rsidR="00A84A8F" w14:paraId="57C491AB" w14:textId="77777777">
        <w:trPr>
          <w:jc w:val="center"/>
        </w:trPr>
        <w:tc>
          <w:tcPr>
            <w:tcW w:w="1043" w:type="dxa"/>
            <w:shd w:val="clear" w:color="auto" w:fill="FFFFFF"/>
            <w:vAlign w:val="center"/>
          </w:tcPr>
          <w:p w14:paraId="2F3291A4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20A0882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918" w:type="dxa"/>
            <w:shd w:val="clear" w:color="auto" w:fill="FFFFFF"/>
            <w:vAlign w:val="center"/>
          </w:tcPr>
          <w:p w14:paraId="15F54B74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54" w:type="dxa"/>
            <w:shd w:val="clear" w:color="auto" w:fill="FFFFFF"/>
            <w:vAlign w:val="center"/>
          </w:tcPr>
          <w:p w14:paraId="7E5C6E03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926" w:type="dxa"/>
            <w:shd w:val="clear" w:color="auto" w:fill="FFFFFF"/>
            <w:vAlign w:val="center"/>
          </w:tcPr>
          <w:p w14:paraId="3AF5773B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780" w:type="dxa"/>
            <w:shd w:val="clear" w:color="auto" w:fill="FFFFFF"/>
            <w:vAlign w:val="center"/>
          </w:tcPr>
          <w:p w14:paraId="75EBDBEF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2648" w:type="dxa"/>
            <w:shd w:val="clear" w:color="auto" w:fill="FFFFFF"/>
            <w:vAlign w:val="center"/>
          </w:tcPr>
          <w:p w14:paraId="7461674B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</w:tr>
    </w:tbl>
    <w:p w14:paraId="10E7CAEB" w14:textId="77777777" w:rsidR="00A84A8F" w:rsidRDefault="00000000">
      <w:pPr>
        <w:spacing w:after="0" w:line="560" w:lineRule="exact"/>
        <w:rPr>
          <w:rFonts w:ascii="Times New Roman" w:eastAsia="黑体" w:hAnsi="Times New Roman"/>
          <w:sz w:val="32"/>
          <w:lang w:eastAsia="zh-CN"/>
        </w:rPr>
      </w:pPr>
      <w:r>
        <w:rPr>
          <w:rFonts w:ascii="Times New Roman" w:eastAsia="黑体" w:hAnsi="Times New Roman" w:hint="eastAsia"/>
          <w:sz w:val="32"/>
          <w:lang w:eastAsia="zh-CN"/>
        </w:rPr>
        <w:t>6.2</w:t>
      </w:r>
      <w:r>
        <w:rPr>
          <w:rFonts w:ascii="Times New Roman" w:eastAsia="黑体" w:hAnsi="Times New Roman" w:hint="eastAsia"/>
          <w:sz w:val="32"/>
          <w:lang w:eastAsia="zh-CN"/>
        </w:rPr>
        <w:t>季度定期工作</w:t>
      </w:r>
    </w:p>
    <w:tbl>
      <w:tblPr>
        <w:tblStyle w:val="af4"/>
        <w:tblW w:w="11513" w:type="dxa"/>
        <w:jc w:val="center"/>
        <w:tblLayout w:type="fixed"/>
        <w:tblLook w:val="04A0" w:firstRow="1" w:lastRow="0" w:firstColumn="1" w:lastColumn="0" w:noHBand="0" w:noVBand="1"/>
      </w:tblPr>
      <w:tblGrid>
        <w:gridCol w:w="990"/>
        <w:gridCol w:w="4260"/>
        <w:gridCol w:w="1003"/>
        <w:gridCol w:w="1020"/>
        <w:gridCol w:w="866"/>
        <w:gridCol w:w="788"/>
        <w:gridCol w:w="2586"/>
      </w:tblGrid>
      <w:tr w:rsidR="00A84A8F" w14:paraId="267AA073" w14:textId="77777777">
        <w:trPr>
          <w:tblHeader/>
          <w:jc w:val="center"/>
        </w:trPr>
        <w:tc>
          <w:tcPr>
            <w:tcW w:w="990" w:type="dxa"/>
            <w:shd w:val="clear" w:color="auto" w:fill="D9D9D9"/>
            <w:vAlign w:val="center"/>
          </w:tcPr>
          <w:p w14:paraId="276041AF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序号</w:t>
            </w:r>
          </w:p>
        </w:tc>
        <w:tc>
          <w:tcPr>
            <w:tcW w:w="4260" w:type="dxa"/>
            <w:shd w:val="clear" w:color="auto" w:fill="D9D9D9"/>
            <w:vAlign w:val="center"/>
          </w:tcPr>
          <w:p w14:paraId="32C4A5C6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工作内容</w:t>
            </w:r>
          </w:p>
        </w:tc>
        <w:tc>
          <w:tcPr>
            <w:tcW w:w="1003" w:type="dxa"/>
            <w:shd w:val="clear" w:color="auto" w:fill="D9D9D9"/>
            <w:vAlign w:val="center"/>
          </w:tcPr>
          <w:p w14:paraId="3D18768B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开始时间</w:t>
            </w:r>
          </w:p>
        </w:tc>
        <w:tc>
          <w:tcPr>
            <w:tcW w:w="1020" w:type="dxa"/>
            <w:shd w:val="clear" w:color="auto" w:fill="D9D9D9"/>
            <w:vAlign w:val="center"/>
          </w:tcPr>
          <w:p w14:paraId="6E8895A0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结束时间</w:t>
            </w:r>
          </w:p>
        </w:tc>
        <w:tc>
          <w:tcPr>
            <w:tcW w:w="866" w:type="dxa"/>
            <w:shd w:val="clear" w:color="auto" w:fill="D9D9D9"/>
            <w:vAlign w:val="center"/>
          </w:tcPr>
          <w:p w14:paraId="08E100E2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完成情况</w:t>
            </w:r>
          </w:p>
        </w:tc>
        <w:tc>
          <w:tcPr>
            <w:tcW w:w="788" w:type="dxa"/>
            <w:shd w:val="clear" w:color="auto" w:fill="D9D9D9"/>
            <w:vAlign w:val="center"/>
          </w:tcPr>
          <w:p w14:paraId="3AEB84FD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  <w:lang w:eastAsia="zh-CN"/>
              </w:rPr>
            </w:pPr>
            <w:r>
              <w:rPr>
                <w:rFonts w:ascii="Times New Roman" w:eastAsia="黑体" w:hAnsi="Times New Roman" w:hint="eastAsia"/>
                <w:b/>
                <w:sz w:val="16"/>
                <w:szCs w:val="15"/>
                <w:lang w:eastAsia="zh-CN"/>
              </w:rPr>
              <w:t>完成人</w:t>
            </w:r>
          </w:p>
        </w:tc>
        <w:tc>
          <w:tcPr>
            <w:tcW w:w="2586" w:type="dxa"/>
            <w:shd w:val="clear" w:color="auto" w:fill="D9D9D9"/>
            <w:vAlign w:val="center"/>
          </w:tcPr>
          <w:p w14:paraId="7859C229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备注</w:t>
            </w:r>
          </w:p>
        </w:tc>
      </w:tr>
      <w:tr w:rsidR="00A84A8F" w14:paraId="6FAEC06E" w14:textId="77777777">
        <w:trPr>
          <w:jc w:val="center"/>
        </w:trPr>
        <w:tc>
          <w:tcPr>
            <w:tcW w:w="990" w:type="dxa"/>
            <w:shd w:val="clear" w:color="auto" w:fill="FFFFFF"/>
            <w:vAlign w:val="center"/>
          </w:tcPr>
          <w:p w14:paraId="496A1180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4260" w:type="dxa"/>
            <w:shd w:val="clear" w:color="auto" w:fill="FFFFFF"/>
            <w:vAlign w:val="center"/>
          </w:tcPr>
          <w:p w14:paraId="052E3E69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03" w:type="dxa"/>
            <w:shd w:val="clear" w:color="auto" w:fill="FFFFFF"/>
            <w:vAlign w:val="center"/>
          </w:tcPr>
          <w:p w14:paraId="5A1CECA1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2AEB5F4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866" w:type="dxa"/>
            <w:shd w:val="clear" w:color="auto" w:fill="FFFFFF"/>
            <w:vAlign w:val="center"/>
          </w:tcPr>
          <w:p w14:paraId="238726D6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788" w:type="dxa"/>
            <w:shd w:val="clear" w:color="auto" w:fill="FFFFFF"/>
            <w:vAlign w:val="center"/>
          </w:tcPr>
          <w:p w14:paraId="12E9A760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2586" w:type="dxa"/>
            <w:shd w:val="clear" w:color="auto" w:fill="FFFFFF"/>
            <w:vAlign w:val="center"/>
          </w:tcPr>
          <w:p w14:paraId="28C6DA3B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</w:tr>
    </w:tbl>
    <w:p w14:paraId="10E7CAEB" w14:textId="77777777" w:rsidR="00A84A8F" w:rsidRDefault="00000000">
      <w:pPr>
        <w:spacing w:after="0" w:line="560" w:lineRule="exact"/>
        <w:rPr>
          <w:rFonts w:ascii="Times New Roman" w:eastAsia="黑体" w:hAnsi="Times New Roman"/>
          <w:sz w:val="32"/>
          <w:lang w:eastAsia="zh-CN"/>
        </w:rPr>
      </w:pPr>
      <w:r>
        <w:rPr>
          <w:rFonts w:ascii="Times New Roman" w:eastAsia="黑体" w:hAnsi="Times New Roman" w:hint="eastAsia"/>
          <w:sz w:val="32"/>
          <w:lang w:eastAsia="zh-CN"/>
        </w:rPr>
        <w:t>6.3年度定期工作</w:t>
      </w:r>
    </w:p>
    <w:tbl>
      <w:tblPr>
        <w:tblStyle w:val="af4"/>
        <w:tblW w:w="11513" w:type="dxa"/>
        <w:jc w:val="center"/>
        <w:tblLayout w:type="fixed"/>
        <w:tblLook w:val="04A0" w:firstRow="1" w:lastRow="0" w:firstColumn="1" w:lastColumn="0" w:noHBand="0" w:noVBand="1"/>
      </w:tblPr>
      <w:tblGrid>
        <w:gridCol w:w="990"/>
        <w:gridCol w:w="4260"/>
        <w:gridCol w:w="1003"/>
        <w:gridCol w:w="1020"/>
        <w:gridCol w:w="866"/>
        <w:gridCol w:w="788"/>
        <w:gridCol w:w="2586"/>
      </w:tblGrid>
      <w:tr w:rsidR="00A84A8F" w14:paraId="267AA073" w14:textId="77777777">
        <w:trPr>
          <w:tblHeader/>
          <w:jc w:val="center"/>
        </w:trPr>
        <w:tc>
          <w:tcPr>
            <w:tcW w:w="990" w:type="dxa"/>
            <w:shd w:val="clear" w:color="auto" w:fill="D9D9D9"/>
            <w:vAlign w:val="center"/>
          </w:tcPr>
          <w:p w14:paraId="276041AF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序号</w:t>
            </w:r>
          </w:p>
        </w:tc>
        <w:tc>
          <w:tcPr>
            <w:tcW w:w="4260" w:type="dxa"/>
            <w:shd w:val="clear" w:color="auto" w:fill="D9D9D9"/>
            <w:vAlign w:val="center"/>
          </w:tcPr>
          <w:p w14:paraId="32C4A5C6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工作内容</w:t>
            </w:r>
          </w:p>
        </w:tc>
        <w:tc>
          <w:tcPr>
            <w:tcW w:w="1003" w:type="dxa"/>
            <w:shd w:val="clear" w:color="auto" w:fill="D9D9D9"/>
            <w:vAlign w:val="center"/>
          </w:tcPr>
          <w:p w14:paraId="3D18768B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开始时间</w:t>
            </w:r>
          </w:p>
        </w:tc>
        <w:tc>
          <w:tcPr>
            <w:tcW w:w="1020" w:type="dxa"/>
            <w:shd w:val="clear" w:color="auto" w:fill="D9D9D9"/>
            <w:vAlign w:val="center"/>
          </w:tcPr>
          <w:p w14:paraId="6E8895A0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结束时间</w:t>
            </w:r>
          </w:p>
        </w:tc>
        <w:tc>
          <w:tcPr>
            <w:tcW w:w="866" w:type="dxa"/>
            <w:shd w:val="clear" w:color="auto" w:fill="D9D9D9"/>
            <w:vAlign w:val="center"/>
          </w:tcPr>
          <w:p w14:paraId="08E100E2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完成情况</w:t>
            </w:r>
          </w:p>
        </w:tc>
        <w:tc>
          <w:tcPr>
            <w:tcW w:w="788" w:type="dxa"/>
            <w:shd w:val="clear" w:color="auto" w:fill="D9D9D9"/>
            <w:vAlign w:val="center"/>
          </w:tcPr>
          <w:p w14:paraId="3AEB84FD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  <w:lang w:eastAsia="zh-CN"/>
              </w:rPr>
            </w:pPr>
            <w:r>
              <w:rPr>
                <w:rFonts w:ascii="Times New Roman" w:eastAsia="黑体" w:hAnsi="Times New Roman" w:hint="eastAsia"/>
                <w:b/>
                <w:sz w:val="16"/>
                <w:szCs w:val="15"/>
                <w:lang w:eastAsia="zh-CN"/>
              </w:rPr>
              <w:t>完成人</w:t>
            </w:r>
          </w:p>
        </w:tc>
        <w:tc>
          <w:tcPr>
            <w:tcW w:w="2586" w:type="dxa"/>
            <w:shd w:val="clear" w:color="auto" w:fill="D9D9D9"/>
            <w:vAlign w:val="center"/>
          </w:tcPr>
          <w:p w14:paraId="7859C229" w14:textId="77777777" w:rsidR="00A84A8F" w:rsidRDefault="00000000">
            <w:pPr>
              <w:spacing w:before="40" w:after="40" w:line="240" w:lineRule="auto"/>
              <w:jc w:val="center"/>
              <w:rPr>
                <w:rFonts w:ascii="Times New Roman" w:eastAsia="黑体" w:hAnsi="Times New Roman"/>
                <w:b/>
                <w:sz w:val="16"/>
                <w:szCs w:val="15"/>
              </w:rPr>
            </w:pPr>
            <w:r>
              <w:rPr>
                <w:rFonts w:ascii="Times New Roman" w:eastAsia="黑体" w:hAnsi="Times New Roman"/>
                <w:b/>
                <w:sz w:val="16"/>
                <w:szCs w:val="15"/>
              </w:rPr>
              <w:t>备注</w:t>
            </w:r>
          </w:p>
        </w:tc>
      </w:tr>
      <w:tr w:rsidR="00A84A8F" w14:paraId="6FAEC06E" w14:textId="77777777">
        <w:trPr>
          <w:jc w:val="center"/>
        </w:trPr>
        <w:tc>
          <w:tcPr>
            <w:tcW w:w="990" w:type="dxa"/>
            <w:shd w:val="clear" w:color="auto" w:fill="FFFFFF"/>
            <w:vAlign w:val="center"/>
          </w:tcPr>
          <w:p w14:paraId="496A1180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4260" w:type="dxa"/>
            <w:shd w:val="clear" w:color="auto" w:fill="FFFFFF"/>
            <w:vAlign w:val="center"/>
          </w:tcPr>
          <w:p w14:paraId="052E3E69" w14:textId="77777777" w:rsidR="00A84A8F" w:rsidRDefault="00000000">
            <w:pPr>
              <w:spacing w:before="40" w:after="40" w:line="240" w:lineRule="auto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03" w:type="dxa"/>
            <w:shd w:val="clear" w:color="auto" w:fill="FFFFFF"/>
            <w:vAlign w:val="center"/>
          </w:tcPr>
          <w:p w14:paraId="5A1CECA1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2AEB5F4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  <w:tc>
          <w:tcPr>
            <w:tcW w:w="866" w:type="dxa"/>
            <w:shd w:val="clear" w:color="auto" w:fill="FFFFFF"/>
            <w:vAlign w:val="center"/>
          </w:tcPr>
          <w:p w14:paraId="238726D6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788" w:type="dxa"/>
            <w:shd w:val="clear" w:color="auto" w:fill="FFFFFF"/>
            <w:vAlign w:val="center"/>
          </w:tcPr>
          <w:p w14:paraId="12E9A760" w14:textId="77777777" w:rsidR="00A84A8F" w:rsidRDefault="00A84A8F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t/>
            </w:r>
          </w:p>
        </w:tc>
        <w:tc>
          <w:tcPr>
            <w:tcW w:w="2586" w:type="dxa"/>
            <w:shd w:val="clear" w:color="auto" w:fill="FFFFFF"/>
            <w:vAlign w:val="center"/>
          </w:tcPr>
          <w:p w14:paraId="28C6DA3B" w14:textId="77777777" w:rsidR="00A84A8F" w:rsidRDefault="00000000">
            <w:pPr>
              <w:spacing w:before="40" w:after="40" w:line="240" w:lineRule="auto"/>
              <w:jc w:val="center"/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</w:pPr>
            <w:r>
              <w:rPr>
                <w:rFonts w:ascii="仿宋" w:eastAsia="仿宋" w:hAnsi="仿宋" w:cs="仿宋" w:hint="eastAsia"/>
                <w:bCs/>
                <w:sz w:val="16"/>
                <w:szCs w:val="15"/>
                <w:lang w:eastAsia="zh-CN"/>
              </w:rPr>
              <w:t/>
            </w:r>
          </w:p>
        </w:tc>
      </w:tr>
    </w:tbl>
    <w:sectPr w:rsidR="003510BF">
      <w:pgSz w:w="12240" w:h="15840"/>
      <w:pgMar w:top="2098" w:right="1474" w:bottom="1984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83984" w14:textId="77777777" w:rsidR="003510BF" w:rsidRDefault="003510BF">
      <w:pPr>
        <w:spacing w:line="240" w:lineRule="auto"/>
      </w:pPr>
      <w:r>
        <w:separator/>
      </w:r>
    </w:p>
  </w:endnote>
  <w:endnote w:type="continuationSeparator" w:id="0">
    <w:p w14:paraId="2A2519FF" w14:textId="77777777" w:rsidR="003510BF" w:rsidRDefault="003510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D1C47" w14:textId="77777777" w:rsidR="003510BF" w:rsidRDefault="003510BF">
      <w:pPr>
        <w:spacing w:after="0"/>
      </w:pPr>
      <w:r>
        <w:separator/>
      </w:r>
    </w:p>
  </w:footnote>
  <w:footnote w:type="continuationSeparator" w:id="0">
    <w:p w14:paraId="6F2F933F" w14:textId="77777777" w:rsidR="003510BF" w:rsidRDefault="003510B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0B4D3E"/>
    <w:multiLevelType w:val="singleLevel"/>
    <w:tmpl w:val="FB0B4D3E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415515199">
    <w:abstractNumId w:val="2"/>
  </w:num>
  <w:num w:numId="2" w16cid:durableId="1702781695">
    <w:abstractNumId w:val="5"/>
  </w:num>
  <w:num w:numId="3" w16cid:durableId="2054502034">
    <w:abstractNumId w:val="6"/>
  </w:num>
  <w:num w:numId="4" w16cid:durableId="1275552034">
    <w:abstractNumId w:val="3"/>
  </w:num>
  <w:num w:numId="5" w16cid:durableId="483353869">
    <w:abstractNumId w:val="1"/>
  </w:num>
  <w:num w:numId="6" w16cid:durableId="1620646663">
    <w:abstractNumId w:val="4"/>
  </w:num>
  <w:num w:numId="7" w16cid:durableId="1075856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1CF"/>
    <w:rsid w:val="0015074B"/>
    <w:rsid w:val="0029639D"/>
    <w:rsid w:val="002C41EE"/>
    <w:rsid w:val="00326F90"/>
    <w:rsid w:val="003510BF"/>
    <w:rsid w:val="00787A6A"/>
    <w:rsid w:val="00895E1E"/>
    <w:rsid w:val="00A84A8F"/>
    <w:rsid w:val="00AA1D8D"/>
    <w:rsid w:val="00B47730"/>
    <w:rsid w:val="00CB0664"/>
    <w:rsid w:val="00FC693F"/>
    <w:rsid w:val="3F547838"/>
    <w:rsid w:val="75F2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7EE84E"/>
  <w14:defaultImageDpi w14:val="300"/>
  <w15:docId w15:val="{30D79FD4-5581-4A1E-A1EE-6CCB64CD2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 w:qFormat="1"/>
    <w:lsdException w:name="Medium Shading 1" w:uiPriority="63" w:qFormat="1"/>
    <w:lsdException w:name="Medium Shading 2" w:uiPriority="64"/>
    <w:lsdException w:name="Medium List 1" w:uiPriority="65" w:qFormat="1"/>
    <w:lsdException w:name="Medium List 2" w:uiPriority="66" w:qFormat="1"/>
    <w:lsdException w:name="Medium Grid 1" w:uiPriority="67"/>
    <w:lsdException w:name="Medium Grid 2" w:uiPriority="68" w:qFormat="1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/>
    <w:lsdException w:name="Medium List 1 Accent 2" w:uiPriority="65" w:qFormat="1"/>
    <w:lsdException w:name="Medium List 2 Accent 2" w:uiPriority="66" w:qFormat="1"/>
    <w:lsdException w:name="Medium Grid 1 Accent 2" w:uiPriority="67"/>
    <w:lsdException w:name="Medium Grid 2 Accent 2" w:uiPriority="68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 w:qFormat="1"/>
    <w:lsdException w:name="Medium List 2 Accent 4" w:uiPriority="66" w:qFormat="1"/>
    <w:lsdException w:name="Medium Grid 1 Accent 4" w:uiPriority="67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/>
    <w:lsdException w:name="Medium List 1 Accent 6" w:uiPriority="65" w:qFormat="1"/>
    <w:lsdException w:name="Medium List 2 Accent 6" w:uiPriority="66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1832</Words>
  <Characters>1998</Characters>
  <Application>Microsoft Office Word</Application>
  <DocSecurity>0</DocSecurity>
  <Lines>499</Lines>
  <Paragraphs>478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JXHandover</dc:creator>
  <dc:description>由用户原始 DOCX 脱敏生成；不含真实业务记录。</dc:description>
  <cp:lastModifiedBy>JXHandover</cp:lastModifiedBy>
  <cp:revision>4</cp:revision>
  <dcterms:created xsi:type="dcterms:W3CDTF">2013-12-23T23:15:00Z</dcterms:created>
  <dcterms:modified xsi:type="dcterms:W3CDTF">2026-08-23T11:13:00Z</dcterms:modified>
  <dc:title>江西片区智能交接班 V0.3 Word 母版</dc:title>
  <dc:subject>脱敏版交接班记录版式母版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07B036C4710B4130861560CCF7DE9513</vt:lpwstr>
  </property>
</Properties>
</file>