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D6DE" w14:textId="7E268515" w:rsidR="00994AA8" w:rsidRDefault="00994AA8" w:rsidP="00994AA8">
      <w:pPr>
        <w:pStyle w:val="a7"/>
        <w:numPr>
          <w:ilvl w:val="0"/>
          <w:numId w:val="1"/>
        </w:numPr>
        <w:ind w:firstLineChars="0"/>
      </w:pPr>
      <w:r w:rsidRPr="00994AA8">
        <w:rPr>
          <w:rFonts w:hint="eastAsia"/>
        </w:rPr>
        <w:t>生鲜公司北方扩展策略分析</w:t>
      </w:r>
    </w:p>
    <w:p w14:paraId="0E000F3B" w14:textId="7DF89A85" w:rsidR="00994AA8" w:rsidRDefault="00994AA8" w:rsidP="00994AA8">
      <w:pPr>
        <w:rPr>
          <w:rFonts w:hint="eastAsia"/>
        </w:rPr>
      </w:pPr>
    </w:p>
    <w:p w14:paraId="234988B1" w14:textId="5738B590" w:rsidR="00994AA8" w:rsidRDefault="00994AA8" w:rsidP="00994AA8">
      <w:r>
        <w:rPr>
          <w:rFonts w:hint="eastAsia"/>
        </w:rPr>
        <w:t>初始任务：</w:t>
      </w:r>
      <w:r w:rsidRPr="00994AA8">
        <w:rPr>
          <w:rFonts w:hint="eastAsia"/>
        </w:rPr>
        <w:t>生鲜公司北方扩展策略分析</w:t>
      </w:r>
    </w:p>
    <w:p w14:paraId="45BB30D8" w14:textId="394DAB75" w:rsidR="00994AA8" w:rsidRDefault="00994AA8" w:rsidP="00994AA8">
      <w:pPr>
        <w:rPr>
          <w:rFonts w:hint="eastAsia"/>
        </w:rPr>
      </w:pPr>
      <w:r>
        <w:rPr>
          <w:rFonts w:hint="eastAsia"/>
        </w:rPr>
        <w:t>优化后的任务：</w:t>
      </w:r>
    </w:p>
    <w:p w14:paraId="30911E2D" w14:textId="61B6222A" w:rsidR="00994AA8" w:rsidRDefault="00994AA8" w:rsidP="00994AA8">
      <w:r>
        <w:rPr>
          <w:rFonts w:hint="eastAsia"/>
        </w:rPr>
        <w:t>主任务：分析生鲜公司在北方地区的扩展策略并制定具体实施计划</w:t>
      </w:r>
    </w:p>
    <w:p w14:paraId="4A3F8109" w14:textId="77777777" w:rsidR="00994AA8" w:rsidRDefault="00994AA8" w:rsidP="00994AA8"/>
    <w:p w14:paraId="01460433" w14:textId="77777777" w:rsidR="00994AA8" w:rsidRDefault="00994AA8" w:rsidP="00994AA8">
      <w:r>
        <w:t>1.市场调研</w:t>
      </w:r>
    </w:p>
    <w:p w14:paraId="761BC867" w14:textId="77777777" w:rsidR="00994AA8" w:rsidRDefault="00994AA8" w:rsidP="00994AA8">
      <w:r>
        <w:rPr>
          <w:rFonts w:hint="eastAsia"/>
        </w:rPr>
        <w:t>收集北方地区生鲜市场的需求、竞争和消费者行为数据</w:t>
      </w:r>
    </w:p>
    <w:p w14:paraId="22E41A3F" w14:textId="77777777" w:rsidR="00994AA8" w:rsidRDefault="00994AA8" w:rsidP="00994AA8"/>
    <w:p w14:paraId="23CFA773" w14:textId="77777777" w:rsidR="00994AA8" w:rsidRDefault="00994AA8" w:rsidP="00994AA8">
      <w:r>
        <w:t>2.产品定位</w:t>
      </w:r>
    </w:p>
    <w:p w14:paraId="7057A1F8" w14:textId="77777777" w:rsidR="00994AA8" w:rsidRDefault="00994AA8" w:rsidP="00994AA8">
      <w:r>
        <w:rPr>
          <w:rFonts w:hint="eastAsia"/>
        </w:rPr>
        <w:t>根据市场调研结果，确定适合北方市场的生鲜产品种类和定位</w:t>
      </w:r>
    </w:p>
    <w:p w14:paraId="6CED93F6" w14:textId="77777777" w:rsidR="00994AA8" w:rsidRDefault="00994AA8" w:rsidP="00994AA8"/>
    <w:p w14:paraId="715241B8" w14:textId="77777777" w:rsidR="00994AA8" w:rsidRDefault="00994AA8" w:rsidP="00994AA8">
      <w:r>
        <w:t>3.供应链优化</w:t>
      </w:r>
    </w:p>
    <w:p w14:paraId="7BB02BB2" w14:textId="77777777" w:rsidR="00994AA8" w:rsidRDefault="00994AA8" w:rsidP="00994AA8">
      <w:r>
        <w:rPr>
          <w:rFonts w:hint="eastAsia"/>
        </w:rPr>
        <w:t>优化采购、储存和运输流程，确保产品质量和配送效率</w:t>
      </w:r>
    </w:p>
    <w:p w14:paraId="3089559C" w14:textId="77777777" w:rsidR="00994AA8" w:rsidRDefault="00994AA8" w:rsidP="00994AA8"/>
    <w:p w14:paraId="1FA60496" w14:textId="77777777" w:rsidR="00994AA8" w:rsidRDefault="00994AA8" w:rsidP="00994AA8">
      <w:r>
        <w:t>4.营销策略</w:t>
      </w:r>
    </w:p>
    <w:p w14:paraId="3F0AA9D6" w14:textId="77777777" w:rsidR="00994AA8" w:rsidRDefault="00994AA8" w:rsidP="00994AA8">
      <w:r>
        <w:rPr>
          <w:rFonts w:hint="eastAsia"/>
        </w:rPr>
        <w:t>制定针对北方地区的营销活动计划，包括促销、广告和社交媒体推广</w:t>
      </w:r>
    </w:p>
    <w:p w14:paraId="17224B30" w14:textId="77777777" w:rsidR="00994AA8" w:rsidRDefault="00994AA8" w:rsidP="00994AA8"/>
    <w:p w14:paraId="19AB3F1D" w14:textId="77777777" w:rsidR="00994AA8" w:rsidRDefault="00994AA8" w:rsidP="00994AA8">
      <w:r>
        <w:t>5.合作伙伴关系</w:t>
      </w:r>
    </w:p>
    <w:p w14:paraId="59A10ABC" w14:textId="77777777" w:rsidR="00994AA8" w:rsidRDefault="00994AA8" w:rsidP="00994AA8">
      <w:r>
        <w:rPr>
          <w:rFonts w:hint="eastAsia"/>
        </w:rPr>
        <w:t>建立与当地供应商、分销商和零售商的合作关系</w:t>
      </w:r>
    </w:p>
    <w:p w14:paraId="1225A7EA" w14:textId="77777777" w:rsidR="00994AA8" w:rsidRDefault="00994AA8" w:rsidP="00994AA8"/>
    <w:p w14:paraId="49A778C6" w14:textId="77777777" w:rsidR="00994AA8" w:rsidRDefault="00994AA8" w:rsidP="00994AA8">
      <w:r>
        <w:t>6.风险评估</w:t>
      </w:r>
    </w:p>
    <w:p w14:paraId="04E21DAB" w14:textId="2AFD970C" w:rsidR="00994AA8" w:rsidRDefault="00994AA8" w:rsidP="00994AA8">
      <w:r>
        <w:rPr>
          <w:rFonts w:hint="eastAsia"/>
        </w:rPr>
        <w:t>分析潜在的市场风险和挑战，制定相应的应对策略</w:t>
      </w:r>
    </w:p>
    <w:p w14:paraId="5D986E77" w14:textId="77777777" w:rsidR="00994AA8" w:rsidRDefault="00994AA8">
      <w:pPr>
        <w:widowControl/>
        <w:jc w:val="left"/>
      </w:pPr>
      <w:r>
        <w:br w:type="page"/>
      </w:r>
    </w:p>
    <w:p w14:paraId="31B7F3DF" w14:textId="77777777" w:rsidR="00994AA8" w:rsidRDefault="00994AA8" w:rsidP="00994A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季节性生鲜产品销售动态与库存管理</w:t>
      </w:r>
    </w:p>
    <w:p w14:paraId="31372119" w14:textId="26398E2D" w:rsidR="001C5148" w:rsidRDefault="00994AA8" w:rsidP="00994AA8">
      <w:pPr>
        <w:rPr>
          <w:rFonts w:hint="eastAsia"/>
        </w:rPr>
      </w:pPr>
      <w:r>
        <w:rPr>
          <w:rFonts w:hint="eastAsia"/>
        </w:rPr>
        <w:t>优化后的任务：</w:t>
      </w:r>
    </w:p>
    <w:p w14:paraId="6A04C6DE" w14:textId="77777777" w:rsidR="00994AA8" w:rsidRDefault="00994AA8" w:rsidP="00994AA8">
      <w:r>
        <w:rPr>
          <w:rFonts w:hint="eastAsia"/>
        </w:rPr>
        <w:t>主任务：优化季节性生鲜产品销售动态与库存管理</w:t>
      </w:r>
    </w:p>
    <w:p w14:paraId="544E2955" w14:textId="77777777" w:rsidR="00994AA8" w:rsidRDefault="00994AA8" w:rsidP="00994AA8"/>
    <w:p w14:paraId="5594974A" w14:textId="77777777" w:rsidR="00994AA8" w:rsidRDefault="00994AA8" w:rsidP="00994AA8">
      <w:r>
        <w:t>1.需求预测</w:t>
      </w:r>
    </w:p>
    <w:p w14:paraId="407CE3ED" w14:textId="77777777" w:rsidR="00994AA8" w:rsidRDefault="00994AA8" w:rsidP="00994AA8">
      <w:r>
        <w:rPr>
          <w:rFonts w:hint="eastAsia"/>
        </w:rPr>
        <w:t>分析历史销售数据，预测季节性生鲜产品需求</w:t>
      </w:r>
    </w:p>
    <w:p w14:paraId="1240C01C" w14:textId="77777777" w:rsidR="00994AA8" w:rsidRDefault="00994AA8" w:rsidP="00994AA8"/>
    <w:p w14:paraId="5916B0D0" w14:textId="77777777" w:rsidR="00994AA8" w:rsidRDefault="00994AA8" w:rsidP="00994AA8">
      <w:r>
        <w:t>2.库存监控</w:t>
      </w:r>
    </w:p>
    <w:p w14:paraId="5689EFB5" w14:textId="77777777" w:rsidR="00994AA8" w:rsidRDefault="00994AA8" w:rsidP="00994AA8">
      <w:r>
        <w:rPr>
          <w:rFonts w:hint="eastAsia"/>
        </w:rPr>
        <w:t>实时监控库存水平，确保产品供应充足且不过量</w:t>
      </w:r>
    </w:p>
    <w:p w14:paraId="04BDCBEC" w14:textId="77777777" w:rsidR="00994AA8" w:rsidRDefault="00994AA8" w:rsidP="00994AA8"/>
    <w:p w14:paraId="0044D60F" w14:textId="77777777" w:rsidR="00994AA8" w:rsidRDefault="00994AA8" w:rsidP="00994AA8">
      <w:r>
        <w:t>3.促销策略</w:t>
      </w:r>
    </w:p>
    <w:p w14:paraId="6BD4AF33" w14:textId="77777777" w:rsidR="00994AA8" w:rsidRDefault="00994AA8" w:rsidP="00994AA8">
      <w:r>
        <w:rPr>
          <w:rFonts w:hint="eastAsia"/>
        </w:rPr>
        <w:t>制定有针对性的促销活动，提高销售额及减少库存积压</w:t>
      </w:r>
    </w:p>
    <w:p w14:paraId="595228BF" w14:textId="77777777" w:rsidR="00994AA8" w:rsidRDefault="00994AA8" w:rsidP="00994AA8"/>
    <w:p w14:paraId="3FF1FAEF" w14:textId="77777777" w:rsidR="00994AA8" w:rsidRDefault="00994AA8" w:rsidP="00994AA8">
      <w:r>
        <w:t>4.供应商合作</w:t>
      </w:r>
    </w:p>
    <w:p w14:paraId="41346A9B" w14:textId="77777777" w:rsidR="00994AA8" w:rsidRDefault="00994AA8" w:rsidP="00994AA8">
      <w:r>
        <w:rPr>
          <w:rFonts w:hint="eastAsia"/>
        </w:rPr>
        <w:t>与供应商建立良好合作关系，确保产品质量与供应稳定性</w:t>
      </w:r>
    </w:p>
    <w:p w14:paraId="12EA969A" w14:textId="77777777" w:rsidR="00994AA8" w:rsidRDefault="00994AA8" w:rsidP="00994AA8"/>
    <w:p w14:paraId="4CA040B3" w14:textId="77777777" w:rsidR="00994AA8" w:rsidRDefault="00994AA8" w:rsidP="00994AA8">
      <w:r>
        <w:t>5.数据分析</w:t>
      </w:r>
    </w:p>
    <w:p w14:paraId="54FD764F" w14:textId="30B2AA90" w:rsidR="00994AA8" w:rsidRDefault="00994AA8" w:rsidP="00994AA8">
      <w:r>
        <w:rPr>
          <w:rFonts w:hint="eastAsia"/>
        </w:rPr>
        <w:t>定期分析销售数据与库存状况，调整策略以提高效率</w:t>
      </w:r>
    </w:p>
    <w:p w14:paraId="51461986" w14:textId="77777777" w:rsidR="00994AA8" w:rsidRDefault="00994AA8">
      <w:pPr>
        <w:widowControl/>
        <w:jc w:val="left"/>
      </w:pPr>
      <w:r>
        <w:br w:type="page"/>
      </w:r>
    </w:p>
    <w:p w14:paraId="47DAD1E2" w14:textId="2FEB90B8" w:rsidR="00994AA8" w:rsidRDefault="009A0DB6" w:rsidP="009A0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分析生鲜品牌忠诚度提升策略和顾客留存</w:t>
      </w:r>
    </w:p>
    <w:p w14:paraId="003417D2" w14:textId="77777777" w:rsidR="009A0DB6" w:rsidRDefault="009A0DB6" w:rsidP="009A0DB6"/>
    <w:p w14:paraId="70116F0A" w14:textId="3C8E26CA" w:rsidR="009A0DB6" w:rsidRDefault="009A0DB6" w:rsidP="009A0DB6">
      <w:pPr>
        <w:rPr>
          <w:rFonts w:hint="eastAsia"/>
        </w:rPr>
      </w:pPr>
      <w:r>
        <w:rPr>
          <w:rFonts w:hint="eastAsia"/>
        </w:rPr>
        <w:t>优化后任务：</w:t>
      </w:r>
    </w:p>
    <w:p w14:paraId="411A1B33" w14:textId="77777777" w:rsidR="009A0DB6" w:rsidRDefault="009A0DB6" w:rsidP="009A0DB6">
      <w:r>
        <w:rPr>
          <w:rFonts w:hint="eastAsia"/>
        </w:rPr>
        <w:t>主任务：分析生鲜品牌忠诚度提升策略和顾客留存</w:t>
      </w:r>
    </w:p>
    <w:p w14:paraId="219254DD" w14:textId="77777777" w:rsidR="009A0DB6" w:rsidRDefault="009A0DB6" w:rsidP="009A0DB6"/>
    <w:p w14:paraId="05CE53E4" w14:textId="77777777" w:rsidR="009A0DB6" w:rsidRDefault="009A0DB6" w:rsidP="009A0DB6">
      <w:r>
        <w:t>1.市场调查</w:t>
      </w:r>
    </w:p>
    <w:p w14:paraId="57750EBE" w14:textId="77777777" w:rsidR="009A0DB6" w:rsidRDefault="009A0DB6" w:rsidP="009A0DB6">
      <w:r>
        <w:rPr>
          <w:rFonts w:hint="eastAsia"/>
        </w:rPr>
        <w:t>收集消费者对生鲜品牌的忠诚度和留存情况的反馈</w:t>
      </w:r>
    </w:p>
    <w:p w14:paraId="40C382B7" w14:textId="77777777" w:rsidR="009A0DB6" w:rsidRDefault="009A0DB6" w:rsidP="009A0DB6"/>
    <w:p w14:paraId="277A6B57" w14:textId="77777777" w:rsidR="009A0DB6" w:rsidRDefault="009A0DB6" w:rsidP="009A0DB6">
      <w:r>
        <w:t>2.竞争对手分析</w:t>
      </w:r>
    </w:p>
    <w:p w14:paraId="1E74BFAD" w14:textId="77777777" w:rsidR="009A0DB6" w:rsidRDefault="009A0DB6" w:rsidP="009A0DB6">
      <w:r>
        <w:rPr>
          <w:rFonts w:hint="eastAsia"/>
        </w:rPr>
        <w:t>研究竞争生鲜品牌的策略，了解其优势和不足</w:t>
      </w:r>
    </w:p>
    <w:p w14:paraId="7FEA05DE" w14:textId="77777777" w:rsidR="009A0DB6" w:rsidRDefault="009A0DB6" w:rsidP="009A0DB6"/>
    <w:p w14:paraId="4FF0146D" w14:textId="77777777" w:rsidR="009A0DB6" w:rsidRDefault="009A0DB6" w:rsidP="009A0DB6">
      <w:r>
        <w:t>3.客户需求分析</w:t>
      </w:r>
    </w:p>
    <w:p w14:paraId="484C8053" w14:textId="77777777" w:rsidR="009A0DB6" w:rsidRDefault="009A0DB6" w:rsidP="009A0DB6">
      <w:r>
        <w:rPr>
          <w:rFonts w:hint="eastAsia"/>
        </w:rPr>
        <w:t>深入了解客户需求，找出提升忠诚度的关键因素</w:t>
      </w:r>
    </w:p>
    <w:p w14:paraId="39E3CB1E" w14:textId="77777777" w:rsidR="009A0DB6" w:rsidRDefault="009A0DB6" w:rsidP="009A0DB6"/>
    <w:p w14:paraId="72F40501" w14:textId="77777777" w:rsidR="009A0DB6" w:rsidRDefault="009A0DB6" w:rsidP="009A0DB6">
      <w:r>
        <w:t>4.制定策略</w:t>
      </w:r>
    </w:p>
    <w:p w14:paraId="1670DFAB" w14:textId="77777777" w:rsidR="009A0DB6" w:rsidRDefault="009A0DB6" w:rsidP="009A0DB6">
      <w:r>
        <w:rPr>
          <w:rFonts w:hint="eastAsia"/>
        </w:rPr>
        <w:t>根据分析结果，制定提升生鲜品牌忠诚度和顾客留存的具体策略</w:t>
      </w:r>
    </w:p>
    <w:p w14:paraId="0341509B" w14:textId="77777777" w:rsidR="009A0DB6" w:rsidRDefault="009A0DB6" w:rsidP="009A0DB6"/>
    <w:p w14:paraId="7BBE0799" w14:textId="77777777" w:rsidR="009A0DB6" w:rsidRDefault="009A0DB6" w:rsidP="009A0DB6">
      <w:r>
        <w:t>5.营销活动</w:t>
      </w:r>
    </w:p>
    <w:p w14:paraId="443668C1" w14:textId="465BE96D" w:rsidR="009A0DB6" w:rsidRDefault="009A0DB6" w:rsidP="009A0DB6">
      <w:r>
        <w:rPr>
          <w:rFonts w:hint="eastAsia"/>
        </w:rPr>
        <w:t>设计并实施吸引顾客的营销活动，提高品牌知名度和客户粘性</w:t>
      </w:r>
    </w:p>
    <w:p w14:paraId="4F16E4EC" w14:textId="77777777" w:rsidR="009A0DB6" w:rsidRDefault="009A0DB6">
      <w:pPr>
        <w:widowControl/>
        <w:jc w:val="left"/>
      </w:pPr>
      <w:r>
        <w:br w:type="page"/>
      </w:r>
    </w:p>
    <w:p w14:paraId="38DB0BAE" w14:textId="1B97B8FD" w:rsidR="009A0DB6" w:rsidRDefault="00A34148" w:rsidP="00A34148">
      <w:pPr>
        <w:pStyle w:val="a7"/>
        <w:numPr>
          <w:ilvl w:val="0"/>
          <w:numId w:val="1"/>
        </w:numPr>
        <w:ind w:firstLineChars="0"/>
      </w:pPr>
      <w:r w:rsidRPr="00C571D5">
        <w:rPr>
          <w:rFonts w:hint="eastAsia"/>
        </w:rPr>
        <w:lastRenderedPageBreak/>
        <w:t>"春日焕新：生鲜店春季营销活动全案"</w:t>
      </w:r>
    </w:p>
    <w:p w14:paraId="64BF3FCC" w14:textId="68AB1A17" w:rsidR="00A34148" w:rsidRDefault="00A34148" w:rsidP="00A34148">
      <w:r>
        <w:rPr>
          <w:rFonts w:hint="eastAsia"/>
        </w:rPr>
        <w:t>优化后任务：</w:t>
      </w:r>
    </w:p>
    <w:p w14:paraId="590A2CB6" w14:textId="77777777" w:rsidR="00A34148" w:rsidRDefault="00A34148" w:rsidP="00A34148">
      <w:r>
        <w:rPr>
          <w:rFonts w:hint="eastAsia"/>
        </w:rPr>
        <w:t>主任务：策划并执行生鲜店春季营销活动，提升品牌知名度和销售额</w:t>
      </w:r>
    </w:p>
    <w:p w14:paraId="76622E03" w14:textId="77777777" w:rsidR="00A34148" w:rsidRDefault="00A34148" w:rsidP="00A34148"/>
    <w:p w14:paraId="2F8C1882" w14:textId="77777777" w:rsidR="00A34148" w:rsidRDefault="00A34148" w:rsidP="00A34148">
      <w:r>
        <w:t>1.市场调研</w:t>
      </w:r>
    </w:p>
    <w:p w14:paraId="2C9510F7" w14:textId="77777777" w:rsidR="00A34148" w:rsidRDefault="00A34148" w:rsidP="00A34148">
      <w:r>
        <w:rPr>
          <w:rFonts w:hint="eastAsia"/>
        </w:rPr>
        <w:t>分析消费者需求和竞争对手情况，确定目标客户群</w:t>
      </w:r>
    </w:p>
    <w:p w14:paraId="6DB8901F" w14:textId="77777777" w:rsidR="00A34148" w:rsidRDefault="00A34148" w:rsidP="00A34148"/>
    <w:p w14:paraId="5C7DDE89" w14:textId="77777777" w:rsidR="00A34148" w:rsidRDefault="00A34148" w:rsidP="00A34148">
      <w:r>
        <w:t>2.活动策划</w:t>
      </w:r>
    </w:p>
    <w:p w14:paraId="63CF0F8D" w14:textId="77777777" w:rsidR="00A34148" w:rsidRDefault="00A34148" w:rsidP="00A34148">
      <w:r>
        <w:rPr>
          <w:rFonts w:hint="eastAsia"/>
        </w:rPr>
        <w:t>设计吸引顾客的春季促销活动和宣传方案</w:t>
      </w:r>
    </w:p>
    <w:p w14:paraId="19946FA3" w14:textId="77777777" w:rsidR="00A34148" w:rsidRDefault="00A34148" w:rsidP="00A34148"/>
    <w:p w14:paraId="6E8B8AC4" w14:textId="77777777" w:rsidR="00A34148" w:rsidRDefault="00A34148" w:rsidP="00A34148">
      <w:r>
        <w:t>3.合作伙伴寻找</w:t>
      </w:r>
    </w:p>
    <w:p w14:paraId="7A577723" w14:textId="77777777" w:rsidR="00A34148" w:rsidRDefault="00A34148" w:rsidP="00A34148">
      <w:r>
        <w:rPr>
          <w:rFonts w:hint="eastAsia"/>
        </w:rPr>
        <w:t>寻找合作伙伴，如供应商、物流公司等，确保活动顺利进行</w:t>
      </w:r>
    </w:p>
    <w:p w14:paraId="08827653" w14:textId="77777777" w:rsidR="00A34148" w:rsidRDefault="00A34148" w:rsidP="00A34148"/>
    <w:p w14:paraId="10020454" w14:textId="77777777" w:rsidR="00A34148" w:rsidRDefault="00A34148" w:rsidP="00A34148">
      <w:r>
        <w:t>4.宣传推广</w:t>
      </w:r>
    </w:p>
    <w:p w14:paraId="386CCA81" w14:textId="77777777" w:rsidR="00A34148" w:rsidRDefault="00A34148" w:rsidP="00A34148">
      <w:r>
        <w:rPr>
          <w:rFonts w:hint="eastAsia"/>
        </w:rPr>
        <w:t>利用社交媒体、广告等方式，提高活动知名度和覆盖范围</w:t>
      </w:r>
    </w:p>
    <w:p w14:paraId="40A19559" w14:textId="77777777" w:rsidR="00A34148" w:rsidRDefault="00A34148" w:rsidP="00A34148"/>
    <w:p w14:paraId="11EB530C" w14:textId="77777777" w:rsidR="00A34148" w:rsidRDefault="00A34148" w:rsidP="00A34148">
      <w:r>
        <w:t>5.执行监控</w:t>
      </w:r>
    </w:p>
    <w:p w14:paraId="0BDDB36D" w14:textId="77777777" w:rsidR="00A34148" w:rsidRDefault="00A34148" w:rsidP="00A34148">
      <w:r>
        <w:rPr>
          <w:rFonts w:hint="eastAsia"/>
        </w:rPr>
        <w:t>监控活动执行情况，确保各项任务按时完成</w:t>
      </w:r>
    </w:p>
    <w:p w14:paraId="53391BB0" w14:textId="77777777" w:rsidR="00A34148" w:rsidRDefault="00A34148" w:rsidP="00A34148"/>
    <w:p w14:paraId="50E80687" w14:textId="77777777" w:rsidR="00A34148" w:rsidRDefault="00A34148" w:rsidP="00A34148">
      <w:r>
        <w:t>6.数据评估</w:t>
      </w:r>
    </w:p>
    <w:p w14:paraId="704F4FD8" w14:textId="77777777" w:rsidR="00A34148" w:rsidRDefault="00A34148" w:rsidP="00A34148">
      <w:r>
        <w:rPr>
          <w:rFonts w:hint="eastAsia"/>
        </w:rPr>
        <w:t>收集活动数据，评估活动效果和收益</w:t>
      </w:r>
    </w:p>
    <w:p w14:paraId="6E5B6591" w14:textId="41090005" w:rsidR="00A34148" w:rsidRDefault="00A34148">
      <w:pPr>
        <w:widowControl/>
        <w:jc w:val="left"/>
      </w:pPr>
      <w:r>
        <w:br w:type="page"/>
      </w:r>
    </w:p>
    <w:p w14:paraId="1152A6EC" w14:textId="0096BC1A" w:rsidR="00A34148" w:rsidRDefault="00A34148" w:rsidP="00A34148">
      <w:pPr>
        <w:pStyle w:val="a7"/>
        <w:numPr>
          <w:ilvl w:val="0"/>
          <w:numId w:val="1"/>
        </w:numPr>
        <w:ind w:firstLineChars="0"/>
      </w:pPr>
      <w:r w:rsidRPr="00A34148">
        <w:lastRenderedPageBreak/>
        <w:t>"节日盛宴：中秋节生鲜店主题活动策划"</w:t>
      </w:r>
    </w:p>
    <w:p w14:paraId="42D23AB7" w14:textId="0EDADD85" w:rsidR="00A34148" w:rsidRDefault="00A34148" w:rsidP="00A34148">
      <w:r>
        <w:rPr>
          <w:rFonts w:hint="eastAsia"/>
        </w:rPr>
        <w:t>优化后任务：</w:t>
      </w:r>
    </w:p>
    <w:p w14:paraId="168843EF" w14:textId="77777777" w:rsidR="00A34148" w:rsidRDefault="00A34148" w:rsidP="00A34148">
      <w:r>
        <w:rPr>
          <w:rFonts w:hint="eastAsia"/>
        </w:rPr>
        <w:t>主任务：策划并执行中秋节生鲜店主题活动，提升品牌形象与销售额。</w:t>
      </w:r>
    </w:p>
    <w:p w14:paraId="04A2F873" w14:textId="77777777" w:rsidR="00A34148" w:rsidRDefault="00A34148" w:rsidP="00A34148"/>
    <w:p w14:paraId="7B221855" w14:textId="77777777" w:rsidR="00A34148" w:rsidRDefault="00A34148" w:rsidP="00A34148">
      <w:r>
        <w:t>1.市场调研</w:t>
      </w:r>
    </w:p>
    <w:p w14:paraId="660C7CCC" w14:textId="77777777" w:rsidR="00A34148" w:rsidRDefault="00A34148" w:rsidP="00A34148">
      <w:r>
        <w:rPr>
          <w:rFonts w:hint="eastAsia"/>
        </w:rPr>
        <w:t>了解客户需求与市场趋势，确定活动主题与目标客户。</w:t>
      </w:r>
    </w:p>
    <w:p w14:paraId="081C8B22" w14:textId="77777777" w:rsidR="00A34148" w:rsidRDefault="00A34148" w:rsidP="00A34148"/>
    <w:p w14:paraId="4A1255D7" w14:textId="77777777" w:rsidR="00A34148" w:rsidRDefault="00A34148" w:rsidP="00A34148">
      <w:r>
        <w:t>2.活动策划</w:t>
      </w:r>
    </w:p>
    <w:p w14:paraId="3C7405AD" w14:textId="77777777" w:rsidR="00A34148" w:rsidRDefault="00A34148" w:rsidP="00A34148">
      <w:r>
        <w:rPr>
          <w:rFonts w:hint="eastAsia"/>
        </w:rPr>
        <w:t>设计活动方案，包括促销策略、广告宣传、现场布置等。</w:t>
      </w:r>
    </w:p>
    <w:p w14:paraId="4A0A9F41" w14:textId="77777777" w:rsidR="00A34148" w:rsidRDefault="00A34148" w:rsidP="00A34148"/>
    <w:p w14:paraId="148C5F8D" w14:textId="77777777" w:rsidR="00A34148" w:rsidRDefault="00A34148" w:rsidP="00A34148">
      <w:r>
        <w:t>3.供应商合作</w:t>
      </w:r>
    </w:p>
    <w:p w14:paraId="683A5D04" w14:textId="77777777" w:rsidR="00A34148" w:rsidRDefault="00A34148" w:rsidP="00A34148">
      <w:r>
        <w:rPr>
          <w:rFonts w:hint="eastAsia"/>
        </w:rPr>
        <w:t>与供应商洽谈合作，确保活动期间商品供应与品质。</w:t>
      </w:r>
    </w:p>
    <w:p w14:paraId="220F5685" w14:textId="77777777" w:rsidR="00A34148" w:rsidRDefault="00A34148" w:rsidP="00A34148"/>
    <w:p w14:paraId="4176EDA7" w14:textId="77777777" w:rsidR="00A34148" w:rsidRDefault="00A34148" w:rsidP="00A34148">
      <w:r>
        <w:t>4.宣传推广</w:t>
      </w:r>
    </w:p>
    <w:p w14:paraId="0A88087F" w14:textId="77777777" w:rsidR="00A34148" w:rsidRDefault="00A34148" w:rsidP="00A34148">
      <w:r>
        <w:rPr>
          <w:rFonts w:hint="eastAsia"/>
        </w:rPr>
        <w:t>利用社交媒体、广告等多种渠道进行活动宣传。</w:t>
      </w:r>
    </w:p>
    <w:p w14:paraId="1FBAA809" w14:textId="77777777" w:rsidR="00A34148" w:rsidRDefault="00A34148" w:rsidP="00A34148"/>
    <w:p w14:paraId="56CD2813" w14:textId="77777777" w:rsidR="00A34148" w:rsidRDefault="00A34148" w:rsidP="00A34148">
      <w:r>
        <w:t>5.现场管理</w:t>
      </w:r>
    </w:p>
    <w:p w14:paraId="178753B2" w14:textId="77777777" w:rsidR="00A34148" w:rsidRDefault="00A34148" w:rsidP="00A34148">
      <w:r>
        <w:rPr>
          <w:rFonts w:hint="eastAsia"/>
        </w:rPr>
        <w:t>确保活动现场顺利进行，提供优质的客户服务。</w:t>
      </w:r>
    </w:p>
    <w:p w14:paraId="3DA291A1" w14:textId="77777777" w:rsidR="00A34148" w:rsidRDefault="00A34148" w:rsidP="00A34148"/>
    <w:p w14:paraId="20B9AFA6" w14:textId="77777777" w:rsidR="00A34148" w:rsidRDefault="00A34148" w:rsidP="00A34148">
      <w:r>
        <w:t>6.数据跟踪</w:t>
      </w:r>
    </w:p>
    <w:p w14:paraId="0E9424D6" w14:textId="77777777" w:rsidR="00A34148" w:rsidRDefault="00A34148" w:rsidP="00A34148">
      <w:r>
        <w:rPr>
          <w:rFonts w:hint="eastAsia"/>
        </w:rPr>
        <w:t>收集活动数据，评估活动效果，为后续改进提供依据。</w:t>
      </w:r>
    </w:p>
    <w:p w14:paraId="79CE5848" w14:textId="77777777" w:rsidR="00A34148" w:rsidRPr="00A34148" w:rsidRDefault="00A34148" w:rsidP="00A34148">
      <w:pPr>
        <w:rPr>
          <w:rFonts w:hint="eastAsia"/>
        </w:rPr>
      </w:pPr>
    </w:p>
    <w:p w14:paraId="179ED682" w14:textId="77777777" w:rsidR="009A0DB6" w:rsidRPr="009A0DB6" w:rsidRDefault="009A0DB6" w:rsidP="009A0DB6">
      <w:pPr>
        <w:rPr>
          <w:rFonts w:hint="eastAsia"/>
        </w:rPr>
      </w:pPr>
    </w:p>
    <w:sectPr w:rsidR="009A0DB6" w:rsidRPr="009A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DC4C" w14:textId="77777777" w:rsidR="008749CD" w:rsidRDefault="008749CD" w:rsidP="00994AA8">
      <w:r>
        <w:separator/>
      </w:r>
    </w:p>
  </w:endnote>
  <w:endnote w:type="continuationSeparator" w:id="0">
    <w:p w14:paraId="0471F58F" w14:textId="77777777" w:rsidR="008749CD" w:rsidRDefault="008749CD" w:rsidP="0099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50E52" w14:textId="77777777" w:rsidR="008749CD" w:rsidRDefault="008749CD" w:rsidP="00994AA8">
      <w:r>
        <w:separator/>
      </w:r>
    </w:p>
  </w:footnote>
  <w:footnote w:type="continuationSeparator" w:id="0">
    <w:p w14:paraId="2C767D8D" w14:textId="77777777" w:rsidR="008749CD" w:rsidRDefault="008749CD" w:rsidP="0099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99E"/>
    <w:multiLevelType w:val="hybridMultilevel"/>
    <w:tmpl w:val="A01E2F1A"/>
    <w:lvl w:ilvl="0" w:tplc="C95A0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036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6D"/>
    <w:rsid w:val="001643D0"/>
    <w:rsid w:val="001C5148"/>
    <w:rsid w:val="008749CD"/>
    <w:rsid w:val="00970E6D"/>
    <w:rsid w:val="00994AA8"/>
    <w:rsid w:val="009A0DB6"/>
    <w:rsid w:val="00A34148"/>
    <w:rsid w:val="00A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EBAD"/>
  <w15:chartTrackingRefBased/>
  <w15:docId w15:val="{EA48846E-CE39-4473-9EF0-5238F5A2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A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AA8"/>
    <w:rPr>
      <w:sz w:val="18"/>
      <w:szCs w:val="18"/>
    </w:rPr>
  </w:style>
  <w:style w:type="paragraph" w:styleId="a7">
    <w:name w:val="List Paragraph"/>
    <w:basedOn w:val="a"/>
    <w:uiPriority w:val="34"/>
    <w:qFormat/>
    <w:rsid w:val="00994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Chen</dc:creator>
  <cp:keywords/>
  <dc:description/>
  <cp:lastModifiedBy>Yuyu Chen</cp:lastModifiedBy>
  <cp:revision>2</cp:revision>
  <dcterms:created xsi:type="dcterms:W3CDTF">2024-03-30T09:19:00Z</dcterms:created>
  <dcterms:modified xsi:type="dcterms:W3CDTF">2024-03-30T09:29:00Z</dcterms:modified>
</cp:coreProperties>
</file>