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128A" w14:textId="14B8DF64" w:rsidR="00C07162" w:rsidRDefault="007558C1">
      <w:r w:rsidRPr="007558C1">
        <w:rPr>
          <w:rFonts w:hint="eastAsia"/>
        </w:rPr>
        <w:t>當我們在</w:t>
      </w:r>
      <w:r w:rsidRPr="007558C1">
        <w:rPr>
          <w:rFonts w:hint="eastAsia"/>
        </w:rPr>
        <w:t xml:space="preserve"> JavaScript </w:t>
      </w:r>
      <w:r w:rsidRPr="007558C1">
        <w:rPr>
          <w:rFonts w:hint="eastAsia"/>
        </w:rPr>
        <w:t>中透過</w:t>
      </w:r>
      <w:r w:rsidRPr="007558C1">
        <w:rPr>
          <w:rFonts w:hint="eastAsia"/>
        </w:rPr>
        <w:t xml:space="preserve"> fetch </w:t>
      </w:r>
      <w:r w:rsidRPr="007558C1">
        <w:rPr>
          <w:rFonts w:hint="eastAsia"/>
        </w:rPr>
        <w:t>或</w:t>
      </w:r>
      <w:r w:rsidRPr="007558C1">
        <w:rPr>
          <w:rFonts w:hint="eastAsia"/>
        </w:rPr>
        <w:t xml:space="preserve"> </w:t>
      </w:r>
      <w:proofErr w:type="spellStart"/>
      <w:r w:rsidRPr="007558C1">
        <w:rPr>
          <w:rFonts w:hint="eastAsia"/>
        </w:rPr>
        <w:t>XMLHttpRequest</w:t>
      </w:r>
      <w:proofErr w:type="spellEnd"/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存取資源時，需要遵守</w:t>
      </w:r>
      <w:r w:rsidRPr="007558C1">
        <w:rPr>
          <w:rFonts w:hint="eastAsia"/>
        </w:rPr>
        <w:t xml:space="preserve"> CORS (Cross-Origin Resource Sharing</w:t>
      </w:r>
      <w:r w:rsidRPr="007558C1">
        <w:rPr>
          <w:rFonts w:hint="eastAsia"/>
        </w:rPr>
        <w:t>，跨來源資源共用</w:t>
      </w:r>
      <w:r w:rsidRPr="007558C1">
        <w:rPr>
          <w:rFonts w:hint="eastAsia"/>
        </w:rPr>
        <w:t>)</w:t>
      </w:r>
      <w:r w:rsidRPr="007558C1">
        <w:rPr>
          <w:rFonts w:hint="eastAsia"/>
        </w:rPr>
        <w:t>。瀏覽器在發送請求之前會先發送</w:t>
      </w:r>
      <w:r w:rsidRPr="007558C1">
        <w:rPr>
          <w:rFonts w:hint="eastAsia"/>
        </w:rPr>
        <w:t xml:space="preserve"> preflight request (</w:t>
      </w:r>
      <w:proofErr w:type="gramStart"/>
      <w:r w:rsidRPr="007558C1">
        <w:rPr>
          <w:rFonts w:hint="eastAsia"/>
        </w:rPr>
        <w:t>預檢請求</w:t>
      </w:r>
      <w:proofErr w:type="gramEnd"/>
      <w:r w:rsidRPr="007558C1">
        <w:rPr>
          <w:rFonts w:hint="eastAsia"/>
        </w:rPr>
        <w:t>)</w:t>
      </w:r>
      <w:r w:rsidRPr="007558C1">
        <w:rPr>
          <w:rFonts w:hint="eastAsia"/>
        </w:rPr>
        <w:t>，確認伺服器端設定正確的</w:t>
      </w:r>
      <w:r w:rsidRPr="007558C1">
        <w:rPr>
          <w:rFonts w:hint="eastAsia"/>
        </w:rPr>
        <w:t xml:space="preserve"> Access-Control-Allow-Methods</w:t>
      </w:r>
      <w:r w:rsidRPr="007558C1">
        <w:rPr>
          <w:rFonts w:hint="eastAsia"/>
        </w:rPr>
        <w:t>、</w:t>
      </w:r>
      <w:r w:rsidRPr="007558C1">
        <w:rPr>
          <w:rFonts w:hint="eastAsia"/>
        </w:rPr>
        <w:t xml:space="preserve">Access-Control-Allow-Headers </w:t>
      </w:r>
      <w:r w:rsidRPr="007558C1">
        <w:rPr>
          <w:rFonts w:hint="eastAsia"/>
        </w:rPr>
        <w:t>及</w:t>
      </w:r>
      <w:r w:rsidRPr="007558C1">
        <w:rPr>
          <w:rFonts w:hint="eastAsia"/>
        </w:rPr>
        <w:t xml:space="preserve"> Access-Control-Allow-Origin </w:t>
      </w:r>
      <w:r w:rsidRPr="007558C1">
        <w:rPr>
          <w:rFonts w:hint="eastAsia"/>
        </w:rPr>
        <w:t>等</w:t>
      </w:r>
      <w:r w:rsidRPr="007558C1">
        <w:rPr>
          <w:rFonts w:hint="eastAsia"/>
        </w:rPr>
        <w:t xml:space="preserve"> header</w:t>
      </w:r>
      <w:r w:rsidRPr="007558C1">
        <w:rPr>
          <w:rFonts w:hint="eastAsia"/>
        </w:rPr>
        <w:t>，才會實際發送請求。使用</w:t>
      </w:r>
      <w:r w:rsidRPr="007558C1">
        <w:rPr>
          <w:rFonts w:hint="eastAsia"/>
        </w:rPr>
        <w:t xml:space="preserve"> cookie </w:t>
      </w:r>
      <w:r w:rsidRPr="007558C1">
        <w:rPr>
          <w:rFonts w:hint="eastAsia"/>
        </w:rPr>
        <w:t>的情況下還需額外設定</w:t>
      </w:r>
      <w:r w:rsidRPr="007558C1">
        <w:rPr>
          <w:rFonts w:hint="eastAsia"/>
        </w:rPr>
        <w:t xml:space="preserve"> Access-Control-Allow-Credentials header</w:t>
      </w:r>
      <w:r w:rsidRPr="007558C1">
        <w:rPr>
          <w:rFonts w:hint="eastAsia"/>
        </w:rPr>
        <w:t>。</w:t>
      </w:r>
    </w:p>
    <w:p w14:paraId="135EC444" w14:textId="126DAAEB" w:rsidR="007558C1" w:rsidRDefault="007558C1">
      <w:r w:rsidRPr="007558C1">
        <w:rPr>
          <w:rFonts w:hint="eastAsia"/>
        </w:rPr>
        <w:t>首先我們來認識瀏覽器的「同源政策」。</w:t>
      </w:r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大家應該都有用過瀏覽器提供的</w:t>
      </w:r>
      <w:r w:rsidRPr="007558C1">
        <w:rPr>
          <w:rFonts w:hint="eastAsia"/>
        </w:rPr>
        <w:t xml:space="preserve"> fetch API </w:t>
      </w:r>
      <w:r w:rsidRPr="007558C1">
        <w:rPr>
          <w:rFonts w:hint="eastAsia"/>
        </w:rPr>
        <w:t>或</w:t>
      </w:r>
      <w:r w:rsidRPr="007558C1">
        <w:rPr>
          <w:rFonts w:hint="eastAsia"/>
        </w:rPr>
        <w:t xml:space="preserve"> </w:t>
      </w:r>
      <w:proofErr w:type="spellStart"/>
      <w:r w:rsidRPr="007558C1">
        <w:rPr>
          <w:rFonts w:hint="eastAsia"/>
        </w:rPr>
        <w:t>XMLHttpRequest</w:t>
      </w:r>
      <w:proofErr w:type="spellEnd"/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等方式，讓我們透過</w:t>
      </w:r>
      <w:r w:rsidRPr="007558C1">
        <w:rPr>
          <w:rFonts w:hint="eastAsia"/>
        </w:rPr>
        <w:t xml:space="preserve"> JavaScript </w:t>
      </w:r>
      <w:r w:rsidRPr="007558C1">
        <w:rPr>
          <w:rFonts w:hint="eastAsia"/>
        </w:rPr>
        <w:t>取得資源。常見的應用是向後端</w:t>
      </w:r>
      <w:r w:rsidRPr="007558C1">
        <w:rPr>
          <w:rFonts w:hint="eastAsia"/>
        </w:rPr>
        <w:t xml:space="preserve"> API </w:t>
      </w:r>
      <w:r w:rsidRPr="007558C1">
        <w:rPr>
          <w:rFonts w:hint="eastAsia"/>
        </w:rPr>
        <w:t>拿取資料再呈現在前端。</w:t>
      </w:r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需要注意的是，用</w:t>
      </w:r>
      <w:r w:rsidRPr="007558C1">
        <w:rPr>
          <w:rFonts w:hint="eastAsia"/>
        </w:rPr>
        <w:t xml:space="preserve"> JavaScript </w:t>
      </w:r>
      <w:r w:rsidRPr="007558C1">
        <w:rPr>
          <w:rFonts w:hint="eastAsia"/>
        </w:rPr>
        <w:t>透過</w:t>
      </w:r>
      <w:r w:rsidRPr="007558C1">
        <w:rPr>
          <w:rFonts w:hint="eastAsia"/>
        </w:rPr>
        <w:t xml:space="preserve"> fetch API </w:t>
      </w:r>
      <w:r w:rsidRPr="007558C1">
        <w:rPr>
          <w:rFonts w:hint="eastAsia"/>
        </w:rPr>
        <w:t>或</w:t>
      </w:r>
      <w:r w:rsidRPr="007558C1">
        <w:rPr>
          <w:rFonts w:hint="eastAsia"/>
        </w:rPr>
        <w:t xml:space="preserve"> </w:t>
      </w:r>
      <w:proofErr w:type="spellStart"/>
      <w:r w:rsidRPr="007558C1">
        <w:rPr>
          <w:rFonts w:hint="eastAsia"/>
        </w:rPr>
        <w:t>XMLHttpRequest</w:t>
      </w:r>
      <w:proofErr w:type="spellEnd"/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等方式發起</w:t>
      </w:r>
      <w:r w:rsidRPr="007558C1">
        <w:rPr>
          <w:rFonts w:hint="eastAsia"/>
        </w:rPr>
        <w:t xml:space="preserve"> request</w:t>
      </w:r>
      <w:r w:rsidRPr="007558C1">
        <w:rPr>
          <w:rFonts w:hint="eastAsia"/>
        </w:rPr>
        <w:t>，必須遵守同源政策</w:t>
      </w:r>
      <w:r w:rsidRPr="007558C1">
        <w:rPr>
          <w:rFonts w:hint="eastAsia"/>
        </w:rPr>
        <w:t xml:space="preserve"> (same-origin policy)</w:t>
      </w:r>
      <w:r w:rsidRPr="007558C1">
        <w:rPr>
          <w:rFonts w:hint="eastAsia"/>
        </w:rPr>
        <w:t>。</w:t>
      </w:r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什麼是同源政策呢？簡單地說，用</w:t>
      </w:r>
      <w:r w:rsidRPr="007558C1">
        <w:rPr>
          <w:rFonts w:hint="eastAsia"/>
        </w:rPr>
        <w:t xml:space="preserve"> JavaScript </w:t>
      </w:r>
      <w:r w:rsidRPr="007558C1">
        <w:rPr>
          <w:rFonts w:hint="eastAsia"/>
        </w:rPr>
        <w:t>存取資源時，如果是同源的情況下，存取不會受到限制；</w:t>
      </w:r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然而，在同源政策下，非同源的</w:t>
      </w:r>
      <w:r w:rsidRPr="007558C1">
        <w:rPr>
          <w:rFonts w:hint="eastAsia"/>
        </w:rPr>
        <w:t xml:space="preserve"> request </w:t>
      </w:r>
      <w:r w:rsidRPr="007558C1">
        <w:rPr>
          <w:rFonts w:hint="eastAsia"/>
        </w:rPr>
        <w:t>則會因為安全性的考量受到限制。瀏覽器會強制你遵守</w:t>
      </w:r>
      <w:r w:rsidRPr="007558C1">
        <w:rPr>
          <w:rFonts w:hint="eastAsia"/>
        </w:rPr>
        <w:t xml:space="preserve"> CORS (Cross-Origin Resource Sharing</w:t>
      </w:r>
      <w:r w:rsidRPr="007558C1">
        <w:rPr>
          <w:rFonts w:hint="eastAsia"/>
        </w:rPr>
        <w:t>，</w:t>
      </w:r>
      <w:proofErr w:type="gramStart"/>
      <w:r w:rsidRPr="007558C1">
        <w:rPr>
          <w:rFonts w:hint="eastAsia"/>
        </w:rPr>
        <w:t>跨域資源</w:t>
      </w:r>
      <w:proofErr w:type="gramEnd"/>
      <w:r w:rsidRPr="007558C1">
        <w:rPr>
          <w:rFonts w:hint="eastAsia"/>
        </w:rPr>
        <w:t>存取</w:t>
      </w:r>
      <w:r w:rsidRPr="007558C1">
        <w:rPr>
          <w:rFonts w:hint="eastAsia"/>
        </w:rPr>
        <w:t xml:space="preserve">) </w:t>
      </w:r>
      <w:r w:rsidRPr="007558C1">
        <w:rPr>
          <w:rFonts w:hint="eastAsia"/>
        </w:rPr>
        <w:t>的規範，否則瀏覽器會讓</w:t>
      </w:r>
      <w:r w:rsidRPr="007558C1">
        <w:rPr>
          <w:rFonts w:hint="eastAsia"/>
        </w:rPr>
        <w:t xml:space="preserve"> request </w:t>
      </w:r>
      <w:r w:rsidRPr="007558C1">
        <w:rPr>
          <w:rFonts w:hint="eastAsia"/>
        </w:rPr>
        <w:t>失敗。</w:t>
      </w:r>
    </w:p>
    <w:p w14:paraId="1442C25B" w14:textId="3C79326A" w:rsidR="007558C1" w:rsidRDefault="007558C1">
      <w:r w:rsidRPr="007558C1">
        <w:rPr>
          <w:rFonts w:hint="eastAsia"/>
        </w:rPr>
        <w:t>那什麼情況是同源，什麼情況不是呢？所謂的同源，必須滿足以下三個條件：</w:t>
      </w:r>
      <w:r w:rsidRPr="007558C1">
        <w:rPr>
          <w:rFonts w:hint="eastAsia"/>
        </w:rPr>
        <w:t xml:space="preserve"> </w:t>
      </w:r>
      <w:r w:rsidRPr="007558C1">
        <w:rPr>
          <w:rFonts w:hint="eastAsia"/>
        </w:rPr>
        <w:t>相同的通訊協定</w:t>
      </w:r>
      <w:r w:rsidRPr="007558C1">
        <w:rPr>
          <w:rFonts w:hint="eastAsia"/>
        </w:rPr>
        <w:t xml:space="preserve"> (protocol)</w:t>
      </w:r>
      <w:r w:rsidRPr="007558C1">
        <w:rPr>
          <w:rFonts w:hint="eastAsia"/>
        </w:rPr>
        <w:t>，即</w:t>
      </w:r>
      <w:r w:rsidRPr="007558C1">
        <w:rPr>
          <w:rFonts w:hint="eastAsia"/>
        </w:rPr>
        <w:t xml:space="preserve"> http/https </w:t>
      </w:r>
      <w:r w:rsidRPr="007558C1">
        <w:rPr>
          <w:rFonts w:hint="eastAsia"/>
        </w:rPr>
        <w:t>相同的網域</w:t>
      </w:r>
      <w:r w:rsidRPr="007558C1">
        <w:rPr>
          <w:rFonts w:hint="eastAsia"/>
        </w:rPr>
        <w:t xml:space="preserve"> (domain) </w:t>
      </w:r>
      <w:r w:rsidRPr="007558C1">
        <w:rPr>
          <w:rFonts w:hint="eastAsia"/>
        </w:rPr>
        <w:t>相同的通訊埠</w:t>
      </w:r>
      <w:r w:rsidRPr="007558C1">
        <w:rPr>
          <w:rFonts w:hint="eastAsia"/>
        </w:rPr>
        <w:t xml:space="preserve"> (port)</w:t>
      </w:r>
    </w:p>
    <w:p w14:paraId="3699248E" w14:textId="77777777" w:rsidR="00D40349" w:rsidRDefault="00D40349" w:rsidP="00D40349">
      <w:pPr>
        <w:pStyle w:val="Web"/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>簡單地說，</w:t>
      </w:r>
      <w:r>
        <w:rPr>
          <w:rFonts w:ascii="Segoe UI" w:hAnsi="Segoe UI" w:cs="Segoe UI"/>
          <w:color w:val="2E353F"/>
        </w:rPr>
        <w:t xml:space="preserve">CORS (Cross-Origin Resource Sharing) </w:t>
      </w:r>
      <w:r>
        <w:rPr>
          <w:rFonts w:ascii="Segoe UI" w:hAnsi="Segoe UI" w:cs="Segoe UI"/>
          <w:color w:val="2E353F"/>
        </w:rPr>
        <w:t>是針對</w:t>
      </w:r>
      <w:proofErr w:type="gramStart"/>
      <w:r>
        <w:rPr>
          <w:rFonts w:ascii="Segoe UI" w:hAnsi="Segoe UI" w:cs="Segoe UI"/>
          <w:color w:val="2E353F"/>
        </w:rPr>
        <w:t>不</w:t>
      </w:r>
      <w:proofErr w:type="gramEnd"/>
      <w:r>
        <w:rPr>
          <w:rFonts w:ascii="Segoe UI" w:hAnsi="Segoe UI" w:cs="Segoe UI"/>
          <w:color w:val="2E353F"/>
        </w:rPr>
        <w:t>同源的請求而定的規範，透過</w:t>
      </w:r>
      <w:r>
        <w:rPr>
          <w:rFonts w:ascii="Segoe UI" w:hAnsi="Segoe UI" w:cs="Segoe UI"/>
          <w:color w:val="2E353F"/>
        </w:rPr>
        <w:t xml:space="preserve"> JavaScript </w:t>
      </w:r>
      <w:r>
        <w:rPr>
          <w:rFonts w:ascii="Segoe UI" w:hAnsi="Segoe UI" w:cs="Segoe UI"/>
          <w:color w:val="2E353F"/>
        </w:rPr>
        <w:t>存取非同源資源時，</w:t>
      </w:r>
      <w:r>
        <w:rPr>
          <w:rFonts w:ascii="Segoe UI" w:hAnsi="Segoe UI" w:cs="Segoe UI"/>
          <w:color w:val="2E353F"/>
        </w:rPr>
        <w:t xml:space="preserve">server </w:t>
      </w:r>
      <w:r>
        <w:rPr>
          <w:rFonts w:ascii="Segoe UI" w:hAnsi="Segoe UI" w:cs="Segoe UI"/>
          <w:color w:val="2E353F"/>
        </w:rPr>
        <w:t>必須明確告知瀏覽器允許何種請求，只有</w:t>
      </w:r>
      <w:r>
        <w:rPr>
          <w:rFonts w:ascii="Segoe UI" w:hAnsi="Segoe UI" w:cs="Segoe UI"/>
          <w:color w:val="2E353F"/>
        </w:rPr>
        <w:t xml:space="preserve"> server </w:t>
      </w:r>
      <w:r>
        <w:rPr>
          <w:rFonts w:ascii="Segoe UI" w:hAnsi="Segoe UI" w:cs="Segoe UI"/>
          <w:color w:val="2E353F"/>
        </w:rPr>
        <w:t>允許的請求能夠被瀏覽器實際發送，否則會失敗。</w:t>
      </w:r>
    </w:p>
    <w:p w14:paraId="2C1C3E58" w14:textId="77777777" w:rsidR="00D40349" w:rsidRDefault="00D40349" w:rsidP="00D40349">
      <w:pPr>
        <w:pStyle w:val="Web"/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>在</w:t>
      </w:r>
      <w:r>
        <w:rPr>
          <w:rFonts w:ascii="Segoe UI" w:hAnsi="Segoe UI" w:cs="Segoe UI"/>
          <w:color w:val="2E353F"/>
        </w:rPr>
        <w:t xml:space="preserve"> CORS </w:t>
      </w:r>
      <w:r>
        <w:rPr>
          <w:rFonts w:ascii="Segoe UI" w:hAnsi="Segoe UI" w:cs="Segoe UI"/>
          <w:color w:val="2E353F"/>
        </w:rPr>
        <w:t>的規範裡面，跨來源請求有分兩種：「簡單」的請求和非「簡單」的請求。</w:t>
      </w:r>
    </w:p>
    <w:p w14:paraId="529078E1" w14:textId="77777777" w:rsidR="00D40349" w:rsidRDefault="00D40349" w:rsidP="00D40349">
      <w:pPr>
        <w:pStyle w:val="Web"/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>接下來會分別解釋兩種請求的</w:t>
      </w:r>
      <w:r>
        <w:rPr>
          <w:rFonts w:ascii="Segoe UI" w:hAnsi="Segoe UI" w:cs="Segoe UI"/>
          <w:color w:val="2E353F"/>
        </w:rPr>
        <w:t xml:space="preserve"> CORS </w:t>
      </w:r>
      <w:r>
        <w:rPr>
          <w:rFonts w:ascii="Segoe UI" w:hAnsi="Segoe UI" w:cs="Segoe UI"/>
          <w:color w:val="2E353F"/>
        </w:rPr>
        <w:t>分別如何運作。</w:t>
      </w:r>
    </w:p>
    <w:p w14:paraId="108FD2B9" w14:textId="2DBEE499" w:rsidR="00D40349" w:rsidRDefault="00D40349">
      <w:r w:rsidRPr="00D40349">
        <w:rPr>
          <w:rFonts w:hint="eastAsia"/>
        </w:rPr>
        <w:t>所謂的「簡單」請求，必須符合下面兩個條件：</w:t>
      </w:r>
      <w:r w:rsidRPr="00D40349">
        <w:rPr>
          <w:rFonts w:hint="eastAsia"/>
        </w:rPr>
        <w:t xml:space="preserve"> </w:t>
      </w:r>
      <w:r w:rsidRPr="00D40349">
        <w:rPr>
          <w:rFonts w:hint="eastAsia"/>
        </w:rPr>
        <w:t>只能是</w:t>
      </w:r>
      <w:r w:rsidRPr="00D40349">
        <w:rPr>
          <w:rFonts w:hint="eastAsia"/>
        </w:rPr>
        <w:t xml:space="preserve"> HTTP GET, POST or HEAD </w:t>
      </w:r>
      <w:r w:rsidRPr="00D40349">
        <w:rPr>
          <w:rFonts w:hint="eastAsia"/>
        </w:rPr>
        <w:t>方法</w:t>
      </w:r>
      <w:r w:rsidRPr="00D40349">
        <w:rPr>
          <w:rFonts w:hint="eastAsia"/>
        </w:rPr>
        <w:t xml:space="preserve"> </w:t>
      </w:r>
      <w:r w:rsidRPr="00D40349">
        <w:rPr>
          <w:rFonts w:hint="eastAsia"/>
        </w:rPr>
        <w:t>自訂的</w:t>
      </w:r>
      <w:r w:rsidRPr="00D40349">
        <w:rPr>
          <w:rFonts w:hint="eastAsia"/>
        </w:rPr>
        <w:t xml:space="preserve"> request header </w:t>
      </w:r>
      <w:r w:rsidRPr="00D40349">
        <w:rPr>
          <w:rFonts w:hint="eastAsia"/>
        </w:rPr>
        <w:t>只能是</w:t>
      </w:r>
      <w:r w:rsidRPr="00D40349">
        <w:rPr>
          <w:rFonts w:hint="eastAsia"/>
        </w:rPr>
        <w:t xml:space="preserve"> Accept</w:t>
      </w:r>
      <w:r w:rsidRPr="00D40349">
        <w:rPr>
          <w:rFonts w:hint="eastAsia"/>
        </w:rPr>
        <w:t>、</w:t>
      </w:r>
      <w:r w:rsidRPr="00D40349">
        <w:rPr>
          <w:rFonts w:hint="eastAsia"/>
        </w:rPr>
        <w:t>Accept-Language</w:t>
      </w:r>
      <w:r w:rsidRPr="00D40349">
        <w:rPr>
          <w:rFonts w:hint="eastAsia"/>
        </w:rPr>
        <w:t>、</w:t>
      </w:r>
      <w:r w:rsidRPr="00D40349">
        <w:rPr>
          <w:rFonts w:hint="eastAsia"/>
        </w:rPr>
        <w:t xml:space="preserve">Content-Language </w:t>
      </w:r>
      <w:r w:rsidRPr="00D40349">
        <w:rPr>
          <w:rFonts w:hint="eastAsia"/>
        </w:rPr>
        <w:t>或</w:t>
      </w:r>
      <w:r w:rsidRPr="00D40349">
        <w:rPr>
          <w:rFonts w:hint="eastAsia"/>
        </w:rPr>
        <w:t xml:space="preserve"> Content-Type</w:t>
      </w:r>
      <w:r w:rsidRPr="00D40349">
        <w:rPr>
          <w:rFonts w:hint="eastAsia"/>
        </w:rPr>
        <w:t>（值只能是</w:t>
      </w:r>
      <w:r w:rsidRPr="00D40349">
        <w:rPr>
          <w:rFonts w:hint="eastAsia"/>
        </w:rPr>
        <w:t xml:space="preserve"> application/x-www-form-</w:t>
      </w:r>
      <w:proofErr w:type="spellStart"/>
      <w:r w:rsidRPr="00D40349">
        <w:rPr>
          <w:rFonts w:hint="eastAsia"/>
        </w:rPr>
        <w:t>urlencoded</w:t>
      </w:r>
      <w:proofErr w:type="spellEnd"/>
      <w:r w:rsidRPr="00D40349">
        <w:rPr>
          <w:rFonts w:hint="eastAsia"/>
        </w:rPr>
        <w:t>、</w:t>
      </w:r>
      <w:r w:rsidRPr="00D40349">
        <w:rPr>
          <w:rFonts w:hint="eastAsia"/>
        </w:rPr>
        <w:t xml:space="preserve">multipart/form-data </w:t>
      </w:r>
      <w:r w:rsidRPr="00D40349">
        <w:rPr>
          <w:rFonts w:hint="eastAsia"/>
        </w:rPr>
        <w:t>或</w:t>
      </w:r>
      <w:r w:rsidRPr="00D40349">
        <w:rPr>
          <w:rFonts w:hint="eastAsia"/>
        </w:rPr>
        <w:t xml:space="preserve"> text/plain</w:t>
      </w:r>
      <w:r w:rsidRPr="00D40349">
        <w:rPr>
          <w:rFonts w:hint="eastAsia"/>
        </w:rPr>
        <w:t>）。細節可以看</w:t>
      </w:r>
      <w:r w:rsidRPr="00D40349">
        <w:rPr>
          <w:rFonts w:hint="eastAsia"/>
        </w:rPr>
        <w:t xml:space="preserve"> fetch spec</w:t>
      </w:r>
      <w:r w:rsidRPr="00D40349">
        <w:rPr>
          <w:rFonts w:hint="eastAsia"/>
        </w:rPr>
        <w:t>。</w:t>
      </w:r>
      <w:r w:rsidRPr="00D40349">
        <w:rPr>
          <w:rFonts w:hint="eastAsia"/>
        </w:rPr>
        <w:t xml:space="preserve"> </w:t>
      </w:r>
      <w:r w:rsidRPr="00D40349">
        <w:rPr>
          <w:rFonts w:hint="eastAsia"/>
        </w:rPr>
        <w:t>不符合以上任</w:t>
      </w:r>
      <w:proofErr w:type="gramStart"/>
      <w:r w:rsidRPr="00D40349">
        <w:rPr>
          <w:rFonts w:hint="eastAsia"/>
        </w:rPr>
        <w:t>一</w:t>
      </w:r>
      <w:proofErr w:type="gramEnd"/>
      <w:r w:rsidRPr="00D40349">
        <w:rPr>
          <w:rFonts w:hint="eastAsia"/>
        </w:rPr>
        <w:t>條件的請求就是非簡單請求。</w:t>
      </w:r>
    </w:p>
    <w:p w14:paraId="0F5490C9" w14:textId="5CEC21EE" w:rsidR="00D40349" w:rsidRDefault="00D40349">
      <w:r w:rsidRPr="00D40349">
        <w:rPr>
          <w:rFonts w:hint="eastAsia"/>
        </w:rPr>
        <w:t>舉個例子來說，下面這個請求不是一個簡單的請求：</w:t>
      </w:r>
    </w:p>
    <w:p w14:paraId="4FEC60F6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0077AA"/>
          <w:kern w:val="0"/>
          <w:szCs w:val="24"/>
        </w:rPr>
        <w:t>const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response </w:t>
      </w:r>
      <w:r w:rsidRPr="00D40349">
        <w:rPr>
          <w:rFonts w:ascii="Consolas" w:eastAsia="細明體" w:hAnsi="Consolas" w:cs="細明體"/>
          <w:color w:val="9A6E3A"/>
          <w:kern w:val="0"/>
          <w:szCs w:val="24"/>
        </w:rPr>
        <w:t>=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D40349">
        <w:rPr>
          <w:rFonts w:ascii="Consolas" w:eastAsia="細明體" w:hAnsi="Consolas" w:cs="細明體"/>
          <w:color w:val="0077AA"/>
          <w:kern w:val="0"/>
          <w:szCs w:val="24"/>
        </w:rPr>
        <w:t>await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proofErr w:type="gramStart"/>
      <w:r w:rsidRPr="00D40349">
        <w:rPr>
          <w:rFonts w:ascii="Consolas" w:eastAsia="細明體" w:hAnsi="Consolas" w:cs="細明體"/>
          <w:color w:val="DD4A68"/>
          <w:kern w:val="0"/>
          <w:szCs w:val="24"/>
        </w:rPr>
        <w:t>fetch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(</w:t>
      </w:r>
      <w:proofErr w:type="gramEnd"/>
      <w:r w:rsidRPr="00D40349">
        <w:rPr>
          <w:rFonts w:ascii="Consolas" w:eastAsia="細明體" w:hAnsi="Consolas" w:cs="細明體"/>
          <w:color w:val="669900"/>
          <w:kern w:val="0"/>
          <w:szCs w:val="24"/>
        </w:rPr>
        <w:t>'https://othersite.com/data'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,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3A50A837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 </w:t>
      </w:r>
      <w:r w:rsidRPr="00D40349">
        <w:rPr>
          <w:rFonts w:ascii="Consolas" w:eastAsia="細明體" w:hAnsi="Consolas" w:cs="細明體"/>
          <w:color w:val="990055"/>
          <w:kern w:val="0"/>
          <w:szCs w:val="24"/>
        </w:rPr>
        <w:t>method</w:t>
      </w:r>
      <w:r w:rsidRPr="00D40349">
        <w:rPr>
          <w:rFonts w:ascii="Consolas" w:eastAsia="細明體" w:hAnsi="Consolas" w:cs="細明體"/>
          <w:color w:val="9A6E3A"/>
          <w:kern w:val="0"/>
          <w:szCs w:val="24"/>
        </w:rPr>
        <w:t>: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D40349">
        <w:rPr>
          <w:rFonts w:ascii="Consolas" w:eastAsia="細明體" w:hAnsi="Consolas" w:cs="細明體"/>
          <w:color w:val="669900"/>
          <w:kern w:val="0"/>
          <w:szCs w:val="24"/>
        </w:rPr>
        <w:t>'DELETE'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,</w:t>
      </w:r>
    </w:p>
    <w:p w14:paraId="43522092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 </w:t>
      </w:r>
      <w:r w:rsidRPr="00D40349">
        <w:rPr>
          <w:rFonts w:ascii="Consolas" w:eastAsia="細明體" w:hAnsi="Consolas" w:cs="細明體"/>
          <w:color w:val="990055"/>
          <w:kern w:val="0"/>
          <w:szCs w:val="24"/>
        </w:rPr>
        <w:t>headers</w:t>
      </w:r>
      <w:r w:rsidRPr="00D40349">
        <w:rPr>
          <w:rFonts w:ascii="Consolas" w:eastAsia="細明體" w:hAnsi="Consolas" w:cs="細明體"/>
          <w:color w:val="9A6E3A"/>
          <w:kern w:val="0"/>
          <w:szCs w:val="24"/>
        </w:rPr>
        <w:t>: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{</w:t>
      </w:r>
    </w:p>
    <w:p w14:paraId="40B84BAB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   </w:t>
      </w:r>
      <w:r w:rsidRPr="00D40349">
        <w:rPr>
          <w:rFonts w:ascii="Consolas" w:eastAsia="細明體" w:hAnsi="Consolas" w:cs="細明體"/>
          <w:color w:val="990055"/>
          <w:kern w:val="0"/>
          <w:szCs w:val="24"/>
        </w:rPr>
        <w:t>'Content-Type'</w:t>
      </w:r>
      <w:r w:rsidRPr="00D40349">
        <w:rPr>
          <w:rFonts w:ascii="Consolas" w:eastAsia="細明體" w:hAnsi="Consolas" w:cs="細明體"/>
          <w:color w:val="9A6E3A"/>
          <w:kern w:val="0"/>
          <w:szCs w:val="24"/>
        </w:rPr>
        <w:t>: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D40349">
        <w:rPr>
          <w:rFonts w:ascii="Consolas" w:eastAsia="細明體" w:hAnsi="Consolas" w:cs="細明體"/>
          <w:color w:val="669900"/>
          <w:kern w:val="0"/>
          <w:szCs w:val="24"/>
        </w:rPr>
        <w:t>'application/</w:t>
      </w:r>
      <w:proofErr w:type="spellStart"/>
      <w:r w:rsidRPr="00D40349">
        <w:rPr>
          <w:rFonts w:ascii="Consolas" w:eastAsia="細明體" w:hAnsi="Consolas" w:cs="細明體"/>
          <w:color w:val="669900"/>
          <w:kern w:val="0"/>
          <w:szCs w:val="24"/>
        </w:rPr>
        <w:t>json</w:t>
      </w:r>
      <w:proofErr w:type="spellEnd"/>
      <w:r w:rsidRPr="00D40349">
        <w:rPr>
          <w:rFonts w:ascii="Consolas" w:eastAsia="細明體" w:hAnsi="Consolas" w:cs="細明體"/>
          <w:color w:val="669900"/>
          <w:kern w:val="0"/>
          <w:szCs w:val="24"/>
        </w:rPr>
        <w:t>'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,</w:t>
      </w:r>
    </w:p>
    <w:p w14:paraId="793BB5A9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000000"/>
          <w:kern w:val="0"/>
          <w:szCs w:val="24"/>
        </w:rPr>
        <w:lastRenderedPageBreak/>
        <w:t xml:space="preserve">    </w:t>
      </w:r>
      <w:r w:rsidRPr="00D40349">
        <w:rPr>
          <w:rFonts w:ascii="Consolas" w:eastAsia="細明體" w:hAnsi="Consolas" w:cs="細明體"/>
          <w:color w:val="990055"/>
          <w:kern w:val="0"/>
          <w:szCs w:val="24"/>
        </w:rPr>
        <w:t>'X-CUSTOM-HEADER'</w:t>
      </w:r>
      <w:r w:rsidRPr="00D40349">
        <w:rPr>
          <w:rFonts w:ascii="Consolas" w:eastAsia="細明體" w:hAnsi="Consolas" w:cs="細明體"/>
          <w:color w:val="9A6E3A"/>
          <w:kern w:val="0"/>
          <w:szCs w:val="24"/>
        </w:rPr>
        <w:t>:</w:t>
      </w: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</w:t>
      </w:r>
      <w:r w:rsidRPr="00D40349">
        <w:rPr>
          <w:rFonts w:ascii="Consolas" w:eastAsia="細明體" w:hAnsi="Consolas" w:cs="細明體"/>
          <w:color w:val="669900"/>
          <w:kern w:val="0"/>
          <w:szCs w:val="24"/>
        </w:rPr>
        <w:t>'123'</w:t>
      </w:r>
    </w:p>
    <w:p w14:paraId="02B50CBC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000000"/>
          <w:kern w:val="0"/>
          <w:szCs w:val="24"/>
        </w:rPr>
        <w:t xml:space="preserve">  </w:t>
      </w:r>
      <w:r w:rsidRPr="00D40349">
        <w:rPr>
          <w:rFonts w:ascii="Consolas" w:eastAsia="細明體" w:hAnsi="Consolas" w:cs="細明體"/>
          <w:color w:val="999999"/>
          <w:kern w:val="0"/>
          <w:szCs w:val="24"/>
        </w:rPr>
        <w:t>}</w:t>
      </w:r>
    </w:p>
    <w:p w14:paraId="76B630FB" w14:textId="77777777" w:rsidR="00D40349" w:rsidRPr="00D40349" w:rsidRDefault="00D40349" w:rsidP="00D403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細明體"/>
          <w:color w:val="000000"/>
          <w:kern w:val="0"/>
          <w:szCs w:val="24"/>
        </w:rPr>
      </w:pPr>
      <w:r w:rsidRPr="00D40349">
        <w:rPr>
          <w:rFonts w:ascii="Consolas" w:eastAsia="細明體" w:hAnsi="Consolas" w:cs="細明體"/>
          <w:color w:val="999999"/>
          <w:kern w:val="0"/>
          <w:szCs w:val="24"/>
        </w:rPr>
        <w:t>});</w:t>
      </w:r>
    </w:p>
    <w:p w14:paraId="69DE91B5" w14:textId="4E8C68E8" w:rsidR="00D40349" w:rsidRDefault="00D40349">
      <w:pPr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>違反簡單請求的地方有三</w:t>
      </w:r>
      <w:proofErr w:type="gramStart"/>
      <w:r>
        <w:rPr>
          <w:rFonts w:ascii="Segoe UI" w:hAnsi="Segoe UI" w:cs="Segoe UI"/>
          <w:color w:val="2E353F"/>
        </w:rPr>
        <w:t>個</w:t>
      </w:r>
      <w:proofErr w:type="gramEnd"/>
      <w:r>
        <w:rPr>
          <w:rFonts w:ascii="Segoe UI" w:hAnsi="Segoe UI" w:cs="Segoe UI"/>
          <w:color w:val="2E353F"/>
        </w:rPr>
        <w:t>，分別是：</w:t>
      </w:r>
      <w:r>
        <w:rPr>
          <w:rFonts w:ascii="Segoe UI" w:hAnsi="Segoe UI" w:cs="Segoe UI"/>
          <w:color w:val="2E353F"/>
        </w:rPr>
        <w:t xml:space="preserve">(1) </w:t>
      </w:r>
      <w:r>
        <w:rPr>
          <w:rFonts w:ascii="Segoe UI" w:hAnsi="Segoe UI" w:cs="Segoe UI"/>
          <w:color w:val="2E353F"/>
        </w:rPr>
        <w:t>他是</w:t>
      </w:r>
      <w:r>
        <w:rPr>
          <w:rFonts w:ascii="Segoe UI" w:hAnsi="Segoe UI" w:cs="Segoe UI"/>
          <w:color w:val="2E353F"/>
        </w:rPr>
        <w:t xml:space="preserve"> http DELETE </w:t>
      </w:r>
      <w:r>
        <w:rPr>
          <w:rFonts w:ascii="Segoe UI" w:hAnsi="Segoe UI" w:cs="Segoe UI"/>
          <w:color w:val="2E353F"/>
        </w:rPr>
        <w:t>方法；</w:t>
      </w:r>
      <w:r>
        <w:rPr>
          <w:rFonts w:ascii="Segoe UI" w:hAnsi="Segoe UI" w:cs="Segoe UI"/>
          <w:color w:val="2E353F"/>
        </w:rPr>
        <w:t xml:space="preserve">(2) </w:t>
      </w:r>
      <w:r>
        <w:rPr>
          <w:rFonts w:ascii="Segoe UI" w:hAnsi="Segoe UI" w:cs="Segoe UI"/>
          <w:color w:val="2E353F"/>
        </w:rPr>
        <w:t>他的</w:t>
      </w:r>
      <w:r>
        <w:rPr>
          <w:rFonts w:ascii="Segoe UI" w:hAnsi="Segoe UI" w:cs="Segoe UI"/>
          <w:color w:val="2E353F"/>
        </w:rPr>
        <w:t xml:space="preserve"> Content-Type </w:t>
      </w:r>
      <w:r>
        <w:rPr>
          <w:rFonts w:ascii="Segoe UI" w:hAnsi="Segoe UI" w:cs="Segoe UI"/>
          <w:color w:val="2E353F"/>
        </w:rPr>
        <w:t>是</w:t>
      </w:r>
      <w:r>
        <w:rPr>
          <w:rFonts w:ascii="Segoe UI" w:hAnsi="Segoe UI" w:cs="Segoe UI"/>
          <w:color w:val="2E353F"/>
        </w:rPr>
        <w:t xml:space="preserve"> application/</w:t>
      </w:r>
      <w:proofErr w:type="spellStart"/>
      <w:r>
        <w:rPr>
          <w:rFonts w:ascii="Segoe UI" w:hAnsi="Segoe UI" w:cs="Segoe UI"/>
          <w:color w:val="2E353F"/>
        </w:rPr>
        <w:t>json</w:t>
      </w:r>
      <w:proofErr w:type="spellEnd"/>
      <w:r>
        <w:rPr>
          <w:rFonts w:ascii="Segoe UI" w:hAnsi="Segoe UI" w:cs="Segoe UI"/>
          <w:color w:val="2E353F"/>
        </w:rPr>
        <w:t>；</w:t>
      </w:r>
      <w:r>
        <w:rPr>
          <w:rFonts w:ascii="Segoe UI" w:hAnsi="Segoe UI" w:cs="Segoe UI"/>
          <w:color w:val="2E353F"/>
        </w:rPr>
        <w:t xml:space="preserve">(3) </w:t>
      </w:r>
      <w:r>
        <w:rPr>
          <w:rFonts w:ascii="Segoe UI" w:hAnsi="Segoe UI" w:cs="Segoe UI"/>
          <w:color w:val="2E353F"/>
        </w:rPr>
        <w:t>他帶了不合規範的</w:t>
      </w:r>
      <w:r>
        <w:rPr>
          <w:rFonts w:ascii="Segoe UI" w:hAnsi="Segoe UI" w:cs="Segoe UI"/>
          <w:color w:val="2E353F"/>
        </w:rPr>
        <w:t xml:space="preserve"> X-CUSTOM-HEADER</w:t>
      </w:r>
    </w:p>
    <w:p w14:paraId="7BA158A1" w14:textId="6E076C3D" w:rsidR="00D40349" w:rsidRDefault="00D40349">
      <w:r w:rsidRPr="00D40349">
        <w:rPr>
          <w:rFonts w:hint="eastAsia"/>
        </w:rPr>
        <w:t>非「簡單」的跨來源請求，例如：</w:t>
      </w:r>
      <w:r w:rsidRPr="00D40349">
        <w:rPr>
          <w:rFonts w:hint="eastAsia"/>
        </w:rPr>
        <w:t xml:space="preserve">HTTP PUT/DELETE </w:t>
      </w:r>
      <w:r w:rsidRPr="00D40349">
        <w:rPr>
          <w:rFonts w:hint="eastAsia"/>
        </w:rPr>
        <w:t>方法，或是</w:t>
      </w:r>
      <w:r w:rsidRPr="00D40349">
        <w:rPr>
          <w:rFonts w:hint="eastAsia"/>
        </w:rPr>
        <w:t xml:space="preserve"> Content-Type: application/</w:t>
      </w:r>
      <w:proofErr w:type="spellStart"/>
      <w:r w:rsidRPr="00D40349">
        <w:rPr>
          <w:rFonts w:hint="eastAsia"/>
        </w:rPr>
        <w:t>json</w:t>
      </w:r>
      <w:proofErr w:type="spellEnd"/>
      <w:r w:rsidRPr="00D40349">
        <w:rPr>
          <w:rFonts w:hint="eastAsia"/>
        </w:rPr>
        <w:t xml:space="preserve"> </w:t>
      </w:r>
      <w:r w:rsidRPr="00D40349">
        <w:rPr>
          <w:rFonts w:hint="eastAsia"/>
        </w:rPr>
        <w:t>等，瀏覽器在發送請求之前會先發送一個</w:t>
      </w:r>
      <w:r w:rsidRPr="00D40349">
        <w:rPr>
          <w:rFonts w:hint="eastAsia"/>
        </w:rPr>
        <w:t xml:space="preserve"> </w:t>
      </w:r>
      <w:r w:rsidRPr="00D40349">
        <w:rPr>
          <w:rFonts w:hint="eastAsia"/>
        </w:rPr>
        <w:t>「</w:t>
      </w:r>
      <w:r w:rsidRPr="00D40349">
        <w:rPr>
          <w:rFonts w:hint="eastAsia"/>
        </w:rPr>
        <w:t>preflight request</w:t>
      </w:r>
      <w:r w:rsidRPr="00D40349">
        <w:rPr>
          <w:rFonts w:hint="eastAsia"/>
        </w:rPr>
        <w:t>（預檢請求）」，其作用在於先問伺服器：你是否允許這樣的請求？真的允許的話，我才會把請求完整地送過去。</w:t>
      </w:r>
    </w:p>
    <w:p w14:paraId="7A86F601" w14:textId="77777777" w:rsidR="00D40349" w:rsidRPr="00D40349" w:rsidRDefault="00D40349" w:rsidP="00D40349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2E353F"/>
          <w:kern w:val="0"/>
          <w:szCs w:val="24"/>
        </w:rPr>
      </w:pP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遇到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 CORS 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的問題，可以歸納出這樣的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 SOP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：</w:t>
      </w:r>
    </w:p>
    <w:p w14:paraId="2698743C" w14:textId="77777777" w:rsidR="00D40349" w:rsidRPr="00D40349" w:rsidRDefault="00D40349" w:rsidP="00D403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2E353F"/>
          <w:kern w:val="0"/>
          <w:szCs w:val="24"/>
        </w:rPr>
      </w:pP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先認清楚是否為「簡單」的跨來源請求，如果是，在後端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 GET/POST/HEAD 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方法本身加上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Access-Control-Allow-Origin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header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。</w:t>
      </w:r>
    </w:p>
    <w:p w14:paraId="41AFDC9E" w14:textId="77777777" w:rsidR="00D40349" w:rsidRPr="00D40349" w:rsidRDefault="00D40349" w:rsidP="00D403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2E353F"/>
          <w:kern w:val="0"/>
          <w:szCs w:val="24"/>
        </w:rPr>
      </w:pP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如果非「簡單」跨來源請求，在後端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 OPTIONS 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加上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Access-Control-Allow-Methods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及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Access-Control-Allow-Headers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header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。另外，在後端方法本身加上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Access-Control-Allow-Origin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header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。</w:t>
      </w:r>
    </w:p>
    <w:p w14:paraId="12AF636E" w14:textId="77777777" w:rsidR="00D40349" w:rsidRPr="00D40349" w:rsidRDefault="00D40349" w:rsidP="00D403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新細明體" w:hAnsi="Segoe UI" w:cs="Segoe UI"/>
          <w:color w:val="2E353F"/>
          <w:kern w:val="0"/>
          <w:szCs w:val="24"/>
        </w:rPr>
      </w:pP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(Optional) 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需要使用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 cookie 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的情況下，前端要加上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credentials: 'include'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或是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proofErr w:type="spellStart"/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withCredentials</w:t>
      </w:r>
      <w:proofErr w:type="spellEnd"/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參數，後端要加上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Access-Control-Allow-Credentials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header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，而且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Access-Control-Allow-Origin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 xml:space="preserve"> header 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不能用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 </w:t>
      </w:r>
      <w:r w:rsidRPr="00D40349">
        <w:rPr>
          <w:rFonts w:ascii="Consolas" w:eastAsia="細明體" w:hAnsi="Consolas" w:cs="細明體"/>
          <w:color w:val="000000"/>
          <w:kern w:val="0"/>
          <w:szCs w:val="24"/>
          <w:shd w:val="clear" w:color="auto" w:fill="F5F2F0"/>
        </w:rPr>
        <w:t>*</w:t>
      </w:r>
      <w:r w:rsidRPr="00D40349">
        <w:rPr>
          <w:rFonts w:ascii="Segoe UI" w:eastAsia="新細明體" w:hAnsi="Segoe UI" w:cs="Segoe UI"/>
          <w:color w:val="2E353F"/>
          <w:kern w:val="0"/>
          <w:szCs w:val="24"/>
        </w:rPr>
        <w:t>。</w:t>
      </w:r>
    </w:p>
    <w:p w14:paraId="2DD042D8" w14:textId="77777777" w:rsidR="00D40349" w:rsidRPr="00D40349" w:rsidRDefault="00D40349">
      <w:pPr>
        <w:rPr>
          <w:rFonts w:hint="eastAsia"/>
        </w:rPr>
      </w:pPr>
    </w:p>
    <w:sectPr w:rsidR="00D40349" w:rsidRPr="00D40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2018"/>
    <w:multiLevelType w:val="multilevel"/>
    <w:tmpl w:val="06FA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45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E0"/>
    <w:rsid w:val="002D4BE0"/>
    <w:rsid w:val="007558C1"/>
    <w:rsid w:val="00C07162"/>
    <w:rsid w:val="00D4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0A3F"/>
  <w15:chartTrackingRefBased/>
  <w15:docId w15:val="{CACA1B09-0D27-425B-9B52-4C42D13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403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0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034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4034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D4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昭佑 宋</dc:creator>
  <cp:keywords/>
  <dc:description/>
  <cp:lastModifiedBy>昭佑 宋</cp:lastModifiedBy>
  <cp:revision>2</cp:revision>
  <dcterms:created xsi:type="dcterms:W3CDTF">2022-05-03T13:20:00Z</dcterms:created>
  <dcterms:modified xsi:type="dcterms:W3CDTF">2022-05-03T13:42:00Z</dcterms:modified>
</cp:coreProperties>
</file>