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8CF" w:rsidRP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hAnsi="Times New Roman" w:cs="Times New Roman"/>
          <w:sz w:val="24"/>
          <w:szCs w:val="24"/>
        </w:rPr>
        <w:t xml:space="preserve">SSS001 – </w:t>
      </w:r>
      <w:r w:rsidRPr="001D635D">
        <w:rPr>
          <w:rFonts w:ascii="Times New Roman" w:eastAsia="Times New Roman" w:hAnsi="Times New Roman" w:cs="Times New Roman"/>
          <w:sz w:val="24"/>
          <w:szCs w:val="24"/>
        </w:rPr>
        <w:t>O sistema DEVE registrar, modificar e consultar as datas das sessões dos clientes.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SSS002 - O sistema DEVE distribuir um trabalho em uma ou mais sessões.</w:t>
      </w:r>
    </w:p>
    <w:p w:rsidR="001D635D" w:rsidRP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SSS003 - O sistema DEVE interligar o site do tatuador com suas redes sociais, publicando novos trabalhos e informativos.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SSS004 - O sistema DEVE trazer imagens relacionadas a um trabalho que o cliente tenha pesquisado.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SSS005 - O sistema DEVE disponibilizar opções de altura, largura, cor e local do corpo que o cliente deseja utilizar no trabalho.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SSS006 - O sistema DEVE publicar conteúdo no site e redes sociais do tatuador.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 xml:space="preserve">SSS007 - O sistema DEVE reservar uma data escolhida pelo cliente, bloqueando </w:t>
      </w:r>
      <w:proofErr w:type="spellStart"/>
      <w:r w:rsidRPr="001D635D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1D635D">
        <w:rPr>
          <w:rFonts w:ascii="Times New Roman" w:eastAsia="Times New Roman" w:hAnsi="Times New Roman" w:cs="Times New Roman"/>
          <w:sz w:val="24"/>
          <w:szCs w:val="24"/>
        </w:rPr>
        <w:t xml:space="preserve"> para clientes posteriores.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SSS008 - O sistema DEVE gerar uma prévia do orçamento do trabalho, baseado no que o cliente informar (tamanho, cor e local).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SSS009 - O sistema DEVE armazenar nome, e-mail e telefone(</w:t>
      </w:r>
      <w:proofErr w:type="spellStart"/>
      <w:r w:rsidRPr="001D635D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1D635D">
        <w:rPr>
          <w:rFonts w:ascii="Times New Roman" w:eastAsia="Times New Roman" w:hAnsi="Times New Roman" w:cs="Times New Roman"/>
          <w:sz w:val="24"/>
          <w:szCs w:val="24"/>
        </w:rPr>
        <w:t>) do cliente para que o tatuador possa entrar em contato.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SSS010 - O sistema DEVE receber imagens como sugestões do trabalho que o cliente desejar.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SSS011 - O sistema DEVE registrar os valores para cobrança de faltas e atrasos</w:t>
      </w:r>
    </w:p>
    <w:p w:rsidR="001D635D" w:rsidRP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SSS012 - O sistema DEVE alertar o cliente de que haverá cobrança em caso de atraso ou falta.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SSS013 - O sistema DEVE permitir ao tatuador informar preços base para tatuagens baseado na complexidade, cor e quantidade de seções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SSS014 - O sistema DEVE permitir ao tatuador enviar um parecer em relação às sugestões dos clientes</w:t>
      </w:r>
    </w:p>
    <w:p w:rsidR="001D635D" w:rsidRP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SSS015 – O sistema DEVE gerar um relatório onde apresenta os lucros obtidos em um determinado período.</w:t>
      </w:r>
    </w:p>
    <w:p w:rsidR="001D635D" w:rsidRP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SSS016 – O sistema DEVE gerar um comprovante ao fim de cada serviço.</w:t>
      </w:r>
    </w:p>
    <w:p w:rsidR="001D635D" w:rsidRP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SSS017 – O sistema DEVE solicitar ao tatuador a aprovação de comentários feitos no site pelos usuários.</w:t>
      </w:r>
    </w:p>
    <w:p w:rsidR="001D635D" w:rsidRP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SSS018 – O sistema DEVE permitir que o usuário avalie os trabalhos realizados.</w:t>
      </w:r>
    </w:p>
    <w:p w:rsidR="001D635D" w:rsidRP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SSS019 – O sistema DEVE apresentar instruções de cuidados preventivos a se tomar após a tatuagem.</w:t>
      </w:r>
    </w:p>
    <w:p w:rsid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SSS020 – O sistema DEVE mostrar a localização do estúdio.</w:t>
      </w:r>
    </w:p>
    <w:p w:rsidR="001D635D" w:rsidRDefault="00967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SSS021 – O sistema DEVE armazenar os trabalhos realizados pelo tatuador</w:t>
      </w:r>
    </w:p>
    <w:p w:rsidR="0096768A" w:rsidRDefault="00967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SSS022 – O sistema DEVE prover um termo de responsabilidade, atestando que os clientes são maiores de 18 (dezoito) anos.</w:t>
      </w:r>
    </w:p>
    <w:p w:rsidR="0096768A" w:rsidRDefault="00967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SSS023 – O sistema DEVE solicitar aos clientes menores de 18 (dezoito) anos a autorização dos pais ou responsáveis legais.</w:t>
      </w:r>
    </w:p>
    <w:p w:rsidR="0096768A" w:rsidRDefault="00967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SSS024 – O sistema DEVE mostrar os trabalhos com feedback mais positivo.</w:t>
      </w:r>
    </w:p>
    <w:p w:rsidR="004460CC" w:rsidRDefault="004460CC" w:rsidP="00446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SSS0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– O sistema DEVE permitir que o cliente tenha um cadastro.</w:t>
      </w:r>
    </w:p>
    <w:p w:rsidR="004460CC" w:rsidRDefault="004460CC" w:rsidP="00446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SSS0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– O sistema DEVE permitir que o tatuador tenha um cadastro de administrador.</w:t>
      </w:r>
    </w:p>
    <w:p w:rsidR="004460CC" w:rsidRDefault="004460CC" w:rsidP="00446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SSS0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– O sistema DEVE prover um formulário de cadastro contendo nome, e-mail e telefone para os clientes.</w:t>
      </w:r>
    </w:p>
    <w:p w:rsidR="004460CC" w:rsidRDefault="004460CC" w:rsidP="00446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SSS0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– O sistema DEVE garantir que os campos nome, e-mail e telefone do formulário de cadastro sejam obrigatórios.</w:t>
      </w:r>
    </w:p>
    <w:p w:rsidR="004460CC" w:rsidRDefault="004460CC" w:rsidP="00446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SSS0</w:t>
      </w:r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– O sistema DEVE permitir que um tatuador castre um novo tatuador.</w:t>
      </w:r>
    </w:p>
    <w:p w:rsidR="004460CC" w:rsidRDefault="004460CC" w:rsidP="00446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SSS0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– O sistema DEVE prover um formulário de cadastro contendo nome, e-mail, telefone e CPF para o cadastro de novos tatuadores.</w:t>
      </w:r>
    </w:p>
    <w:p w:rsidR="004460CC" w:rsidRDefault="004460CC" w:rsidP="00446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SSS0</w:t>
      </w:r>
      <w:r>
        <w:rPr>
          <w:rFonts w:ascii="Times New Roman" w:hAnsi="Times New Roman" w:cs="Times New Roman"/>
          <w:sz w:val="24"/>
          <w:szCs w:val="24"/>
        </w:rPr>
        <w:t>31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– O sistema DEVE garantir os campos nome, e-mail, telefone e CPF do formulário de cadastro de tatuadores.</w:t>
      </w:r>
    </w:p>
    <w:p w:rsidR="004460CC" w:rsidRPr="001D635D" w:rsidRDefault="004460C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460CC" w:rsidRPr="001D6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5D"/>
    <w:rsid w:val="001D635D"/>
    <w:rsid w:val="004460CC"/>
    <w:rsid w:val="004C48CF"/>
    <w:rsid w:val="006C1DC6"/>
    <w:rsid w:val="007F3537"/>
    <w:rsid w:val="0096768A"/>
    <w:rsid w:val="00AD30E8"/>
    <w:rsid w:val="00D02F44"/>
    <w:rsid w:val="00EB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4ED0"/>
  <w15:chartTrackingRefBased/>
  <w15:docId w15:val="{09675443-07E1-457C-8D6E-B93F3F55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Zaik</dc:creator>
  <cp:keywords/>
  <dc:description/>
  <cp:lastModifiedBy>Gustavo Zaik</cp:lastModifiedBy>
  <cp:revision>3</cp:revision>
  <dcterms:created xsi:type="dcterms:W3CDTF">2018-05-14T23:15:00Z</dcterms:created>
  <dcterms:modified xsi:type="dcterms:W3CDTF">2018-05-21T23:12:00Z</dcterms:modified>
</cp:coreProperties>
</file>