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68" w:rsidRDefault="00AF335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Solução Online para Gestão e Divulgação de Estúdio de Tatuagem</w:t>
      </w:r>
    </w:p>
    <w:p w:rsidR="00614468" w:rsidRDefault="00AF335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Daniel I. Nunes, Gustavo Z. Freitas, Ivo S. Santos, Jhonatan R. B. de Araújo, João C. S. da Costa, Kleber F. S. Oliveira, Luka G. C. Santos, Rafael L. da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Silva</w:t>
      </w:r>
      <w:proofErr w:type="gramEnd"/>
    </w:p>
    <w:p w:rsidR="00614468" w:rsidRDefault="00AF33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Faculdade Impacta de Tecnologia</w:t>
      </w:r>
    </w:p>
    <w:p w:rsidR="00614468" w:rsidRDefault="00AF335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Paulo – SP - Brasil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9416A" w:rsidRDefault="0099416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4468" w:rsidRDefault="00AF335F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daniel.asking12@gmail.com, zzzaik21@gmail.com, ivos4ntana@gmail.com, jhoustorm@gmail.com, joao.carlos_25@hotmail.com, kleber.fsoliveira@gmail.com, luka.gcs@gmail.com, </w:t>
      </w:r>
      <w:r w:rsidR="0099416A" w:rsidRPr="0099416A">
        <w:rPr>
          <w:rFonts w:ascii="Courier New" w:eastAsia="Courier New" w:hAnsi="Courier New" w:cs="Courier New"/>
          <w:sz w:val="20"/>
          <w:szCs w:val="20"/>
        </w:rPr>
        <w:t>rlima502@gmail.com</w:t>
      </w:r>
    </w:p>
    <w:p w:rsidR="0099416A" w:rsidRDefault="0099416A">
      <w:pPr>
        <w:jc w:val="center"/>
        <w:rPr>
          <w:rFonts w:ascii="Courier New" w:eastAsia="Courier New" w:hAnsi="Courier New" w:cs="Courier New"/>
          <w:sz w:val="20"/>
          <w:szCs w:val="20"/>
        </w:rPr>
      </w:pPr>
    </w:p>
    <w:p w:rsidR="0099416A" w:rsidRDefault="00AF335F" w:rsidP="0099416A">
      <w:pPr>
        <w:ind w:left="720" w:righ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Abstract.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document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aims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describe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proposal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schedule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divulgation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works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tattoo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artist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works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independently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studio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cases,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manually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manuscript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solution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facilitate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points,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opening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growth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opportunities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99416A" w:rsidRDefault="00AF335F" w:rsidP="0099416A">
      <w:pPr>
        <w:ind w:left="720" w:righ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Este documento visa descrever uma proposta de solução de gerenciamento de agenda e divulgação de trabalhos realizados pelo tatuador. O cliente trabalha de forma independente e possui um estúdio, porém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 gestão e controle dos serviços prestados é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feita de forma manual e manuscrita, na maior parte dos casos. O objetivo da solução é facilitar o gerenciamento desses pontos, possibilitando ao cliente maior oportunidade de crescimento.</w:t>
      </w:r>
    </w:p>
    <w:p w:rsidR="0099416A" w:rsidRDefault="0099416A" w:rsidP="0099416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14468" w:rsidRDefault="00AF335F" w:rsidP="0099416A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Introdução</w:t>
      </w:r>
    </w:p>
    <w:p w:rsidR="00614468" w:rsidRDefault="00AF335F">
      <w:pPr>
        <w:tabs>
          <w:tab w:val="left" w:pos="851"/>
        </w:tabs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da OPE consiste no desenvolvimento de um site voltado para divulgação e controle no agendamento para um estúdio de tatuagens. O cliente possui experiência no ramo há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(dois) anos e atua em seu próprio estabelecimento a 1(um) ano e 4(quatro) meses. Todo o gerenciamento é realizado manualmente, seja por registro em papel ou pelo celular. Exemplos de atividades são a divulgação de seus trabalhos por meio de redes sociais,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 o agendamento via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que ele disponibiliza com todos os seus trabalhos divulgados.</w:t>
      </w:r>
    </w:p>
    <w:p w:rsidR="00614468" w:rsidRDefault="00AF335F">
      <w:pPr>
        <w:tabs>
          <w:tab w:val="left" w:pos="851"/>
        </w:tabs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solução será responsável pela administração doa agendamentos de sessões 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estúdio para melhor atender os clientes e automatizar os processos envolvidos para o tatuador. Também é um objetivo facilitar os meios de divulgação de seus trabalhos, integrando a solução com as principais redes sociais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Outros objetivos são possibilitar a realização de orçamentos prévios de acordo com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informações acerca das imagens, de forma que se possa ter uma ideia do custo do trabalho, e gerar pequenos relatórios de ganhos para o tatuador.</w:t>
      </w:r>
    </w:p>
    <w:p w:rsidR="00614468" w:rsidRDefault="00614468">
      <w:pPr>
        <w:tabs>
          <w:tab w:val="left" w:pos="85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4468" w:rsidRDefault="00AF335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1.1. Apresentação do Problema</w:t>
      </w:r>
    </w:p>
    <w:p w:rsidR="00614468" w:rsidRDefault="00AF335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cliente com o qual foi feito o contato é um tatuador que está em crescimento, porém não possui nenhum tipo de sistema para </w:t>
      </w:r>
      <w:r w:rsidR="003A201E">
        <w:rPr>
          <w:rFonts w:ascii="Times New Roman" w:eastAsia="Times New Roman" w:hAnsi="Times New Roman" w:cs="Times New Roman"/>
          <w:sz w:val="24"/>
          <w:szCs w:val="24"/>
        </w:rPr>
        <w:t>controlar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organizar suas atividades. Atualmente os processos de agendamento de sessões, o registro de informações e o contato com os clientes são feitos manualmente, com anotações em cadernos e por meio 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respectivamente. O aumento da procura de seu serviço criou a necessidade de gerir melhor os agendamentos e de</w:t>
      </w:r>
      <w:r w:rsidR="003A201E">
        <w:rPr>
          <w:rFonts w:ascii="Times New Roman" w:eastAsia="Times New Roman" w:hAnsi="Times New Roman" w:cs="Times New Roman"/>
          <w:sz w:val="24"/>
          <w:szCs w:val="24"/>
        </w:rPr>
        <w:t>mais atividades, que no momento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controle, perdas ou cancelamentos de serviço.</w:t>
      </w:r>
    </w:p>
    <w:p w:rsidR="00614468" w:rsidRDefault="00AF335F">
      <w:pPr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cliente também precisa que seu trabalho seja divulgado de maneira rápida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eficaz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continuar crescendo. Tendo isso em vista, o sistema possibilitará a integração de suas fotos de trabalhos realizados, em conjunto com os principais meios de comunicação que o mesmo já utiliza: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4468" w:rsidRDefault="0061446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14468" w:rsidRDefault="00AF335F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1.2. Objetivos</w:t>
      </w:r>
    </w:p>
    <w:p w:rsidR="00614468" w:rsidRDefault="00AF335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do trabalho é criar um site que possibilite o agendamento dos atendimentos e trabalhos do tatuador, faça conexão com suas redes sociais, apresente trabalhos já realizados e promoções, e permita aos clientes visualizar um orçamento prévio baseado no tipo de imagem escolhida.</w:t>
      </w:r>
    </w:p>
    <w:p w:rsidR="00614468" w:rsidRDefault="00AF335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Seus Objetivos Específicos são:</w:t>
      </w:r>
    </w:p>
    <w:p w:rsidR="00614468" w:rsidRDefault="00AF335F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Permitir que os usuários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acessem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interajam em seu site. (tatuador)</w:t>
      </w:r>
    </w:p>
    <w:p w:rsidR="00614468" w:rsidRDefault="00AF335F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Permitir que os usuários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façam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uma reserva de data para ser atendido.</w:t>
      </w:r>
    </w:p>
    <w:p w:rsidR="00614468" w:rsidRDefault="00AF335F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Possibilitar que os usuários visualizem os conteúdos das redes sociais do tatuador de forma unificada e organizada.</w:t>
      </w:r>
    </w:p>
    <w:p w:rsidR="00614468" w:rsidRDefault="00AF335F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Gerar prévias de orçamentos baseados na imagem selecionada.</w:t>
      </w:r>
    </w:p>
    <w:p w:rsidR="00614468" w:rsidRDefault="00AF335F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Gerar pequenos relatórios de lucros para o tatuador.</w:t>
      </w:r>
    </w:p>
    <w:p w:rsidR="00614468" w:rsidRDefault="00AF335F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informativos sobre o tatuador e seus trabalhos.</w:t>
      </w:r>
    </w:p>
    <w:p w:rsidR="00614468" w:rsidRDefault="006144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4468" w:rsidRDefault="00AF335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Estudo de Viabilidade</w:t>
      </w:r>
    </w:p>
    <w:p w:rsidR="00614468" w:rsidRDefault="00AF335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Realizando pesquisas fo</w:t>
      </w:r>
      <w:r>
        <w:rPr>
          <w:rFonts w:ascii="Times New Roman" w:eastAsia="Times New Roman" w:hAnsi="Times New Roman" w:cs="Times New Roman"/>
          <w:sz w:val="24"/>
          <w:szCs w:val="24"/>
        </w:rPr>
        <w:t>ram encontrado</w:t>
      </w:r>
      <w:r w:rsidR="003A201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alguns programas que tinham finalidade similar com a do nosso projeto, como o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gestaoink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que disponibiliza uma plataforma onde o tatuador faz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tem o controle de alguns recursos essenciais para gestão de seu negócio, </w:t>
      </w:r>
      <w:r>
        <w:rPr>
          <w:rFonts w:ascii="Times New Roman" w:eastAsia="Times New Roman" w:hAnsi="Times New Roman" w:cs="Times New Roman"/>
          <w:sz w:val="24"/>
          <w:szCs w:val="24"/>
        </w:rPr>
        <w:t>a saber, estoque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clientes, agenda e finanças. Outro programa encontrado é o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superagendador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,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também dispõe dos recursos almejados, entretanto todos são pagos e o custo fica elevado para um tatuador que atua sozinho no seu estabelecimento, sem sócios. </w:t>
      </w:r>
    </w:p>
    <w:p w:rsidR="00614468" w:rsidRDefault="00AF335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Notamos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maioria deles não possuem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algo essencial para nosso cliente que identificamos enquanto realizávamos a entrevista: a divulgação que o site oferecerá, de forma centralizada e organizada, evitando o gerenciamento das diferentes redes sociais que ele possui. Outro ponto crucial é o custo, que se resumirá ao preço do domínio.</w:t>
      </w:r>
    </w:p>
    <w:p w:rsidR="00614468" w:rsidRDefault="006144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4468" w:rsidRDefault="00AF335F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2.1. Soluções de Mercado e OPES:</w:t>
      </w:r>
    </w:p>
    <w:p w:rsidR="00614468" w:rsidRDefault="00AF335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soluções já existentes no mercado encontradas na pesquisa foram:</w:t>
      </w:r>
    </w:p>
    <w:p w:rsidR="00614468" w:rsidRDefault="00F02E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color w:val="000000"/>
          <w:sz w:val="24"/>
          <w:szCs w:val="24"/>
        </w:rPr>
      </w:pPr>
      <w:hyperlink r:id="rId7">
        <w:r w:rsidR="00AF335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Gestão</w:t>
        </w:r>
      </w:hyperlink>
      <w:r w:rsidR="00AF3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F335F">
        <w:rPr>
          <w:rFonts w:ascii="Times New Roman" w:eastAsia="Times New Roman" w:hAnsi="Times New Roman" w:cs="Times New Roman"/>
          <w:color w:val="000000"/>
          <w:sz w:val="24"/>
          <w:szCs w:val="24"/>
        </w:rPr>
        <w:t>Ink</w:t>
      </w:r>
      <w:proofErr w:type="spellEnd"/>
      <w:r w:rsidR="00AF3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É uma plataforma online que conta com controle de clientes, estoque, finanças, agenda e aceita multiusuário, porém não contem integração com as redes sociais não tendo a função de divulgação que o nosso produto ofereceria, em paralelo a isso o aplicativo tem algumas funções bem interessantes como um controle de estoque, de finanças e algumas funcionalidades que integram com o </w:t>
      </w:r>
      <w:proofErr w:type="spellStart"/>
      <w:proofErr w:type="gramStart"/>
      <w:r w:rsidR="00AF335F">
        <w:rPr>
          <w:rFonts w:ascii="Times New Roman" w:eastAsia="Times New Roman" w:hAnsi="Times New Roman" w:cs="Times New Roman"/>
          <w:color w:val="000000"/>
          <w:sz w:val="24"/>
          <w:szCs w:val="24"/>
        </w:rPr>
        <w:t>WhatsApp</w:t>
      </w:r>
      <w:proofErr w:type="spellEnd"/>
      <w:proofErr w:type="gramEnd"/>
      <w:r w:rsidR="00AF3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permite que o tatuador possa conversar com cada cliente através de um clique.</w:t>
      </w:r>
    </w:p>
    <w:p w:rsidR="00614468" w:rsidRDefault="00AF33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Preço: 29,00/mês para somente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usuário e 49,00/mês para multiusuários.</w:t>
      </w:r>
    </w:p>
    <w:p w:rsidR="00614468" w:rsidRDefault="00AF33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Agendador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Tem as mesmas funcionalidades básicas do anterior apresentado, porém conta com um aplicativo integrado para celular.</w:t>
      </w:r>
    </w:p>
    <w:p w:rsidR="00614468" w:rsidRDefault="00AF33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Preço: 29,99/mês para somente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usuário, 44,99/mês para 5 usuários e          89,99/mês para 20 usuários.</w:t>
      </w:r>
    </w:p>
    <w:p w:rsidR="00614468" w:rsidRDefault="006560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foi encontrada</w:t>
      </w:r>
      <w:r w:rsidR="00AF3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nenhuma informação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como referência para o projeto</w:t>
      </w:r>
      <w:r w:rsidR="00AF3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 OPES já realizadas.</w:t>
      </w:r>
    </w:p>
    <w:p w:rsidR="00614468" w:rsidRDefault="006144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2.2. Justificativa</w:t>
      </w:r>
    </w:p>
    <w:p w:rsidR="00614468" w:rsidRDefault="00AF335F">
      <w:pPr>
        <w:spacing w:after="1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As soluções escolhidas apresentam boas funcionalidades, se assemelhando bastante com o que procuramos para nosso cliente, apresentando controle de estoque, clientes e agenda. Entretanto a nossa solução é a melhor opção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 pois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disponibiliza divulgação e integração nas redes sociais (</w:t>
      </w:r>
      <w:proofErr w:type="spellStart"/>
      <w:r>
        <w:rPr>
          <w:rFonts w:ascii="Times" w:eastAsia="Times" w:hAnsi="Times" w:cs="Times"/>
          <w:sz w:val="24"/>
          <w:szCs w:val="24"/>
        </w:rPr>
        <w:t>Facebook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Instagram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 </w:t>
      </w:r>
      <w:proofErr w:type="spellStart"/>
      <w:r>
        <w:rPr>
          <w:rFonts w:ascii="Times" w:eastAsia="Times" w:hAnsi="Times" w:cs="Times"/>
          <w:sz w:val="24"/>
          <w:szCs w:val="24"/>
        </w:rPr>
        <w:t>Printerest</w:t>
      </w:r>
      <w:proofErr w:type="spellEnd"/>
      <w:r>
        <w:rPr>
          <w:rFonts w:ascii="Times" w:eastAsia="Times" w:hAnsi="Times" w:cs="Times"/>
          <w:sz w:val="24"/>
          <w:szCs w:val="24"/>
        </w:rPr>
        <w:t>), além de não gerar custo de investimento do tatuador. A solução proposta atende todas as necessidades e automatiza vários processos, algo solicitado pelo cliente.</w:t>
      </w:r>
    </w:p>
    <w:p w:rsidR="00614468" w:rsidRDefault="00614468">
      <w:pPr>
        <w:jc w:val="both"/>
        <w:rPr>
          <w:rFonts w:ascii="Times" w:eastAsia="Times" w:hAnsi="Times" w:cs="Times"/>
          <w:sz w:val="24"/>
          <w:szCs w:val="24"/>
        </w:rPr>
      </w:pPr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3. Arquitetura da Solução</w:t>
      </w:r>
    </w:p>
    <w:p w:rsidR="00614468" w:rsidRDefault="00AF335F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arquitetura escolhida para esta solução foi o modelo de camadas</w:t>
      </w:r>
      <w:r w:rsidR="00BB2A0D">
        <w:rPr>
          <w:rFonts w:ascii="Times" w:eastAsia="Times" w:hAnsi="Times" w:cs="Times"/>
          <w:sz w:val="24"/>
          <w:szCs w:val="24"/>
        </w:rPr>
        <w:t xml:space="preserve"> MVC (</w:t>
      </w:r>
      <w:proofErr w:type="spellStart"/>
      <w:r w:rsidR="00BB2A0D">
        <w:rPr>
          <w:rFonts w:ascii="Times" w:eastAsia="Times" w:hAnsi="Times" w:cs="Times"/>
          <w:sz w:val="24"/>
          <w:szCs w:val="24"/>
        </w:rPr>
        <w:t>Model</w:t>
      </w:r>
      <w:proofErr w:type="spellEnd"/>
      <w:r w:rsidR="00BB2A0D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BB2A0D">
        <w:rPr>
          <w:rFonts w:ascii="Times" w:eastAsia="Times" w:hAnsi="Times" w:cs="Times"/>
          <w:sz w:val="24"/>
          <w:szCs w:val="24"/>
        </w:rPr>
        <w:t>View</w:t>
      </w:r>
      <w:proofErr w:type="spellEnd"/>
      <w:r w:rsidR="00BB2A0D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BB2A0D">
        <w:rPr>
          <w:rFonts w:ascii="Times" w:eastAsia="Times" w:hAnsi="Times" w:cs="Times"/>
          <w:sz w:val="24"/>
          <w:szCs w:val="24"/>
        </w:rPr>
        <w:t>Controller</w:t>
      </w:r>
      <w:proofErr w:type="spellEnd"/>
      <w:r w:rsidR="00BB2A0D">
        <w:rPr>
          <w:rFonts w:ascii="Times" w:eastAsia="Times" w:hAnsi="Times" w:cs="Times"/>
          <w:sz w:val="24"/>
          <w:szCs w:val="24"/>
        </w:rPr>
        <w:t>). Este modelo</w:t>
      </w:r>
      <w:r>
        <w:rPr>
          <w:rFonts w:ascii="Times" w:eastAsia="Times" w:hAnsi="Times" w:cs="Times"/>
          <w:sz w:val="24"/>
          <w:szCs w:val="24"/>
        </w:rPr>
        <w:t xml:space="preserve"> segue um padrão ao dividir o código em três camadas que interagem entre si: Apresentação, </w:t>
      </w:r>
      <w:r w:rsidR="00BB2A0D">
        <w:rPr>
          <w:rFonts w:ascii="Times" w:eastAsia="Times" w:hAnsi="Times" w:cs="Times"/>
          <w:sz w:val="24"/>
          <w:szCs w:val="24"/>
        </w:rPr>
        <w:t xml:space="preserve">Regras de </w:t>
      </w:r>
      <w:r>
        <w:rPr>
          <w:rFonts w:ascii="Times" w:eastAsia="Times" w:hAnsi="Times" w:cs="Times"/>
          <w:sz w:val="24"/>
          <w:szCs w:val="24"/>
        </w:rPr>
        <w:t>Negócio e Persistência de Dados. Este modelo confere mais maleabilidade e facilidade de manutenção para o código, além de ser uma arquitetura com a qual o grupo está mais familiarizado.</w:t>
      </w:r>
      <w:r w:rsidR="00BB2A0D">
        <w:rPr>
          <w:rFonts w:ascii="Times" w:eastAsia="Times" w:hAnsi="Times" w:cs="Times"/>
          <w:sz w:val="24"/>
          <w:szCs w:val="24"/>
        </w:rPr>
        <w:t xml:space="preserve"> Abaixo uma imagem representando esta arquitetura.</w:t>
      </w:r>
    </w:p>
    <w:p w:rsidR="00BB2A0D" w:rsidRDefault="00BB2A0D" w:rsidP="00BB2A0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7A4174" wp14:editId="1E5B5FAD">
            <wp:extent cx="4343400" cy="1466850"/>
            <wp:effectExtent l="0" t="0" r="0" b="0"/>
            <wp:docPr id="4" name="Imagem 4" descr="https://arquivo.devmedia.com.br/REVISTAS/es/imagens/48/06_MVC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quivo.devmedia.com.br/REVISTAS/es/imagens/48/06_MVC/image0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07" w:rsidRDefault="00BB2A0D" w:rsidP="00BB2A0D">
      <w:pPr>
        <w:pStyle w:val="Legenda"/>
        <w:jc w:val="center"/>
        <w:rPr>
          <w:rFonts w:ascii="Times" w:eastAsia="Times" w:hAnsi="Times" w:cs="Times"/>
          <w:sz w:val="24"/>
          <w:szCs w:val="24"/>
        </w:rPr>
      </w:pPr>
      <w:r w:rsidRPr="0099416A">
        <w:rPr>
          <w:rFonts w:ascii="Helvetica" w:hAnsi="Helvetica"/>
          <w:b/>
          <w:i w:val="0"/>
          <w:color w:val="auto"/>
          <w:sz w:val="20"/>
        </w:rPr>
        <w:t xml:space="preserve">Figura </w: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begin"/>
      </w:r>
      <w:r w:rsidRPr="0099416A">
        <w:rPr>
          <w:rFonts w:ascii="Helvetica" w:hAnsi="Helvetica"/>
          <w:b/>
          <w:i w:val="0"/>
          <w:color w:val="auto"/>
          <w:sz w:val="20"/>
        </w:rPr>
        <w:instrText xml:space="preserve"> SEQ Figura \* ARABIC </w:instrTex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separate"/>
      </w:r>
      <w:proofErr w:type="gramStart"/>
      <w:r w:rsidRPr="0099416A">
        <w:rPr>
          <w:rFonts w:ascii="Helvetica" w:hAnsi="Helvetica"/>
          <w:b/>
          <w:i w:val="0"/>
          <w:color w:val="auto"/>
          <w:sz w:val="20"/>
        </w:rPr>
        <w:t>1</w:t>
      </w:r>
      <w:proofErr w:type="gramEnd"/>
      <w:r w:rsidRPr="0099416A">
        <w:rPr>
          <w:rFonts w:ascii="Helvetica" w:hAnsi="Helvetica"/>
          <w:b/>
          <w:i w:val="0"/>
          <w:color w:val="auto"/>
          <w:sz w:val="20"/>
        </w:rPr>
        <w:fldChar w:fldCharType="end"/>
      </w:r>
      <w:r w:rsidRPr="0099416A">
        <w:rPr>
          <w:rFonts w:ascii="Helvetica" w:hAnsi="Helvetica"/>
          <w:b/>
          <w:i w:val="0"/>
          <w:color w:val="auto"/>
          <w:sz w:val="20"/>
        </w:rPr>
        <w:t xml:space="preserve"> - Modelo de Arquitetura MVC</w:t>
      </w:r>
      <w:r>
        <w:t>.</w:t>
      </w:r>
    </w:p>
    <w:p w:rsidR="00BB2A0D" w:rsidRDefault="00BB2A0D">
      <w:pPr>
        <w:jc w:val="both"/>
        <w:rPr>
          <w:rFonts w:ascii="Times" w:eastAsia="Times" w:hAnsi="Times" w:cs="Times"/>
          <w:sz w:val="24"/>
          <w:szCs w:val="24"/>
        </w:rPr>
      </w:pPr>
    </w:p>
    <w:p w:rsidR="00DF2307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3.1. Diagrama de Componentes</w:t>
      </w:r>
    </w:p>
    <w:p w:rsidR="006E0C48" w:rsidRDefault="00DF2307" w:rsidP="00DF2307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seguir, os diagramas criados com a arquitetura da solução.</w:t>
      </w:r>
    </w:p>
    <w:p w:rsidR="00C944A8" w:rsidRDefault="00C944A8" w:rsidP="00DF2307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Abaixo está o diagrama de classes do sistema. As classes que compõem o núcleo da solução são Agenda, Imagens e Serviços, que agem em conjunto para gerenciar os serviços que o tatuador irá </w:t>
      </w:r>
      <w:proofErr w:type="gramStart"/>
      <w:r>
        <w:rPr>
          <w:rFonts w:ascii="Times" w:eastAsia="Times" w:hAnsi="Times" w:cs="Times"/>
          <w:sz w:val="24"/>
          <w:szCs w:val="24"/>
        </w:rPr>
        <w:t>prestar,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atrelando informações dos clientes às respectivas imagens escolhidas e distribuindo o tempo de trabalho em sessões previamente agendadas. Tanto o tatuador quanto o cliente podem alterar as datas e status das sessões conforme a necessidade, no entanto o tatuador tem maior controle sobre a agenda.</w:t>
      </w:r>
    </w:p>
    <w:p w:rsidR="00812201" w:rsidRPr="00DF2307" w:rsidRDefault="00812201" w:rsidP="00DF2307">
      <w:pPr>
        <w:rPr>
          <w:rFonts w:ascii="Times" w:eastAsia="Times" w:hAnsi="Times" w:cs="Times"/>
          <w:sz w:val="24"/>
          <w:szCs w:val="24"/>
        </w:rPr>
      </w:pPr>
    </w:p>
    <w:p w:rsidR="00BB2A0D" w:rsidRDefault="003A201E" w:rsidP="00BB2A0D">
      <w:pPr>
        <w:keepNext/>
        <w:jc w:val="both"/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>
            <wp:extent cx="5374330" cy="4114800"/>
            <wp:effectExtent l="19050" t="19050" r="1714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690" cy="41288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44A8" w:rsidRDefault="00BB2A0D" w:rsidP="0099416A">
      <w:pPr>
        <w:pStyle w:val="Legenda"/>
        <w:keepNext/>
        <w:jc w:val="center"/>
        <w:rPr>
          <w:rFonts w:ascii="Times" w:eastAsia="Times" w:hAnsi="Times" w:cs="Times"/>
          <w:sz w:val="24"/>
          <w:szCs w:val="24"/>
        </w:rPr>
      </w:pPr>
      <w:r w:rsidRPr="0099416A">
        <w:rPr>
          <w:rFonts w:ascii="Helvetica" w:hAnsi="Helvetica"/>
          <w:b/>
          <w:i w:val="0"/>
          <w:color w:val="auto"/>
          <w:sz w:val="20"/>
        </w:rPr>
        <w:t xml:space="preserve">Figura </w: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begin"/>
      </w:r>
      <w:r w:rsidRPr="0099416A">
        <w:rPr>
          <w:rFonts w:ascii="Helvetica" w:hAnsi="Helvetica"/>
          <w:b/>
          <w:i w:val="0"/>
          <w:color w:val="auto"/>
          <w:sz w:val="20"/>
        </w:rPr>
        <w:instrText xml:space="preserve"> SEQ Figura \* ARABIC </w:instrTex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separate"/>
      </w:r>
      <w:proofErr w:type="gramStart"/>
      <w:r w:rsidRPr="0099416A">
        <w:rPr>
          <w:rFonts w:ascii="Helvetica" w:hAnsi="Helvetica"/>
          <w:b/>
          <w:i w:val="0"/>
          <w:color w:val="auto"/>
          <w:sz w:val="20"/>
        </w:rPr>
        <w:t>2</w:t>
      </w:r>
      <w:proofErr w:type="gramEnd"/>
      <w:r w:rsidRPr="0099416A">
        <w:rPr>
          <w:rFonts w:ascii="Helvetica" w:hAnsi="Helvetica"/>
          <w:b/>
          <w:i w:val="0"/>
          <w:color w:val="auto"/>
          <w:sz w:val="20"/>
        </w:rPr>
        <w:fldChar w:fldCharType="end"/>
      </w:r>
      <w:r w:rsidRPr="0099416A">
        <w:rPr>
          <w:rFonts w:ascii="Helvetica" w:hAnsi="Helvetica"/>
          <w:b/>
          <w:i w:val="0"/>
          <w:color w:val="auto"/>
          <w:sz w:val="20"/>
        </w:rPr>
        <w:t xml:space="preserve"> - Arquitetura do sistema. Diagrama de classes.</w:t>
      </w:r>
      <w:proofErr w:type="gramStart"/>
      <w:r w:rsidR="00812201">
        <w:rPr>
          <w:rFonts w:ascii="Times" w:eastAsia="Times" w:hAnsi="Times" w:cs="Times"/>
          <w:sz w:val="24"/>
          <w:szCs w:val="24"/>
        </w:rPr>
        <w:br w:type="page"/>
      </w:r>
      <w:proofErr w:type="gramEnd"/>
    </w:p>
    <w:p w:rsidR="00C944A8" w:rsidRDefault="006E0C48" w:rsidP="00C944A8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ab/>
        <w:t xml:space="preserve">Abaixo, o diagrama de componentes. Os componentes estão divididos em três camadas, conforme o modelo de arquitetura escolhido. A base de dados de imagens será alimentada através das </w:t>
      </w:r>
      <w:proofErr w:type="spellStart"/>
      <w:r>
        <w:rPr>
          <w:rFonts w:ascii="Times" w:eastAsia="Times" w:hAnsi="Times" w:cs="Times"/>
          <w:sz w:val="24"/>
          <w:szCs w:val="24"/>
        </w:rPr>
        <w:t>APIs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do </w:t>
      </w:r>
      <w:proofErr w:type="spellStart"/>
      <w:r>
        <w:rPr>
          <w:rFonts w:ascii="Times" w:eastAsia="Times" w:hAnsi="Times" w:cs="Times"/>
          <w:sz w:val="24"/>
          <w:szCs w:val="24"/>
        </w:rPr>
        <w:t>Instagram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 </w:t>
      </w:r>
      <w:proofErr w:type="spellStart"/>
      <w:r>
        <w:rPr>
          <w:rFonts w:ascii="Times" w:eastAsia="Times" w:hAnsi="Times" w:cs="Times"/>
          <w:sz w:val="24"/>
          <w:szCs w:val="24"/>
        </w:rPr>
        <w:t>Pinterest</w:t>
      </w:r>
      <w:proofErr w:type="spellEnd"/>
      <w:r>
        <w:rPr>
          <w:rFonts w:ascii="Times" w:eastAsia="Times" w:hAnsi="Times" w:cs="Times"/>
          <w:sz w:val="24"/>
          <w:szCs w:val="24"/>
        </w:rPr>
        <w:t>, conectadas às contas do tatuador. A partir dessa base, a solução irá apresentar as imagens de forma mais organizada e possibilitará selecionar uma para realizar um serviço de forma mais ágil.</w:t>
      </w:r>
    </w:p>
    <w:p w:rsidR="00812201" w:rsidRDefault="00812201" w:rsidP="00C944A8">
      <w:pPr>
        <w:jc w:val="both"/>
        <w:rPr>
          <w:rFonts w:ascii="Times" w:eastAsia="Times" w:hAnsi="Times" w:cs="Times"/>
          <w:sz w:val="24"/>
          <w:szCs w:val="24"/>
        </w:rPr>
      </w:pPr>
    </w:p>
    <w:p w:rsidR="00BB2A0D" w:rsidRDefault="006E0C48" w:rsidP="00BB2A0D">
      <w:pPr>
        <w:keepNext/>
        <w:jc w:val="both"/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>
            <wp:extent cx="5400040" cy="5174615"/>
            <wp:effectExtent l="19050" t="19050" r="10160" b="260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2201" w:rsidRDefault="00BB2A0D" w:rsidP="0099416A">
      <w:pPr>
        <w:pStyle w:val="Legenda"/>
        <w:keepNext/>
        <w:jc w:val="center"/>
        <w:rPr>
          <w:rFonts w:ascii="Times" w:eastAsia="Times" w:hAnsi="Times" w:cs="Times"/>
          <w:sz w:val="24"/>
          <w:szCs w:val="24"/>
        </w:rPr>
      </w:pPr>
      <w:r w:rsidRPr="0099416A">
        <w:rPr>
          <w:rFonts w:ascii="Helvetica" w:hAnsi="Helvetica"/>
          <w:b/>
          <w:i w:val="0"/>
          <w:color w:val="auto"/>
          <w:sz w:val="20"/>
        </w:rPr>
        <w:t xml:space="preserve">Figura </w: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begin"/>
      </w:r>
      <w:r w:rsidRPr="0099416A">
        <w:rPr>
          <w:rFonts w:ascii="Helvetica" w:hAnsi="Helvetica"/>
          <w:b/>
          <w:i w:val="0"/>
          <w:color w:val="auto"/>
          <w:sz w:val="20"/>
        </w:rPr>
        <w:instrText xml:space="preserve"> SEQ Figura \* ARABIC </w:instrTex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separate"/>
      </w:r>
      <w:proofErr w:type="gramStart"/>
      <w:r w:rsidRPr="0099416A">
        <w:rPr>
          <w:rFonts w:ascii="Helvetica" w:hAnsi="Helvetica"/>
          <w:b/>
          <w:i w:val="0"/>
          <w:color w:val="auto"/>
          <w:sz w:val="20"/>
        </w:rPr>
        <w:t>3</w:t>
      </w:r>
      <w:proofErr w:type="gramEnd"/>
      <w:r w:rsidRPr="0099416A">
        <w:rPr>
          <w:rFonts w:ascii="Helvetica" w:hAnsi="Helvetica"/>
          <w:b/>
          <w:i w:val="0"/>
          <w:color w:val="auto"/>
          <w:sz w:val="20"/>
        </w:rPr>
        <w:fldChar w:fldCharType="end"/>
      </w:r>
      <w:r w:rsidRPr="0099416A">
        <w:rPr>
          <w:rFonts w:ascii="Helvetica" w:hAnsi="Helvetica"/>
          <w:b/>
          <w:i w:val="0"/>
          <w:color w:val="auto"/>
          <w:sz w:val="20"/>
        </w:rPr>
        <w:t xml:space="preserve"> - Modelo de camadas MVC. Diagrama de componentes.</w:t>
      </w:r>
      <w:proofErr w:type="gramStart"/>
      <w:r w:rsidR="00812201">
        <w:rPr>
          <w:rFonts w:ascii="Times" w:eastAsia="Times" w:hAnsi="Times" w:cs="Times"/>
          <w:sz w:val="24"/>
          <w:szCs w:val="24"/>
        </w:rPr>
        <w:br w:type="page"/>
      </w:r>
      <w:proofErr w:type="gramEnd"/>
    </w:p>
    <w:p w:rsidR="00812201" w:rsidRDefault="00812201" w:rsidP="00C944A8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ab/>
        <w:t>Abaixo, o diagrama de sequência, demonstrando o percurso de um cliente solicitando um serviço. A sequência se inicia na seleção da imagem e termina ao confirmar o serviço e agendar o horário de uma ou mais sessões.</w:t>
      </w:r>
    </w:p>
    <w:p w:rsidR="00F55BB1" w:rsidRDefault="00F55BB1" w:rsidP="00C944A8">
      <w:pPr>
        <w:jc w:val="both"/>
        <w:rPr>
          <w:rFonts w:ascii="Times" w:eastAsia="Times" w:hAnsi="Times" w:cs="Times"/>
          <w:sz w:val="24"/>
          <w:szCs w:val="24"/>
        </w:rPr>
      </w:pPr>
    </w:p>
    <w:p w:rsidR="00BB2A0D" w:rsidRDefault="00222689" w:rsidP="00BB2A0D">
      <w:pPr>
        <w:keepNext/>
        <w:jc w:val="both"/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>
            <wp:extent cx="5400040" cy="3262630"/>
            <wp:effectExtent l="19050" t="19050" r="10160" b="139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i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2A0D" w:rsidRPr="0099416A" w:rsidRDefault="00BB2A0D" w:rsidP="0099416A">
      <w:pPr>
        <w:pStyle w:val="Legenda"/>
        <w:keepNext/>
        <w:jc w:val="center"/>
        <w:rPr>
          <w:rFonts w:ascii="Helvetica" w:hAnsi="Helvetica"/>
          <w:b/>
          <w:i w:val="0"/>
          <w:color w:val="auto"/>
          <w:sz w:val="20"/>
        </w:rPr>
      </w:pPr>
      <w:r w:rsidRPr="0099416A">
        <w:rPr>
          <w:rFonts w:ascii="Helvetica" w:hAnsi="Helvetica"/>
          <w:b/>
          <w:i w:val="0"/>
          <w:color w:val="auto"/>
          <w:sz w:val="20"/>
        </w:rPr>
        <w:t xml:space="preserve">Figura </w: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begin"/>
      </w:r>
      <w:r w:rsidRPr="0099416A">
        <w:rPr>
          <w:rFonts w:ascii="Helvetica" w:hAnsi="Helvetica"/>
          <w:b/>
          <w:i w:val="0"/>
          <w:color w:val="auto"/>
          <w:sz w:val="20"/>
        </w:rPr>
        <w:instrText xml:space="preserve"> SEQ Figura \* ARABIC </w:instrTex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separate"/>
      </w:r>
      <w:proofErr w:type="gramStart"/>
      <w:r w:rsidRPr="0099416A">
        <w:rPr>
          <w:rFonts w:ascii="Helvetica" w:hAnsi="Helvetica"/>
          <w:b/>
          <w:i w:val="0"/>
          <w:color w:val="auto"/>
          <w:sz w:val="20"/>
        </w:rPr>
        <w:t>4</w:t>
      </w:r>
      <w:proofErr w:type="gramEnd"/>
      <w:r w:rsidRPr="0099416A">
        <w:rPr>
          <w:rFonts w:ascii="Helvetica" w:hAnsi="Helvetica"/>
          <w:b/>
          <w:i w:val="0"/>
          <w:color w:val="auto"/>
          <w:sz w:val="20"/>
        </w:rPr>
        <w:fldChar w:fldCharType="end"/>
      </w:r>
      <w:r w:rsidRPr="0099416A">
        <w:rPr>
          <w:rFonts w:ascii="Helvetica" w:hAnsi="Helvetica"/>
          <w:b/>
          <w:i w:val="0"/>
          <w:color w:val="auto"/>
          <w:sz w:val="20"/>
        </w:rPr>
        <w:t xml:space="preserve"> - Diagrama de sequência. Processo de agendamento de sessão.</w:t>
      </w:r>
    </w:p>
    <w:p w:rsidR="00DF2307" w:rsidRPr="003A201E" w:rsidRDefault="00DF2307">
      <w:pPr>
        <w:jc w:val="both"/>
        <w:rPr>
          <w:rFonts w:ascii="Times" w:eastAsia="Times" w:hAnsi="Times" w:cs="Times"/>
          <w:sz w:val="24"/>
          <w:szCs w:val="24"/>
        </w:rPr>
      </w:pPr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3.2. Infraestrutura</w:t>
      </w:r>
    </w:p>
    <w:p w:rsidR="0099416A" w:rsidRPr="0099416A" w:rsidRDefault="00F55BB1" w:rsidP="0099416A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Atualmente</w:t>
      </w:r>
      <w:r w:rsidR="0099416A" w:rsidRPr="0099416A">
        <w:rPr>
          <w:rFonts w:ascii="Times" w:eastAsia="Times" w:hAnsi="Times" w:cs="Times"/>
          <w:sz w:val="24"/>
          <w:szCs w:val="24"/>
        </w:rPr>
        <w:t xml:space="preserve"> o cliente não possui nenhum processo formal</w:t>
      </w:r>
      <w:r>
        <w:rPr>
          <w:rFonts w:ascii="Times" w:eastAsia="Times" w:hAnsi="Times" w:cs="Times"/>
          <w:sz w:val="24"/>
          <w:szCs w:val="24"/>
        </w:rPr>
        <w:t>izado</w:t>
      </w:r>
      <w:r w:rsidR="0099416A" w:rsidRPr="0099416A">
        <w:rPr>
          <w:rFonts w:ascii="Times" w:eastAsia="Times" w:hAnsi="Times" w:cs="Times"/>
          <w:sz w:val="24"/>
          <w:szCs w:val="24"/>
        </w:rPr>
        <w:t xml:space="preserve"> para prestar seus serviços. Não há registro de informações dos clientes, as informações efetivamente armazenadas são registradas em papéis, a divulgação é feita por meio das redes sociais (</w:t>
      </w:r>
      <w:proofErr w:type="spellStart"/>
      <w:r w:rsidR="0099416A" w:rsidRPr="0099416A">
        <w:rPr>
          <w:rFonts w:ascii="Times" w:eastAsia="Times" w:hAnsi="Times" w:cs="Times"/>
          <w:sz w:val="24"/>
          <w:szCs w:val="24"/>
        </w:rPr>
        <w:t>Instagram</w:t>
      </w:r>
      <w:proofErr w:type="spellEnd"/>
      <w:r w:rsidR="0099416A" w:rsidRPr="0099416A">
        <w:rPr>
          <w:rFonts w:ascii="Times" w:eastAsia="Times" w:hAnsi="Times" w:cs="Times"/>
          <w:sz w:val="24"/>
          <w:szCs w:val="24"/>
        </w:rPr>
        <w:t>)</w:t>
      </w:r>
      <w:proofErr w:type="gramStart"/>
      <w:r w:rsidR="0099416A" w:rsidRPr="0099416A">
        <w:rPr>
          <w:rFonts w:ascii="Times" w:eastAsia="Times" w:hAnsi="Times" w:cs="Times"/>
          <w:sz w:val="24"/>
          <w:szCs w:val="24"/>
        </w:rPr>
        <w:t xml:space="preserve"> mas</w:t>
      </w:r>
      <w:proofErr w:type="gramEnd"/>
      <w:r w:rsidR="0099416A" w:rsidRPr="0099416A">
        <w:rPr>
          <w:rFonts w:ascii="Times" w:eastAsia="Times" w:hAnsi="Times" w:cs="Times"/>
          <w:sz w:val="24"/>
          <w:szCs w:val="24"/>
        </w:rPr>
        <w:t xml:space="preserve"> sem organização. Muitos dos serviços são feitos somente com diálogo e não há uma forma de gerenciar os agendamentos de sessões.</w:t>
      </w:r>
    </w:p>
    <w:p w:rsidR="0099416A" w:rsidRPr="0099416A" w:rsidRDefault="0099416A" w:rsidP="00F55BB1">
      <w:pPr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99416A">
        <w:rPr>
          <w:rFonts w:ascii="Times" w:eastAsia="Times" w:hAnsi="Times" w:cs="Times"/>
          <w:sz w:val="24"/>
          <w:szCs w:val="24"/>
        </w:rPr>
        <w:t>Conforme enfatizado pelo cliente, a solução irá automatizar os processos, de forma a reduzir o trabalho e consolidar as informações. O site disponibilizará uma agenda para gerenciar as sessões marcadas pelos clientes.</w:t>
      </w:r>
      <w:r w:rsidR="00F55BB1">
        <w:rPr>
          <w:rFonts w:ascii="Times" w:eastAsia="Times" w:hAnsi="Times" w:cs="Times"/>
          <w:sz w:val="24"/>
          <w:szCs w:val="24"/>
        </w:rPr>
        <w:t xml:space="preserve"> </w:t>
      </w:r>
      <w:r w:rsidRPr="0099416A">
        <w:rPr>
          <w:rFonts w:ascii="Times" w:eastAsia="Times" w:hAnsi="Times" w:cs="Times"/>
          <w:sz w:val="24"/>
          <w:szCs w:val="24"/>
        </w:rPr>
        <w:t>Também estará disponível um sistema de orçamento prévio para facilitar na decisão por fazer ou não uma tatuagem</w:t>
      </w:r>
    </w:p>
    <w:p w:rsidR="0099416A" w:rsidRDefault="0099416A" w:rsidP="00F55BB1">
      <w:pPr>
        <w:ind w:firstLine="720"/>
        <w:jc w:val="both"/>
        <w:rPr>
          <w:rFonts w:ascii="Times" w:eastAsia="Times" w:hAnsi="Times" w:cs="Times"/>
          <w:sz w:val="24"/>
          <w:szCs w:val="24"/>
        </w:rPr>
      </w:pPr>
      <w:r w:rsidRPr="0099416A">
        <w:rPr>
          <w:rFonts w:ascii="Times" w:eastAsia="Times" w:hAnsi="Times" w:cs="Times"/>
          <w:sz w:val="24"/>
          <w:szCs w:val="24"/>
        </w:rPr>
        <w:t xml:space="preserve">O site agirá como uma plataforma de divulgação unificada, reunindo imagens de trabalhos já realizados pelo tatuador, atualmente no </w:t>
      </w:r>
      <w:proofErr w:type="spellStart"/>
      <w:r w:rsidRPr="0099416A">
        <w:rPr>
          <w:rFonts w:ascii="Times" w:eastAsia="Times" w:hAnsi="Times" w:cs="Times"/>
          <w:sz w:val="24"/>
          <w:szCs w:val="24"/>
        </w:rPr>
        <w:t>Instagram</w:t>
      </w:r>
      <w:proofErr w:type="spellEnd"/>
      <w:r w:rsidRPr="0099416A">
        <w:rPr>
          <w:rFonts w:ascii="Times" w:eastAsia="Times" w:hAnsi="Times" w:cs="Times"/>
          <w:sz w:val="24"/>
          <w:szCs w:val="24"/>
        </w:rPr>
        <w:t xml:space="preserve">, criando um portfólio. Também haverá um catálogo ligado ao </w:t>
      </w:r>
      <w:proofErr w:type="spellStart"/>
      <w:r w:rsidRPr="0099416A">
        <w:rPr>
          <w:rFonts w:ascii="Times" w:eastAsia="Times" w:hAnsi="Times" w:cs="Times"/>
          <w:sz w:val="24"/>
          <w:szCs w:val="24"/>
        </w:rPr>
        <w:t>Pinterest</w:t>
      </w:r>
      <w:proofErr w:type="spellEnd"/>
      <w:r w:rsidRPr="0099416A">
        <w:rPr>
          <w:rFonts w:ascii="Times" w:eastAsia="Times" w:hAnsi="Times" w:cs="Times"/>
          <w:sz w:val="24"/>
          <w:szCs w:val="24"/>
        </w:rPr>
        <w:t>, demonstrando possí</w:t>
      </w:r>
      <w:r w:rsidR="00F55BB1">
        <w:rPr>
          <w:rFonts w:ascii="Times" w:eastAsia="Times" w:hAnsi="Times" w:cs="Times"/>
          <w:sz w:val="24"/>
          <w:szCs w:val="24"/>
        </w:rPr>
        <w:t xml:space="preserve">veis trabalhos. </w:t>
      </w:r>
      <w:r w:rsidRPr="0099416A">
        <w:rPr>
          <w:rFonts w:ascii="Times" w:eastAsia="Times" w:hAnsi="Times" w:cs="Times"/>
          <w:sz w:val="24"/>
          <w:szCs w:val="24"/>
        </w:rPr>
        <w:t>O tatuador terá informações de seus clientes e sobre os lucros que obteve, além de formalizar os processos de contratação de seus serviços.</w:t>
      </w:r>
    </w:p>
    <w:p w:rsidR="00F55BB1" w:rsidRDefault="00F55BB1" w:rsidP="00F55BB1">
      <w:pPr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site utilizará os serviços de hospedagem da plataforma </w:t>
      </w:r>
      <w:proofErr w:type="spellStart"/>
      <w:r>
        <w:rPr>
          <w:rFonts w:ascii="Times" w:eastAsia="Times" w:hAnsi="Times" w:cs="Times"/>
          <w:sz w:val="24"/>
          <w:szCs w:val="24"/>
        </w:rPr>
        <w:t>Heroku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de modo a não gerar custos adicionais ao cliente, utilizando a modalidade gratuita. Sendo uma solução web, o cliente poderá acessá-la em qualquer dispositivo com acesso à internet, </w:t>
      </w:r>
      <w:r>
        <w:rPr>
          <w:rFonts w:ascii="Times" w:eastAsia="Times" w:hAnsi="Times" w:cs="Times"/>
          <w:sz w:val="24"/>
          <w:szCs w:val="24"/>
        </w:rPr>
        <w:lastRenderedPageBreak/>
        <w:t xml:space="preserve">aparelhos </w:t>
      </w:r>
      <w:r w:rsidRPr="00F55BB1">
        <w:rPr>
          <w:rFonts w:ascii="Times" w:eastAsia="Times" w:hAnsi="Times" w:cs="Times"/>
          <w:i/>
          <w:sz w:val="24"/>
          <w:szCs w:val="24"/>
        </w:rPr>
        <w:t>mobile</w:t>
      </w:r>
      <w:r>
        <w:rPr>
          <w:rFonts w:ascii="Times" w:eastAsia="Times" w:hAnsi="Times" w:cs="Times"/>
          <w:sz w:val="24"/>
          <w:szCs w:val="24"/>
        </w:rPr>
        <w:t xml:space="preserve"> inclusos, porém a recomendação é para que no estúdio haja um </w:t>
      </w:r>
      <w:r w:rsidRPr="00F55BB1">
        <w:rPr>
          <w:rFonts w:ascii="Times" w:eastAsia="Times" w:hAnsi="Times" w:cs="Times"/>
          <w:i/>
          <w:sz w:val="24"/>
          <w:szCs w:val="24"/>
        </w:rPr>
        <w:t>desktop</w:t>
      </w:r>
      <w:r>
        <w:rPr>
          <w:rFonts w:ascii="Times" w:eastAsia="Times" w:hAnsi="Times" w:cs="Times"/>
          <w:sz w:val="24"/>
          <w:szCs w:val="24"/>
        </w:rPr>
        <w:t xml:space="preserve"> para facilitar o manuseio. O custo que deve recair sobre o cliente é somente o preço do domínio do site.</w:t>
      </w:r>
    </w:p>
    <w:p w:rsidR="00F55BB1" w:rsidRPr="00F55BB1" w:rsidRDefault="00F55BB1" w:rsidP="00F55BB1">
      <w:pPr>
        <w:ind w:firstLine="720"/>
        <w:jc w:val="both"/>
        <w:rPr>
          <w:rFonts w:ascii="Times" w:eastAsia="Times" w:hAnsi="Times" w:cs="Times"/>
          <w:sz w:val="24"/>
          <w:szCs w:val="24"/>
        </w:rPr>
      </w:pPr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3.3. Tecnologias Utilizadas</w:t>
      </w:r>
    </w:p>
    <w:p w:rsidR="00BB2A0D" w:rsidRPr="0099416A" w:rsidRDefault="00BB2A0D" w:rsidP="00A97EEE">
      <w:pPr>
        <w:pStyle w:val="Legenda"/>
        <w:keepNext/>
        <w:jc w:val="center"/>
        <w:rPr>
          <w:rFonts w:ascii="Helvetica" w:hAnsi="Helvetica"/>
          <w:b/>
          <w:i w:val="0"/>
        </w:rPr>
      </w:pPr>
      <w:r w:rsidRPr="0099416A">
        <w:rPr>
          <w:rFonts w:ascii="Helvetica" w:hAnsi="Helvetica"/>
          <w:b/>
          <w:i w:val="0"/>
          <w:color w:val="auto"/>
          <w:sz w:val="20"/>
        </w:rPr>
        <w:t xml:space="preserve">Tabela </w: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begin"/>
      </w:r>
      <w:r w:rsidRPr="0099416A">
        <w:rPr>
          <w:rFonts w:ascii="Helvetica" w:hAnsi="Helvetica"/>
          <w:b/>
          <w:i w:val="0"/>
          <w:color w:val="auto"/>
          <w:sz w:val="20"/>
        </w:rPr>
        <w:instrText xml:space="preserve"> SEQ Tabela \* ARABIC </w:instrTex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separate"/>
      </w:r>
      <w:r w:rsidRPr="0099416A">
        <w:rPr>
          <w:rFonts w:ascii="Helvetica" w:hAnsi="Helvetica"/>
          <w:b/>
          <w:i w:val="0"/>
          <w:noProof/>
          <w:color w:val="auto"/>
          <w:sz w:val="20"/>
        </w:rPr>
        <w:t>1</w:t>
      </w:r>
      <w:r w:rsidRPr="0099416A">
        <w:rPr>
          <w:rFonts w:ascii="Helvetica" w:hAnsi="Helvetica"/>
          <w:b/>
          <w:i w:val="0"/>
          <w:color w:val="auto"/>
          <w:sz w:val="20"/>
        </w:rPr>
        <w:fldChar w:fldCharType="end"/>
      </w:r>
      <w:r w:rsidRPr="0099416A">
        <w:rPr>
          <w:rFonts w:ascii="Helvetica" w:hAnsi="Helvetica"/>
          <w:b/>
          <w:i w:val="0"/>
          <w:color w:val="auto"/>
          <w:sz w:val="20"/>
        </w:rPr>
        <w:t xml:space="preserve"> - Lista de Tecnologias utilizadas na solução.</w:t>
      </w:r>
    </w:p>
    <w:tbl>
      <w:tblPr>
        <w:tblStyle w:val="a1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400" w:firstRow="0" w:lastRow="0" w:firstColumn="0" w:lastColumn="0" w:noHBand="0" w:noVBand="1"/>
      </w:tblPr>
      <w:tblGrid>
        <w:gridCol w:w="2910"/>
        <w:gridCol w:w="2911"/>
        <w:gridCol w:w="2909"/>
      </w:tblGrid>
      <w:tr w:rsidR="00614468" w:rsidTr="00DC6FB0">
        <w:trPr>
          <w:trHeight w:val="343"/>
        </w:trPr>
        <w:tc>
          <w:tcPr>
            <w:tcW w:w="1667" w:type="pct"/>
            <w:vAlign w:val="center"/>
          </w:tcPr>
          <w:p w:rsidR="00614468" w:rsidRDefault="00AF335F" w:rsidP="00DC6FB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Tecnologia</w:t>
            </w:r>
          </w:p>
        </w:tc>
        <w:tc>
          <w:tcPr>
            <w:tcW w:w="1667" w:type="pct"/>
            <w:vAlign w:val="center"/>
          </w:tcPr>
          <w:p w:rsidR="00614468" w:rsidRDefault="00AF335F" w:rsidP="00DC6FB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Camada / Subsistema</w:t>
            </w:r>
          </w:p>
        </w:tc>
        <w:tc>
          <w:tcPr>
            <w:tcW w:w="1666" w:type="pct"/>
            <w:vAlign w:val="center"/>
          </w:tcPr>
          <w:p w:rsidR="00614468" w:rsidRDefault="00AF335F" w:rsidP="00DC6FB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Justificativa</w:t>
            </w:r>
          </w:p>
        </w:tc>
      </w:tr>
      <w:tr w:rsidR="00DC6FB0" w:rsidTr="00DC6FB0">
        <w:trPr>
          <w:trHeight w:val="1644"/>
        </w:trPr>
        <w:tc>
          <w:tcPr>
            <w:tcW w:w="1667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GitHub</w:t>
            </w:r>
            <w:proofErr w:type="spellEnd"/>
            <w:proofErr w:type="gramEnd"/>
          </w:p>
        </w:tc>
        <w:tc>
          <w:tcPr>
            <w:tcW w:w="1667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Infraestrutura</w:t>
            </w:r>
          </w:p>
        </w:tc>
        <w:tc>
          <w:tcPr>
            <w:tcW w:w="1666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O sistema de repositórios online facilita o versionamento e compartilhamento dos códigos entre os membros do grupo.</w:t>
            </w:r>
          </w:p>
        </w:tc>
      </w:tr>
      <w:tr w:rsidR="00DC6FB0" w:rsidTr="00DC6FB0">
        <w:trPr>
          <w:trHeight w:val="3005"/>
        </w:trPr>
        <w:tc>
          <w:tcPr>
            <w:tcW w:w="1667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Django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Framework</w:t>
            </w:r>
          </w:p>
        </w:tc>
        <w:tc>
          <w:tcPr>
            <w:tcW w:w="1667" w:type="pct"/>
          </w:tcPr>
          <w:p w:rsidR="00614468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Infraestrutura</w:t>
            </w:r>
          </w:p>
        </w:tc>
        <w:tc>
          <w:tcPr>
            <w:tcW w:w="1666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O framework é voltado para o desenvolvimento web, utilizando linguagem Python (a estudada durante o curso).</w:t>
            </w:r>
          </w:p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Django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possui diversas ferramentas que aceleram e facilitam o desenvolvimento web, adicionando segurança e consistência à solução.</w:t>
            </w:r>
          </w:p>
        </w:tc>
      </w:tr>
      <w:tr w:rsidR="00DC6FB0" w:rsidTr="00DC6FB0">
        <w:trPr>
          <w:trHeight w:val="1065"/>
        </w:trPr>
        <w:tc>
          <w:tcPr>
            <w:tcW w:w="1667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Heroku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Hosting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Service</w:t>
            </w:r>
          </w:p>
        </w:tc>
        <w:tc>
          <w:tcPr>
            <w:tcW w:w="1667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Persistência de Dados / Servidor</w:t>
            </w:r>
          </w:p>
        </w:tc>
        <w:tc>
          <w:tcPr>
            <w:tcW w:w="1666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Esta plataforma disponibiliza serviço de hospedagem gratuitamente, de maneira suficiente para comportar a solução.</w:t>
            </w:r>
          </w:p>
        </w:tc>
      </w:tr>
      <w:tr w:rsidR="00DC6FB0" w:rsidTr="00DC6FB0">
        <w:trPr>
          <w:trHeight w:val="1065"/>
        </w:trPr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Banco de Dados </w:t>
            </w:r>
            <w:proofErr w:type="spellStart"/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PostgreeSQL</w:t>
            </w:r>
            <w:proofErr w:type="spellEnd"/>
            <w:proofErr w:type="gramEnd"/>
          </w:p>
        </w:tc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Persistência de Dados / Servidor</w:t>
            </w:r>
          </w:p>
        </w:tc>
        <w:tc>
          <w:tcPr>
            <w:tcW w:w="1666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Este banco de dados é livre para utilização, evitando custos adicionais ao cliente. A plataforma escolhida para hospedagem é compatível com este banco.</w:t>
            </w:r>
          </w:p>
        </w:tc>
      </w:tr>
      <w:tr w:rsidR="00DC6FB0" w:rsidTr="00DC6FB0">
        <w:trPr>
          <w:trHeight w:val="876"/>
        </w:trPr>
        <w:tc>
          <w:tcPr>
            <w:tcW w:w="1667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Instagram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API</w:t>
            </w:r>
          </w:p>
        </w:tc>
        <w:tc>
          <w:tcPr>
            <w:tcW w:w="1667" w:type="pct"/>
          </w:tcPr>
          <w:p w:rsidR="00614468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Negócio / Lógica</w:t>
            </w:r>
          </w:p>
        </w:tc>
        <w:tc>
          <w:tcPr>
            <w:tcW w:w="1666" w:type="pct"/>
          </w:tcPr>
          <w:p w:rsidR="00614468" w:rsidRDefault="00AF335F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Esta API permite acessar os dados da rede social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Instagram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, possibilitando exibir imagens no site diretamente do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App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DC6FB0" w:rsidTr="00DC6FB0">
        <w:trPr>
          <w:trHeight w:val="876"/>
        </w:trPr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Google Agenda</w:t>
            </w:r>
          </w:p>
        </w:tc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Negócio / Lógica</w:t>
            </w:r>
          </w:p>
        </w:tc>
        <w:tc>
          <w:tcPr>
            <w:tcW w:w="1666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Esta API permite criar e gerenciar datas e eventos de forma inteligente, possibilitando realizar agendamentos de sessões com o tatuador.</w:t>
            </w:r>
          </w:p>
        </w:tc>
      </w:tr>
      <w:tr w:rsidR="00DC6FB0" w:rsidTr="00DC6FB0">
        <w:trPr>
          <w:trHeight w:val="879"/>
        </w:trPr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Pinterest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API</w:t>
            </w:r>
          </w:p>
        </w:tc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Negócio / Lógica</w:t>
            </w:r>
          </w:p>
        </w:tc>
        <w:tc>
          <w:tcPr>
            <w:tcW w:w="1666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Esta API permite acessar os dados da rede social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Pinterest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, possibilitando exibir imagens no site diretamente do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App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DC6FB0" w:rsidTr="00DC6FB0">
        <w:trPr>
          <w:trHeight w:val="692"/>
        </w:trPr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Maps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API</w:t>
            </w:r>
          </w:p>
        </w:tc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Negócio /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>Lógica</w:t>
            </w:r>
          </w:p>
        </w:tc>
        <w:tc>
          <w:tcPr>
            <w:tcW w:w="1666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Esta API permite demonstrar de maneira rápida a localização do estúdio do tatuador.</w:t>
            </w:r>
          </w:p>
        </w:tc>
      </w:tr>
      <w:tr w:rsidR="00DC6FB0" w:rsidTr="00DC6FB0">
        <w:trPr>
          <w:trHeight w:val="343"/>
        </w:trPr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Twitter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API</w:t>
            </w:r>
          </w:p>
        </w:tc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Negócio / Lógica</w:t>
            </w:r>
          </w:p>
        </w:tc>
        <w:tc>
          <w:tcPr>
            <w:tcW w:w="1666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Esta API será utilizada para conectar o site ao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Twitter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, com o fim de realizar e divulgar promoções.</w:t>
            </w:r>
          </w:p>
        </w:tc>
      </w:tr>
      <w:tr w:rsidR="00DC6FB0" w:rsidTr="00DC6FB0">
        <w:trPr>
          <w:trHeight w:val="277"/>
        </w:trPr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Facebook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API</w:t>
            </w:r>
          </w:p>
        </w:tc>
        <w:tc>
          <w:tcPr>
            <w:tcW w:w="1667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Negócio / Lógica</w:t>
            </w:r>
          </w:p>
        </w:tc>
        <w:tc>
          <w:tcPr>
            <w:tcW w:w="1666" w:type="pct"/>
          </w:tcPr>
          <w:p w:rsidR="00DC6FB0" w:rsidRDefault="00DC6FB0" w:rsidP="00DC6FB0">
            <w:pPr>
              <w:rPr>
                <w:rFonts w:ascii="Times" w:eastAsia="Times" w:hAnsi="Times" w:cs="Times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" w:eastAsia="Times" w:hAnsi="Times" w:cs="Times"/>
                <w:sz w:val="24"/>
                <w:szCs w:val="24"/>
              </w:rPr>
              <w:t xml:space="preserve">Esta API será utilizada para conectar o site ao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Facebook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, com o fim de realizar e divulgar promoções.</w:t>
            </w:r>
          </w:p>
        </w:tc>
      </w:tr>
    </w:tbl>
    <w:p w:rsidR="00614468" w:rsidRDefault="00614468">
      <w:pPr>
        <w:jc w:val="both"/>
        <w:rPr>
          <w:rFonts w:ascii="Times" w:eastAsia="Times" w:hAnsi="Times" w:cs="Times"/>
          <w:sz w:val="24"/>
          <w:szCs w:val="24"/>
        </w:rPr>
      </w:pPr>
    </w:p>
    <w:p w:rsidR="00AF335F" w:rsidRDefault="00AF335F">
      <w:pPr>
        <w:jc w:val="both"/>
        <w:rPr>
          <w:rFonts w:ascii="Times" w:eastAsia="Times" w:hAnsi="Times" w:cs="Times"/>
          <w:sz w:val="24"/>
          <w:szCs w:val="24"/>
        </w:rPr>
      </w:pPr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4. Resultados Obtidos</w:t>
      </w:r>
    </w:p>
    <w:p w:rsidR="0065601C" w:rsidRDefault="0065601C" w:rsidP="0065601C">
      <w:pPr>
        <w:jc w:val="both"/>
        <w:rPr>
          <w:rFonts w:ascii="Times" w:eastAsia="Times" w:hAnsi="Times" w:cs="Times"/>
          <w:sz w:val="24"/>
          <w:szCs w:val="26"/>
        </w:rPr>
      </w:pPr>
      <w:r>
        <w:rPr>
          <w:rFonts w:ascii="Times" w:eastAsia="Times" w:hAnsi="Times" w:cs="Times"/>
          <w:sz w:val="24"/>
          <w:szCs w:val="26"/>
        </w:rPr>
        <w:t>Tendo em vista a</w:t>
      </w:r>
      <w:r w:rsidRPr="0065601C">
        <w:rPr>
          <w:rFonts w:ascii="Times" w:eastAsia="Times" w:hAnsi="Times" w:cs="Times"/>
          <w:sz w:val="24"/>
          <w:szCs w:val="26"/>
        </w:rPr>
        <w:t xml:space="preserve"> dificuldade e</w:t>
      </w:r>
      <w:r>
        <w:rPr>
          <w:rFonts w:ascii="Times" w:eastAsia="Times" w:hAnsi="Times" w:cs="Times"/>
          <w:sz w:val="24"/>
          <w:szCs w:val="26"/>
        </w:rPr>
        <w:t>m</w:t>
      </w:r>
      <w:r w:rsidRPr="0065601C">
        <w:rPr>
          <w:rFonts w:ascii="Times" w:eastAsia="Times" w:hAnsi="Times" w:cs="Times"/>
          <w:sz w:val="24"/>
          <w:szCs w:val="26"/>
        </w:rPr>
        <w:t xml:space="preserve"> administrar os horários de agendamento, propagandas</w:t>
      </w:r>
      <w:r>
        <w:rPr>
          <w:rFonts w:ascii="Times" w:eastAsia="Times" w:hAnsi="Times" w:cs="Times"/>
          <w:sz w:val="24"/>
          <w:szCs w:val="26"/>
        </w:rPr>
        <w:t xml:space="preserve"> e divulgações dos trabalhos feitos pelo nosso cliente, a solução</w:t>
      </w:r>
      <w:r w:rsidRPr="0065601C">
        <w:rPr>
          <w:rFonts w:ascii="Times" w:eastAsia="Times" w:hAnsi="Times" w:cs="Times"/>
          <w:sz w:val="24"/>
          <w:szCs w:val="26"/>
        </w:rPr>
        <w:t xml:space="preserve"> </w:t>
      </w:r>
      <w:r>
        <w:rPr>
          <w:rFonts w:ascii="Times" w:eastAsia="Times" w:hAnsi="Times" w:cs="Times"/>
          <w:sz w:val="24"/>
          <w:szCs w:val="26"/>
        </w:rPr>
        <w:t>proposta foi uma plataforma web, onde os clientes poderão efetuar os agendamentos e o tatuador</w:t>
      </w:r>
      <w:r w:rsidRPr="0065601C">
        <w:rPr>
          <w:rFonts w:ascii="Times" w:eastAsia="Times" w:hAnsi="Times" w:cs="Times"/>
          <w:sz w:val="24"/>
          <w:szCs w:val="26"/>
        </w:rPr>
        <w:t xml:space="preserve"> </w:t>
      </w:r>
      <w:r>
        <w:rPr>
          <w:rFonts w:ascii="Times" w:eastAsia="Times" w:hAnsi="Times" w:cs="Times"/>
          <w:sz w:val="24"/>
          <w:szCs w:val="26"/>
        </w:rPr>
        <w:t>poderá visualizar e gerenciar os horários com mais facilidade.</w:t>
      </w:r>
    </w:p>
    <w:p w:rsidR="0065601C" w:rsidRPr="0065601C" w:rsidRDefault="0065601C" w:rsidP="0065601C">
      <w:pPr>
        <w:jc w:val="both"/>
        <w:rPr>
          <w:rFonts w:ascii="Times" w:eastAsia="Times" w:hAnsi="Times" w:cs="Times"/>
          <w:sz w:val="24"/>
          <w:szCs w:val="26"/>
        </w:rPr>
      </w:pPr>
      <w:r>
        <w:rPr>
          <w:rFonts w:ascii="Times" w:eastAsia="Times" w:hAnsi="Times" w:cs="Times"/>
          <w:sz w:val="24"/>
          <w:szCs w:val="26"/>
        </w:rPr>
        <w:t xml:space="preserve">Foram utilizadas </w:t>
      </w:r>
      <w:proofErr w:type="spellStart"/>
      <w:r>
        <w:rPr>
          <w:rFonts w:ascii="Times" w:eastAsia="Times" w:hAnsi="Times" w:cs="Times"/>
          <w:sz w:val="24"/>
          <w:szCs w:val="26"/>
        </w:rPr>
        <w:t>APIs</w:t>
      </w:r>
      <w:proofErr w:type="spellEnd"/>
      <w:r>
        <w:rPr>
          <w:rFonts w:ascii="Times" w:eastAsia="Times" w:hAnsi="Times" w:cs="Times"/>
          <w:sz w:val="24"/>
          <w:szCs w:val="26"/>
        </w:rPr>
        <w:t xml:space="preserve"> para conectar o site com as </w:t>
      </w:r>
      <w:r w:rsidRPr="0065601C">
        <w:rPr>
          <w:rFonts w:ascii="Times" w:eastAsia="Times" w:hAnsi="Times" w:cs="Times"/>
          <w:sz w:val="24"/>
          <w:szCs w:val="26"/>
        </w:rPr>
        <w:t>principais redes sociais</w:t>
      </w:r>
      <w:r>
        <w:rPr>
          <w:rFonts w:ascii="Times" w:eastAsia="Times" w:hAnsi="Times" w:cs="Times"/>
          <w:sz w:val="24"/>
          <w:szCs w:val="26"/>
        </w:rPr>
        <w:t>,</w:t>
      </w:r>
      <w:r w:rsidRPr="0065601C">
        <w:rPr>
          <w:rFonts w:ascii="Times" w:eastAsia="Times" w:hAnsi="Times" w:cs="Times"/>
          <w:sz w:val="24"/>
          <w:szCs w:val="26"/>
        </w:rPr>
        <w:t xml:space="preserve"> </w:t>
      </w:r>
      <w:r>
        <w:rPr>
          <w:rFonts w:ascii="Times" w:eastAsia="Times" w:hAnsi="Times" w:cs="Times"/>
          <w:sz w:val="24"/>
          <w:szCs w:val="26"/>
        </w:rPr>
        <w:t xml:space="preserve">tais como </w:t>
      </w:r>
      <w:proofErr w:type="spellStart"/>
      <w:r>
        <w:rPr>
          <w:rFonts w:ascii="Times" w:eastAsia="Times" w:hAnsi="Times" w:cs="Times"/>
          <w:sz w:val="24"/>
          <w:szCs w:val="26"/>
        </w:rPr>
        <w:t>F</w:t>
      </w:r>
      <w:r w:rsidRPr="0065601C">
        <w:rPr>
          <w:rFonts w:ascii="Times" w:eastAsia="Times" w:hAnsi="Times" w:cs="Times"/>
          <w:sz w:val="24"/>
          <w:szCs w:val="26"/>
        </w:rPr>
        <w:t>acebook</w:t>
      </w:r>
      <w:proofErr w:type="spellEnd"/>
      <w:r w:rsidRPr="0065601C">
        <w:rPr>
          <w:rFonts w:ascii="Times" w:eastAsia="Times" w:hAnsi="Times" w:cs="Times"/>
          <w:sz w:val="24"/>
          <w:szCs w:val="26"/>
        </w:rPr>
        <w:t xml:space="preserve">, </w:t>
      </w:r>
      <w:proofErr w:type="spellStart"/>
      <w:r w:rsidRPr="0065601C">
        <w:rPr>
          <w:rFonts w:ascii="Times" w:eastAsia="Times" w:hAnsi="Times" w:cs="Times"/>
          <w:sz w:val="24"/>
          <w:szCs w:val="26"/>
        </w:rPr>
        <w:t>Instagram</w:t>
      </w:r>
      <w:proofErr w:type="spellEnd"/>
      <w:r>
        <w:rPr>
          <w:rFonts w:ascii="Times" w:eastAsia="Times" w:hAnsi="Times" w:cs="Times"/>
          <w:sz w:val="24"/>
          <w:szCs w:val="26"/>
        </w:rPr>
        <w:t xml:space="preserve"> e </w:t>
      </w:r>
      <w:proofErr w:type="spellStart"/>
      <w:r>
        <w:rPr>
          <w:rFonts w:ascii="Times" w:eastAsia="Times" w:hAnsi="Times" w:cs="Times"/>
          <w:sz w:val="24"/>
          <w:szCs w:val="26"/>
        </w:rPr>
        <w:t>Pinterest</w:t>
      </w:r>
      <w:proofErr w:type="spellEnd"/>
      <w:r>
        <w:rPr>
          <w:rFonts w:ascii="Times" w:eastAsia="Times" w:hAnsi="Times" w:cs="Times"/>
          <w:sz w:val="24"/>
          <w:szCs w:val="26"/>
        </w:rPr>
        <w:t>. O projeto também incluiu</w:t>
      </w:r>
      <w:r w:rsidRPr="0065601C">
        <w:rPr>
          <w:rFonts w:ascii="Times" w:eastAsia="Times" w:hAnsi="Times" w:cs="Times"/>
          <w:sz w:val="24"/>
          <w:szCs w:val="26"/>
        </w:rPr>
        <w:t xml:space="preserve"> outras</w:t>
      </w:r>
      <w:r>
        <w:rPr>
          <w:rFonts w:ascii="Times" w:eastAsia="Times" w:hAnsi="Times" w:cs="Times"/>
          <w:sz w:val="24"/>
          <w:szCs w:val="26"/>
        </w:rPr>
        <w:t xml:space="preserve"> </w:t>
      </w:r>
      <w:r w:rsidRPr="0065601C">
        <w:rPr>
          <w:rFonts w:ascii="Times" w:eastAsia="Times" w:hAnsi="Times" w:cs="Times"/>
          <w:sz w:val="24"/>
          <w:szCs w:val="26"/>
        </w:rPr>
        <w:t>funcionalidades</w:t>
      </w:r>
      <w:r>
        <w:rPr>
          <w:rFonts w:ascii="Times" w:eastAsia="Times" w:hAnsi="Times" w:cs="Times"/>
          <w:sz w:val="24"/>
          <w:szCs w:val="26"/>
        </w:rPr>
        <w:t>,</w:t>
      </w:r>
      <w:r w:rsidRPr="0065601C">
        <w:rPr>
          <w:rFonts w:ascii="Times" w:eastAsia="Times" w:hAnsi="Times" w:cs="Times"/>
          <w:sz w:val="24"/>
          <w:szCs w:val="26"/>
        </w:rPr>
        <w:t xml:space="preserve"> como orçamento, </w:t>
      </w:r>
      <w:r>
        <w:rPr>
          <w:rFonts w:ascii="Times" w:eastAsia="Times" w:hAnsi="Times" w:cs="Times"/>
          <w:sz w:val="24"/>
          <w:szCs w:val="26"/>
        </w:rPr>
        <w:t xml:space="preserve">visualização do </w:t>
      </w:r>
      <w:r w:rsidRPr="0065601C">
        <w:rPr>
          <w:rFonts w:ascii="Times" w:eastAsia="Times" w:hAnsi="Times" w:cs="Times"/>
          <w:sz w:val="24"/>
          <w:szCs w:val="26"/>
        </w:rPr>
        <w:t>portfolio e relatórios de</w:t>
      </w:r>
      <w:r>
        <w:rPr>
          <w:rFonts w:ascii="Times" w:eastAsia="Times" w:hAnsi="Times" w:cs="Times"/>
          <w:sz w:val="24"/>
          <w:szCs w:val="26"/>
        </w:rPr>
        <w:t xml:space="preserve"> </w:t>
      </w:r>
      <w:r w:rsidRPr="0065601C">
        <w:rPr>
          <w:rFonts w:ascii="Times" w:eastAsia="Times" w:hAnsi="Times" w:cs="Times"/>
          <w:sz w:val="24"/>
          <w:szCs w:val="26"/>
        </w:rPr>
        <w:t>pagamento</w:t>
      </w:r>
      <w:r>
        <w:rPr>
          <w:rFonts w:ascii="Times" w:eastAsia="Times" w:hAnsi="Times" w:cs="Times"/>
          <w:sz w:val="24"/>
          <w:szCs w:val="26"/>
        </w:rPr>
        <w:t>.</w:t>
      </w:r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4.1. Comparativo de Soluções</w:t>
      </w:r>
    </w:p>
    <w:p w:rsidR="00F02EF6" w:rsidRDefault="00F02EF6">
      <w:pPr>
        <w:jc w:val="both"/>
        <w:rPr>
          <w:rFonts w:ascii="Times" w:eastAsia="Times" w:hAnsi="Times" w:cs="Times"/>
          <w:sz w:val="24"/>
          <w:szCs w:val="26"/>
        </w:rPr>
      </w:pPr>
      <w:r>
        <w:rPr>
          <w:rFonts w:ascii="Times" w:eastAsia="Times" w:hAnsi="Times" w:cs="Times"/>
          <w:sz w:val="24"/>
          <w:szCs w:val="26"/>
        </w:rPr>
        <w:t>A solução proposta possui semelhanças com aplicativos e sistemas já existentes, tais como a funcionalidade de agendamento e o gerenciamento de clientes. Um diferencial é a integração com as redes sociais de forma centralizada, facilitando a divulgação dos trabalhos do tatuador. Outro ponto singular é o sistema de orçamento prévio, que permite que os clientes tenham uma ideia de quanto custará um dado trabalho, de modo a instigar o ciente a pagar pelo serviço.</w:t>
      </w:r>
      <w:bookmarkStart w:id="1" w:name="_GoBack"/>
      <w:bookmarkEnd w:id="1"/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lastRenderedPageBreak/>
        <w:t>4.2. Protótipo</w:t>
      </w:r>
    </w:p>
    <w:p w:rsidR="00614468" w:rsidRDefault="00614468">
      <w:pPr>
        <w:jc w:val="both"/>
        <w:rPr>
          <w:rFonts w:ascii="Times" w:eastAsia="Times" w:hAnsi="Times" w:cs="Times"/>
          <w:b/>
          <w:sz w:val="26"/>
          <w:szCs w:val="26"/>
        </w:rPr>
      </w:pPr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4.3. Considerações Finais</w:t>
      </w:r>
    </w:p>
    <w:p w:rsidR="00614468" w:rsidRDefault="00614468">
      <w:pPr>
        <w:jc w:val="both"/>
        <w:rPr>
          <w:rFonts w:ascii="Times" w:eastAsia="Times" w:hAnsi="Times" w:cs="Times"/>
          <w:b/>
          <w:sz w:val="26"/>
          <w:szCs w:val="26"/>
        </w:rPr>
      </w:pPr>
    </w:p>
    <w:p w:rsidR="00AF335F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</w:p>
    <w:p w:rsidR="00AF335F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</w:p>
    <w:p w:rsidR="00BB2A0D" w:rsidRDefault="00BB2A0D">
      <w:pPr>
        <w:jc w:val="both"/>
        <w:rPr>
          <w:rFonts w:ascii="Times" w:eastAsia="Times" w:hAnsi="Times" w:cs="Times"/>
          <w:b/>
          <w:sz w:val="26"/>
          <w:szCs w:val="26"/>
        </w:rPr>
      </w:pPr>
    </w:p>
    <w:p w:rsidR="00614468" w:rsidRDefault="00AF335F">
      <w:p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Referências</w:t>
      </w:r>
    </w:p>
    <w:p w:rsidR="00614468" w:rsidRDefault="00AF335F">
      <w:pPr>
        <w:spacing w:after="120"/>
        <w:jc w:val="both"/>
        <w:rPr>
          <w:rFonts w:ascii="Times" w:eastAsia="Times" w:hAnsi="Times" w:cs="Times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://www.gestaoink.com.br/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14468" w:rsidRDefault="00AF335F">
      <w:pPr>
        <w:spacing w:after="120"/>
        <w:jc w:val="both"/>
        <w:rPr>
          <w:rFonts w:ascii="Times" w:eastAsia="Times" w:hAnsi="Times" w:cs="Times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://www.superagendador.com/</w:t>
      </w:r>
    </w:p>
    <w:p w:rsidR="00614468" w:rsidRDefault="00A97EEE">
      <w:proofErr w:type="gramStart"/>
      <w:r w:rsidRPr="00A97EEE">
        <w:t>https</w:t>
      </w:r>
      <w:proofErr w:type="gramEnd"/>
      <w:r w:rsidRPr="00A97EEE">
        <w:t>://www.devmedia.com.br/aplicacao-web-usando-arquitetura-mvc/24375</w:t>
      </w:r>
      <w:r>
        <w:t>. Acesso em:</w:t>
      </w:r>
      <w:proofErr w:type="gramStart"/>
      <w:r>
        <w:t xml:space="preserve">  </w:t>
      </w:r>
      <w:proofErr w:type="gramEnd"/>
      <w:r>
        <w:t>13 ago. 2018.</w:t>
      </w:r>
    </w:p>
    <w:sectPr w:rsidR="0061446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0EA4"/>
    <w:multiLevelType w:val="multilevel"/>
    <w:tmpl w:val="B00C65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2F7A1E"/>
    <w:multiLevelType w:val="multilevel"/>
    <w:tmpl w:val="6908CE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65762547"/>
    <w:multiLevelType w:val="multilevel"/>
    <w:tmpl w:val="99503184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78027B"/>
    <w:multiLevelType w:val="multilevel"/>
    <w:tmpl w:val="912233FE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4468"/>
    <w:rsid w:val="00222689"/>
    <w:rsid w:val="003A201E"/>
    <w:rsid w:val="00614468"/>
    <w:rsid w:val="0065601C"/>
    <w:rsid w:val="006E0C48"/>
    <w:rsid w:val="00812201"/>
    <w:rsid w:val="0099416A"/>
    <w:rsid w:val="00A97EEE"/>
    <w:rsid w:val="00AF335F"/>
    <w:rsid w:val="00BB2A0D"/>
    <w:rsid w:val="00C944A8"/>
    <w:rsid w:val="00DC6FB0"/>
    <w:rsid w:val="00DF2307"/>
    <w:rsid w:val="00F02EF6"/>
    <w:rsid w:val="00F5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512C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251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1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12C"/>
    <w:rPr>
      <w:rFonts w:ascii="Calibri" w:eastAsia="Calibri" w:hAnsi="Calibri" w:cs="Calibri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5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12C"/>
    <w:rPr>
      <w:rFonts w:ascii="Segoe UI" w:eastAsia="Calibri" w:hAnsi="Segoe UI" w:cs="Segoe UI"/>
      <w:sz w:val="18"/>
      <w:szCs w:val="1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E2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E2A6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336A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47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44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44A8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B2A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B2A0D"/>
    <w:rPr>
      <w:b/>
      <w:sz w:val="48"/>
      <w:szCs w:val="4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BB2A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512C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251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1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12C"/>
    <w:rPr>
      <w:rFonts w:ascii="Calibri" w:eastAsia="Calibri" w:hAnsi="Calibri" w:cs="Calibri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5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12C"/>
    <w:rPr>
      <w:rFonts w:ascii="Segoe UI" w:eastAsia="Calibri" w:hAnsi="Segoe UI" w:cs="Segoe UI"/>
      <w:sz w:val="18"/>
      <w:szCs w:val="1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E2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E2A6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336A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47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44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44A8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B2A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B2A0D"/>
    <w:rPr>
      <w:b/>
      <w:sz w:val="48"/>
      <w:szCs w:val="4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BB2A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esta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27AB-406D-4997-A61B-265868CD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2060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13158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2018-08-17T11:38:00Z</dcterms:created>
  <dcterms:modified xsi:type="dcterms:W3CDTF">2018-09-14T03:37:00Z</dcterms:modified>
</cp:coreProperties>
</file>