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1367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2F73594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0CF3C78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4F88EF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B44FB4A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68FDC8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6DCA877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7A9A9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4765C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D8993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C3CAA9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26B6A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FC049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20973F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745726D9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4E7A404D" w14:textId="77777777" w:rsidR="00EA30D8" w:rsidRDefault="00EA30D8" w:rsidP="00EA30D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4301B259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3323DB25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AF9FB" w14:textId="77777777" w:rsidR="00EA30D8" w:rsidRDefault="00EA30D8" w:rsidP="00EA3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4B600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6F118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C1BEC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7E1A3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7E6D6" w14:textId="77777777" w:rsidR="00EA30D8" w:rsidRDefault="00EA30D8" w:rsidP="00EA30D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111F5133" w14:textId="77777777" w:rsidR="00EA30D8" w:rsidRDefault="00EA30D8" w:rsidP="00EA30D8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797AC081" w14:textId="77777777" w:rsidR="00EA30D8" w:rsidRDefault="00EA30D8" w:rsidP="00EA30D8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753810CB" w14:textId="77777777" w:rsidR="00EA30D8" w:rsidRDefault="00EA30D8" w:rsidP="00EA30D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02E92660" w14:textId="77777777" w:rsidR="00EA30D8" w:rsidRDefault="00EA30D8" w:rsidP="00EA30D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571D045" w14:textId="77777777" w:rsidR="00EA30D8" w:rsidRDefault="00EA30D8" w:rsidP="00EA3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FC508" w14:textId="77777777" w:rsidR="00EA30D8" w:rsidRDefault="00EA30D8" w:rsidP="00EA30D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214685D8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98351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F77B8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097A7" w14:textId="77777777" w:rsidR="00EA30D8" w:rsidRDefault="00EA30D8" w:rsidP="00EA30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691EB" w14:textId="77777777" w:rsidR="00EA30D8" w:rsidRDefault="00EA30D8" w:rsidP="00EA30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8E3AE" w14:textId="77777777" w:rsidR="00EA30D8" w:rsidRDefault="00EA30D8" w:rsidP="00EA3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3E5D013" w14:textId="77777777" w:rsidR="00EA30D8" w:rsidRDefault="00EA30D8" w:rsidP="00EA30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26C39D3" w14:textId="77777777" w:rsidR="00EA30D8" w:rsidRDefault="00EA30D8" w:rsidP="00EA30D8">
      <w:pPr>
        <w:pStyle w:val="a3"/>
        <w:rPr>
          <w:rFonts w:ascii="Times New Roman" w:hAnsi="Times New Roman" w:cs="Times New Roman"/>
          <w:sz w:val="28"/>
        </w:rPr>
      </w:pPr>
    </w:p>
    <w:p w14:paraId="7CF33415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1.</w:t>
      </w:r>
    </w:p>
    <w:p w14:paraId="19220111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ассоциативный контейнер.</w:t>
      </w:r>
    </w:p>
    <w:p w14:paraId="488FB155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 стандартного типа (тип указан в варианте).</w:t>
      </w:r>
    </w:p>
    <w:p w14:paraId="4B92E0A5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5CC100D1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3493AD3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5B6295E1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701CC1DC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2.</w:t>
      </w:r>
    </w:p>
    <w:p w14:paraId="1A460F0F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ассоциативный контейнер.</w:t>
      </w:r>
    </w:p>
    <w:p w14:paraId="0CBC68ED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33120199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54D41895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67BFE956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86786F2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46B0D1AC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14:paraId="08689292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 ассоциативный контейнер.</w:t>
      </w:r>
    </w:p>
    <w:p w14:paraId="2ECBB1C6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Заполнить его элементами.</w:t>
      </w:r>
    </w:p>
    <w:p w14:paraId="576FBE63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74E7C469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A66F849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5B500A5E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Выполнение всех заданий оформить в виде методов параметризированного класса.</w:t>
      </w:r>
    </w:p>
    <w:p w14:paraId="28AAB01C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732F498" w14:textId="77777777" w:rsidR="00EA30D8" w:rsidRDefault="00EA30D8" w:rsidP="00EA30D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38DE3D91" w14:textId="77777777" w:rsidR="00EA30D8" w:rsidRDefault="00EA30D8" w:rsidP="00EA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0ECAF0E" w14:textId="77777777" w:rsidR="00EA30D8" w:rsidRDefault="00EA30D8" w:rsidP="00EA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Контейнер - multiset</w:t>
      </w:r>
    </w:p>
    <w:p w14:paraId="53047B96" w14:textId="77777777" w:rsidR="00EA30D8" w:rsidRDefault="00EA30D8" w:rsidP="00EA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Тип элементов - double</w:t>
      </w:r>
    </w:p>
    <w:p w14:paraId="6E05F89D" w14:textId="77777777" w:rsidR="00EA30D8" w:rsidRDefault="00EA30D8" w:rsidP="00EA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761F980B" w14:textId="77777777" w:rsidR="00EA30D8" w:rsidRDefault="00EA30D8" w:rsidP="00EA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элементов Time (см. лабораторную работу №3).</w:t>
      </w:r>
    </w:p>
    <w:p w14:paraId="3518C553" w14:textId="77777777" w:rsidR="00EA30D8" w:rsidRDefault="00EA30D8" w:rsidP="00EA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1256C737" w14:textId="77777777" w:rsidR="00EA30D8" w:rsidRDefault="00EA30D8" w:rsidP="00EA3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30D8" w14:paraId="643B30A6" w14:textId="77777777" w:rsidTr="00EA30D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3617" w14:textId="77777777" w:rsidR="00EA30D8" w:rsidRDefault="00EA30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D12A" w14:textId="77777777" w:rsidR="00EA30D8" w:rsidRDefault="00EA30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3D09" w14:textId="77777777" w:rsidR="00EA30D8" w:rsidRDefault="00EA30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EA30D8" w14:paraId="3749E7BB" w14:textId="77777777" w:rsidTr="00EA30D8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3ADA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 заданным</w:t>
            </w:r>
          </w:p>
          <w:p w14:paraId="48CCA246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ключом и добавить его на</w:t>
            </w:r>
          </w:p>
          <w:p w14:paraId="6D7A328A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заданную позицию</w:t>
            </w:r>
          </w:p>
          <w:p w14:paraId="03F1D38B" w14:textId="77777777" w:rsidR="00EA30D8" w:rsidRDefault="00EA30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3543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</w:t>
            </w:r>
          </w:p>
          <w:p w14:paraId="00014D45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заданным ключом и</w:t>
            </w:r>
          </w:p>
          <w:p w14:paraId="4CFE0258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его из</w:t>
            </w:r>
          </w:p>
          <w:p w14:paraId="47ACBF3D" w14:textId="77777777" w:rsidR="00EA30D8" w:rsidRDefault="00EA30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639F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разницу между</w:t>
            </w:r>
          </w:p>
          <w:p w14:paraId="06C7AA26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максимальным и минимальным</w:t>
            </w:r>
          </w:p>
          <w:p w14:paraId="34D7300C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элементами контейнера и</w:t>
            </w:r>
          </w:p>
          <w:p w14:paraId="3E5B17B3" w14:textId="77777777" w:rsidR="00EA30D8" w:rsidRDefault="00EA30D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ее из каждого элемента</w:t>
            </w:r>
          </w:p>
          <w:p w14:paraId="47A8F19D" w14:textId="77777777" w:rsidR="00EA30D8" w:rsidRDefault="00EA30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контейнера</w:t>
            </w:r>
          </w:p>
        </w:tc>
      </w:tr>
    </w:tbl>
    <w:p w14:paraId="294BC6A7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 (задача 1)</w:t>
      </w:r>
    </w:p>
    <w:p w14:paraId="5B10C6B7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4305A" w14:textId="4CB8510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559A3B" wp14:editId="1AD7327B">
            <wp:extent cx="3733800" cy="3611880"/>
            <wp:effectExtent l="0" t="0" r="0" b="7620"/>
            <wp:docPr id="4566744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A652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FC3F0D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C0BB674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36D15" w14:textId="40E22FE8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0A90D7" wp14:editId="0144A107">
            <wp:extent cx="3771900" cy="4343400"/>
            <wp:effectExtent l="0" t="0" r="0" b="0"/>
            <wp:docPr id="5227746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C2E1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ACFC25" w14:textId="7BE02489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E6365EB" wp14:editId="78E4C82B">
            <wp:extent cx="3436620" cy="2804160"/>
            <wp:effectExtent l="0" t="0" r="0" b="0"/>
            <wp:docPr id="493188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D915" w14:textId="77777777" w:rsidR="00EA30D8" w:rsidRDefault="00EA30D8" w:rsidP="00EA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1B29A" w14:textId="77777777" w:rsidR="00EA30D8" w:rsidRDefault="00EA30D8" w:rsidP="00EA3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4C2D8BB8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 (задача 3)</w:t>
      </w:r>
    </w:p>
    <w:p w14:paraId="0A560084" w14:textId="77777777" w:rsidR="00EA30D8" w:rsidRDefault="00EA30D8" w:rsidP="00EA30D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205E864C" w14:textId="1427A92D" w:rsidR="00EA30D8" w:rsidRDefault="00EA30D8" w:rsidP="00EA3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9ABBB" wp14:editId="4D1E080D">
            <wp:extent cx="4038600" cy="4373880"/>
            <wp:effectExtent l="0" t="0" r="0" b="7620"/>
            <wp:docPr id="5184065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C9E1" w14:textId="507D1D7F" w:rsidR="00EA30D8" w:rsidRDefault="00EA30D8" w:rsidP="00EA30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4E0A16" wp14:editId="28E4116C">
            <wp:extent cx="1912620" cy="2232660"/>
            <wp:effectExtent l="0" t="0" r="0" b="0"/>
            <wp:docPr id="162740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A663" w14:textId="77777777" w:rsidR="00EA30D8" w:rsidRDefault="00EA30D8" w:rsidP="00EA30D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A570227" w14:textId="77777777" w:rsidR="00EA30D8" w:rsidRDefault="00EA30D8" w:rsidP="00EA30D8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FA5202" w14:textId="77777777" w:rsidR="00EA30D8" w:rsidRDefault="00EA30D8" w:rsidP="00EA30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0C28E747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ассоциативный контейнер?</w:t>
      </w:r>
    </w:p>
    <w:p w14:paraId="183D4C63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2A83149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 массив содержит пары значений. Зная одно значение, называемое ключом (key), мы можем получить доступ к другому, называемому отображённым значением (mapped value).</w:t>
      </w:r>
    </w:p>
    <w:p w14:paraId="09775D4B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342BA53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Перечислить ассоциативные контейнеры библиотеки STL.</w:t>
      </w:r>
    </w:p>
    <w:p w14:paraId="71F2D5D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C025F8B" w14:textId="77777777" w:rsidR="00EA30D8" w:rsidRDefault="00EA30D8" w:rsidP="00EA30D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map - ассоциативный массив, по ключу в контейнере хранится одно значение</w:t>
      </w:r>
    </w:p>
    <w:p w14:paraId="52180115" w14:textId="77777777" w:rsidR="00EA30D8" w:rsidRDefault="00EA30D8" w:rsidP="00EA30D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multimap - ассоциативный массив с повторяющимися ключами</w:t>
      </w:r>
    </w:p>
    <w:p w14:paraId="7DEE5532" w14:textId="77777777" w:rsidR="00EA30D8" w:rsidRDefault="00EA30D8" w:rsidP="00EA30D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 - массив уникальных ключей без значений</w:t>
      </w:r>
    </w:p>
    <w:p w14:paraId="3B4765D0" w14:textId="77777777" w:rsidR="00EA30D8" w:rsidRDefault="00EA30D8" w:rsidP="00EA30D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multiset - массив с повторяющимися ключами без значений</w:t>
      </w:r>
    </w:p>
    <w:p w14:paraId="3D199FC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B134626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получить доступ к элементам ассоциативного контейнера?</w:t>
      </w:r>
    </w:p>
    <w:p w14:paraId="4D76E3C4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50CA660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V&amp; operator[](const K&amp;) возвращает ссылку на элемент V, соответствующий значению K</w:t>
      </w:r>
    </w:p>
    <w:p w14:paraId="3157985A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87C889E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методов, используемых в ассоциативных контейнерах.</w:t>
      </w:r>
    </w:p>
    <w:p w14:paraId="2C91D9A9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5494"/>
      </w:tblGrid>
      <w:tr w:rsidR="00EA30D8" w14:paraId="0D5B5579" w14:textId="77777777" w:rsidTr="00EA30D8">
        <w:trPr>
          <w:trHeight w:val="553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7EE13" w14:textId="77777777" w:rsidR="00EA30D8" w:rsidRDefault="00EA30D8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4C42" w14:textId="77777777" w:rsidR="00EA30D8" w:rsidRDefault="00EA30D8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EA30D8" w14:paraId="033AEDEE" w14:textId="77777777" w:rsidTr="00EA30D8">
        <w:trPr>
          <w:trHeight w:val="815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AC01A" w14:textId="77777777" w:rsidR="00EA30D8" w:rsidRDefault="00EA30D8">
            <w:pPr>
              <w:pStyle w:val="TableParagraph"/>
              <w:spacing w:before="6" w:line="256" w:lineRule="auto"/>
              <w:ind w:left="107" w:right="966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pacing w:val="-1"/>
                <w:sz w:val="24"/>
                <w:lang w:val="en-US"/>
              </w:rPr>
              <w:t>bool</w:t>
            </w:r>
            <w:r>
              <w:rPr>
                <w:rFonts w:ascii="Courier New"/>
                <w:sz w:val="24"/>
                <w:lang w:val="en-US"/>
              </w:rPr>
              <w:t xml:space="preserve"> empty() const</w:t>
            </w:r>
            <w:r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7"/>
                <w:sz w:val="24"/>
                <w:lang w:val="en-US"/>
              </w:rPr>
              <w:t>size_type</w:t>
            </w:r>
            <w:r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7"/>
                <w:sz w:val="24"/>
                <w:lang w:val="en-US"/>
              </w:rPr>
              <w:t>size()</w:t>
            </w:r>
            <w:r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7"/>
                <w:sz w:val="24"/>
                <w:lang w:val="en-US"/>
              </w:rPr>
              <w:t>const</w:t>
            </w:r>
          </w:p>
          <w:p w14:paraId="5FD86150" w14:textId="77777777" w:rsidR="00EA30D8" w:rsidRDefault="00EA30D8">
            <w:pPr>
              <w:pStyle w:val="TableParagraph"/>
              <w:spacing w:line="245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8"/>
                <w:sz w:val="24"/>
              </w:rPr>
              <w:t>size_type</w:t>
            </w:r>
            <w:r>
              <w:rPr>
                <w:rFonts w:ascii="Courier New"/>
                <w:spacing w:val="-27"/>
                <w:sz w:val="24"/>
              </w:rPr>
              <w:t xml:space="preserve"> </w:t>
            </w:r>
            <w:r>
              <w:rPr>
                <w:rFonts w:ascii="Courier New"/>
                <w:spacing w:val="-7"/>
                <w:sz w:val="24"/>
              </w:rPr>
              <w:t>max_size()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A18ED" w14:textId="77777777" w:rsidR="00EA30D8" w:rsidRDefault="00EA30D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Методы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определения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размеров</w:t>
            </w:r>
          </w:p>
        </w:tc>
      </w:tr>
      <w:tr w:rsidR="00EA30D8" w14:paraId="0318F402" w14:textId="77777777" w:rsidTr="00EA30D8">
        <w:trPr>
          <w:trHeight w:val="275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6EEC" w14:textId="77777777" w:rsidR="00EA30D8" w:rsidRDefault="00EA30D8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insert()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A14B4" w14:textId="77777777" w:rsidR="00EA30D8" w:rsidRDefault="00EA30D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EA30D8" w14:paraId="0AED157B" w14:textId="77777777" w:rsidTr="00EA30D8">
        <w:trPr>
          <w:trHeight w:val="275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5A4E7" w14:textId="77777777" w:rsidR="00EA30D8" w:rsidRDefault="00EA30D8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erase()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4235A" w14:textId="77777777" w:rsidR="00EA30D8" w:rsidRDefault="00EA30D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EA30D8" w14:paraId="30E5BCC5" w14:textId="77777777" w:rsidTr="00EA30D8">
        <w:trPr>
          <w:trHeight w:val="275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DC4BC" w14:textId="77777777" w:rsidR="00EA30D8" w:rsidRDefault="00EA30D8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clear()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12AD9" w14:textId="77777777" w:rsidR="00EA30D8" w:rsidRDefault="00EA30D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EA30D8" w14:paraId="02BD3B00" w14:textId="77777777" w:rsidTr="00EA30D8">
        <w:trPr>
          <w:trHeight w:val="275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7A7A8" w14:textId="77777777" w:rsidR="00EA30D8" w:rsidRDefault="00EA30D8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swap()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7CCEC" w14:textId="77777777" w:rsidR="00EA30D8" w:rsidRDefault="00EA30D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Обмен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данными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контейнером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же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  <w:tr w:rsidR="00EA30D8" w14:paraId="12C435FB" w14:textId="77777777" w:rsidTr="00EA30D8">
        <w:trPr>
          <w:trHeight w:val="551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2A7F" w14:textId="77777777" w:rsidR="00EA30D8" w:rsidRDefault="00EA30D8">
            <w:pPr>
              <w:pStyle w:val="TableParagraph"/>
              <w:spacing w:line="270" w:lineRule="atLeast"/>
              <w:ind w:left="107" w:right="222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key_comp()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value_comp()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0628" w14:textId="77777777" w:rsidR="00EA30D8" w:rsidRDefault="00EA30D8">
            <w:pPr>
              <w:pStyle w:val="TableParagraph"/>
              <w:tabs>
                <w:tab w:val="left" w:pos="1621"/>
                <w:tab w:val="left" w:pos="3775"/>
                <w:tab w:val="left" w:pos="4386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объекты-функторы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  <w:t>сравнения</w:t>
            </w:r>
          </w:p>
          <w:p w14:paraId="598D09F7" w14:textId="77777777" w:rsidR="00EA30D8" w:rsidRDefault="00EA30D8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ключей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значений</w:t>
            </w:r>
          </w:p>
        </w:tc>
      </w:tr>
      <w:tr w:rsidR="00EA30D8" w14:paraId="5C572A76" w14:textId="77777777" w:rsidTr="00EA30D8">
        <w:trPr>
          <w:trHeight w:val="1089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8B38" w14:textId="77777777" w:rsidR="00EA30D8" w:rsidRDefault="00EA30D8">
            <w:pPr>
              <w:pStyle w:val="TableParagraph"/>
              <w:spacing w:before="6" w:line="256" w:lineRule="auto"/>
              <w:ind w:left="107" w:right="2086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z w:val="24"/>
                <w:lang w:val="en-US"/>
              </w:rPr>
              <w:t>find()</w:t>
            </w:r>
            <w:r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count()</w:t>
            </w:r>
            <w:r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1"/>
                <w:sz w:val="24"/>
                <w:lang w:val="en-US"/>
              </w:rPr>
              <w:t>lower_bound()</w:t>
            </w:r>
          </w:p>
          <w:p w14:paraId="15849D31" w14:textId="77777777" w:rsidR="00EA30D8" w:rsidRDefault="00EA30D8">
            <w:pPr>
              <w:pStyle w:val="TableParagraph"/>
              <w:spacing w:line="247" w:lineRule="exact"/>
              <w:ind w:left="107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z w:val="24"/>
                <w:lang w:val="en-US"/>
              </w:rPr>
              <w:t>upper_bound()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F1CF9" w14:textId="77777777" w:rsidR="00EA30D8" w:rsidRDefault="00EA30D8">
            <w:pPr>
              <w:pStyle w:val="TableParagraph"/>
              <w:spacing w:line="256" w:lineRule="auto"/>
              <w:ind w:left="107" w:right="8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Методы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поиска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(метод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вычисляет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мульти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контейнеров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ключом)</w:t>
            </w:r>
          </w:p>
        </w:tc>
      </w:tr>
    </w:tbl>
    <w:p w14:paraId="1704DEF1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0E97082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68E0478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14E2FE3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создать контейнер map? Привести примеры.</w:t>
      </w:r>
    </w:p>
    <w:p w14:paraId="7F8FC518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9891B4F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</w:p>
    <w:p w14:paraId="2BE98DA0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&lt;map&gt;</w:t>
      </w:r>
    </w:p>
    <w:p w14:paraId="39EB0A7E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 w14:paraId="08FE55A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main() </w:t>
      </w:r>
    </w:p>
    <w:p w14:paraId="20296F6B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70A41DBB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map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</w:rPr>
        <w:t>&gt; m;</w:t>
      </w:r>
    </w:p>
    <w:p w14:paraId="6315822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14:paraId="4B2FB9E9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"n: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0FBF704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cin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14:paraId="5D3FFFF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a;</w:t>
      </w:r>
    </w:p>
    <w:p w14:paraId="7B4C54D7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3A5FAFC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03E7E9F9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307A628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cin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14:paraId="077E4F49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m.insert(make_pair(i, a));</w:t>
      </w:r>
    </w:p>
    <w:p w14:paraId="13B455A6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84688A4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14F4AC0F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97982EF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15A0C93E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map по умолчанию? </w:t>
      </w:r>
    </w:p>
    <w:p w14:paraId="54550EC3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 w14:paraId="5E24345E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DF9D8B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контейнер map </w:t>
      </w:r>
      <w:r>
        <w:rPr>
          <w:rFonts w:ascii="Times New Roman" w:hAnsi="Times New Roman"/>
          <w:bCs/>
          <w:sz w:val="28"/>
          <w:szCs w:val="28"/>
        </w:rPr>
        <w:sym w:font="Times New Roman" w:char="F02D"/>
      </w:r>
      <w:r>
        <w:rPr>
          <w:rFonts w:ascii="Times New Roman" w:hAnsi="Times New Roman"/>
          <w:bCs/>
          <w:sz w:val="28"/>
          <w:szCs w:val="28"/>
        </w:rPr>
        <w:t xml:space="preserve"> это последовательность пар (ключ, значение), которая обеспечивает быстрое получение значения по ключу. Контейнер map предоставляет двунаправленные итераторы.</w:t>
      </w:r>
    </w:p>
    <w:p w14:paraId="64FB7A6F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 контейнер map требует, чтобы для типов ключа существовала операция “&lt;”. Он хранит свои элементы отсортированными по ключу так, что перебор происходит по порядку.</w:t>
      </w:r>
    </w:p>
    <w:p w14:paraId="1E94D6A2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EFAC451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template &lt;class Key, class T, class Comp = less &lt;Key&gt;, class Allocator = allocator &lt;pair&gt; &gt;</w:t>
      </w:r>
    </w:p>
    <w:p w14:paraId="054A2B80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class Comp = less &lt;Key&gt; - параметр, определяющий критерий</w:t>
      </w:r>
    </w:p>
    <w:p w14:paraId="0973795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упорядочения, по умолчанию less (по возрастанию ключа).</w:t>
      </w:r>
    </w:p>
    <w:p w14:paraId="2E0295AF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Чтобы изменить критерий упорядочивания, нужно изменить параметр Сomp.</w:t>
      </w:r>
    </w:p>
    <w:p w14:paraId="34353251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D81BCC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определены для контейнера map?</w:t>
      </w:r>
    </w:p>
    <w:p w14:paraId="38AF612A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2F4C12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Определена операция присваивания:</w:t>
      </w:r>
    </w:p>
    <w:p w14:paraId="208610C7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map&amp; operator=(const map&amp;);</w:t>
      </w:r>
    </w:p>
    <w:p w14:paraId="523E6BA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Определены следующие операции: ==, &lt;, &lt;=, !=, &gt;, &gt;=.</w:t>
      </w:r>
    </w:p>
    <w:p w14:paraId="3FB4927A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D641DA0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map с помощью функции make_pair().</w:t>
      </w:r>
    </w:p>
    <w:p w14:paraId="54D14BA8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C503F46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2D985911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89DA5B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2EBFEDA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 w14:paraId="129CDE12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m.insert(make_pair(i, a));</w:t>
      </w:r>
    </w:p>
    <w:p w14:paraId="27000918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769AC2B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3BFECE47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map с помощью функции операции прямого доступа [].</w:t>
      </w:r>
    </w:p>
    <w:p w14:paraId="393C5FC5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C32EA92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285DD35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2822E9D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7430DB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 w14:paraId="7272B0D2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m[i] = a;</w:t>
      </w:r>
    </w:p>
    <w:p w14:paraId="34F66C17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C9D754F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6FAA586C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map с помощью итератора.</w:t>
      </w:r>
    </w:p>
    <w:p w14:paraId="750F29D5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1C4C14B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(map&lt;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&gt;::iterator i = m.begin(); i != m.end(); ++i) </w:t>
      </w:r>
    </w:p>
    <w:p w14:paraId="54385042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F6BD10A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(*i).first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(*i).second &lt;&lt; endl;</w:t>
      </w:r>
    </w:p>
    <w:p w14:paraId="363F370A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22F3C45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map с помощью функции операции прямого доступа [].</w:t>
      </w:r>
    </w:p>
    <w:p w14:paraId="5928016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CA9A31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m.size(); ++i) </w:t>
      </w:r>
    </w:p>
    <w:p w14:paraId="6D8A3878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AA5385F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cout &lt;&lt; m[i] &lt;&lt; endl;</w:t>
      </w:r>
    </w:p>
    <w:p w14:paraId="5F707A30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90C6FEE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6D2EFE43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map и multimap?</w:t>
      </w:r>
    </w:p>
    <w:p w14:paraId="3EDD3378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0C686C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 w14:paraId="420ECB4E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контейнер set?</w:t>
      </w:r>
    </w:p>
    <w:p w14:paraId="4C9A4188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4D0E23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Множества set можно рассматривать как ассоциативные массивы, в которых значения не играют роли, так что мы отслеживаем только ключи. 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6C83095B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A0ADCCB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map и set?</w:t>
      </w:r>
    </w:p>
    <w:p w14:paraId="0DC557F4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6CBD706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14:paraId="3504E18A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74D353D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создать контейнер set? Привести примеры.</w:t>
      </w:r>
    </w:p>
    <w:p w14:paraId="0800314B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A6FAC58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#include </w:t>
      </w:r>
      <w:r>
        <w:rPr>
          <w:rFonts w:ascii="Cascadia Mono" w:eastAsia="Cascadia Mono" w:hAnsi="Cascadia Mono"/>
          <w:color w:val="A31515"/>
          <w:sz w:val="19"/>
          <w:szCs w:val="24"/>
        </w:rPr>
        <w:t>&lt;set&gt;</w:t>
      </w:r>
    </w:p>
    <w:p w14:paraId="793351E1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 w14:paraId="40D9217F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typedef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set&lt;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less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4E6C93F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tset ::iterator i;</w:t>
      </w:r>
    </w:p>
    <w:p w14:paraId="04C35400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547A3CDF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07E0BAE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a[4] = { 1,3,5,7 };</w:t>
      </w:r>
    </w:p>
    <w:p w14:paraId="2E92F5CB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s(a, a + 4);</w:t>
      </w:r>
    </w:p>
    <w:p w14:paraId="56EC2FA8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s.insert(10);</w:t>
      </w:r>
    </w:p>
    <w:p w14:paraId="3DED21BD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s.insert(6);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s.begin(); i != s.end(); i++)</w:t>
      </w:r>
    </w:p>
    <w:p w14:paraId="4D34241B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cout &lt;&lt; *i &lt;&lt; 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14:paraId="6459EE7B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91EDA3E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FA77C80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set по умолчанию? </w:t>
      </w:r>
    </w:p>
    <w:p w14:paraId="37601DA2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 w14:paraId="7D5D8F3D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4D0AA1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6B9D7284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123F1C5B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set&lt;int, greater&lt;int&gt;&gt; set - изменение критерия упорядочения путем спецификации параметра компаратора</w:t>
      </w:r>
    </w:p>
    <w:p w14:paraId="1A2F7FD7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определены для контейнера set?</w:t>
      </w:r>
    </w:p>
    <w:p w14:paraId="2B481819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7D14B61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вставки элементов в множество можно использовать метод insert(), для</w:t>
      </w:r>
    </w:p>
    <w:p w14:paraId="034588FB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 w14:paraId="1DA4B644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2F10135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set.</w:t>
      </w:r>
    </w:p>
    <w:p w14:paraId="02C82912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3DC50B5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4611204C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A10EDB6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67C1A63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 w14:paraId="320D1571" w14:textId="77777777" w:rsidR="00EA30D8" w:rsidRDefault="00EA30D8" w:rsidP="00EA30D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s.insert(a);</w:t>
      </w:r>
    </w:p>
    <w:p w14:paraId="3AFC62D9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F68EDA7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72232A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set.</w:t>
      </w:r>
    </w:p>
    <w:p w14:paraId="70BBFA11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6754918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s.begin(); i != s.end(); ++i) cout &lt;&lt; *i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C8225B8" w14:textId="77777777" w:rsidR="00EA30D8" w:rsidRDefault="00EA30D8" w:rsidP="00EA30D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7EDAB07" w14:textId="77777777" w:rsidR="00EA30D8" w:rsidRDefault="00EA30D8" w:rsidP="00EA30D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set и multiset?</w:t>
      </w:r>
    </w:p>
    <w:p w14:paraId="73C72BAB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AE33057" w14:textId="77777777" w:rsidR="00EA30D8" w:rsidRDefault="00EA30D8" w:rsidP="00EA30D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p w14:paraId="48F8A88B" w14:textId="643F3D9E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A1B1E4"/>
    <w:multiLevelType w:val="singleLevel"/>
    <w:tmpl w:val="AAA1B1E4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1745325D"/>
    <w:multiLevelType w:val="singleLevel"/>
    <w:tmpl w:val="1745325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961882680">
    <w:abstractNumId w:val="1"/>
    <w:lvlOverride w:ilvl="0">
      <w:startOverride w:val="1"/>
    </w:lvlOverride>
  </w:num>
  <w:num w:numId="2" w16cid:durableId="2916400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30"/>
    <w:rsid w:val="000A0A73"/>
    <w:rsid w:val="00663030"/>
    <w:rsid w:val="008E5E77"/>
    <w:rsid w:val="009A7E0E"/>
    <w:rsid w:val="00AC1D57"/>
    <w:rsid w:val="00EA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5CA4"/>
  <w15:chartTrackingRefBased/>
  <w15:docId w15:val="{2F7E8B77-40B2-4763-9CD6-C95C7556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D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D8"/>
    <w:pPr>
      <w:spacing w:line="256" w:lineRule="auto"/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EA30D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EA30D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2023-06-18T13:26:00Z</dcterms:created>
  <dcterms:modified xsi:type="dcterms:W3CDTF">2023-06-18T13:33:00Z</dcterms:modified>
</cp:coreProperties>
</file>