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Zhehao Hu</w:t>
      </w:r>
      <w:r>
        <w:rPr>
          <w:vertAlign w:val="superscript"/>
        </w:rPr>
        <w:t xml:space="preserve">1</w:t>
      </w:r>
      <w:r>
        <w:t xml:space="preserve"> and Jenny Neuhaus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Department of Biology, University of Hamburg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German Centre for Marine Biodiversity Research, Senckenberg am Meer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Zhehao Hu, Department of Biology, University of Hamburg, Martin-Luther-King Platz 3, Hamburg D-20146, Email: hu_zhehao@hotmail.com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Acanthocope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2"/>
    <w:bookmarkStart w:id="24" w:name="firstheader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something</w:t>
      </w:r>
    </w:p>
    <w:bookmarkEnd w:id="23"/>
    <w:bookmarkEnd w:id="2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MY PAPER’S TITLE</dc:description>
  <cp:keywords>keyword1, keyword2</cp:keywords>
  <dcterms:created xsi:type="dcterms:W3CDTF">2024-12-21T20:45:11Z</dcterms:created>
  <dcterms:modified xsi:type="dcterms:W3CDTF">2024-12-21T20:45:11Z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Acanthocope</vt:lpwstr>
  </property>
  <property fmtid="{D5CDD505-2E9C-101B-9397-08002B2CF9AE}" pid="6" name="apaauthor">
    <vt:lpwstr/>
  </property>
  <property fmtid="{D5CDD505-2E9C-101B-9397-08002B2CF9AE}" pid="7" name="apatitle">
    <vt:lpwstr>Integrative Taxonomy of Northern Atlantic Acanthocope</vt:lpwstr>
  </property>
  <property fmtid="{D5CDD505-2E9C-101B-9397-08002B2CF9AE}" pid="8" name="apatitledisplay">
    <vt:lpwstr>Integrative Taxonomy of Northern Atlantic Acanthocope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ate-format">
    <vt:lpwstr>long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oneaffiliation">
    <vt:lpwstr>False</vt:lpwstr>
  </property>
  <property fmtid="{D5CDD505-2E9C-101B-9397-08002B2CF9AE}" pid="33" name="oneauthor">
    <vt:lpwstr>False</vt:lpwstr>
  </property>
  <property fmtid="{D5CDD505-2E9C-101B-9397-08002B2CF9AE}" pid="34" name="post-render">
    <vt:lpwstr/>
  </property>
  <property fmtid="{D5CDD505-2E9C-101B-9397-08002B2CF9AE}" pid="35" name="quarto-internal">
    <vt:lpwstr/>
  </property>
  <property fmtid="{D5CDD505-2E9C-101B-9397-08002B2CF9AE}" pid="36" name="references">
    <vt:lpwstr/>
  </property>
  <property fmtid="{D5CDD505-2E9C-101B-9397-08002B2CF9AE}" pid="37" name="remove-hidden">
    <vt:lpwstr>all</vt:lpwstr>
  </property>
  <property fmtid="{D5CDD505-2E9C-101B-9397-08002B2CF9AE}" pid="38" name="revealjs-plugins">
    <vt:lpwstr/>
  </property>
  <property fmtid="{D5CDD505-2E9C-101B-9397-08002B2CF9AE}" pid="39" name="shorttitle">
    <vt:lpwstr>MY PAPER’S 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keywords">
    <vt:lpwstr>False</vt:lpwstr>
  </property>
  <property fmtid="{D5CDD505-2E9C-101B-9397-08002B2CF9AE}" pid="56" name="suppress-orcid">
    <vt:lpwstr>False</vt:lpwstr>
  </property>
  <property fmtid="{D5CDD505-2E9C-101B-9397-08002B2CF9AE}" pid="57" name="suppress-short-title">
    <vt:lpwstr>False</vt:lpwstr>
  </property>
  <property fmtid="{D5CDD505-2E9C-101B-9397-08002B2CF9AE}" pid="58" name="suppress-status-change-paragraph">
    <vt:lpwstr>False</vt:lpwstr>
  </property>
  <property fmtid="{D5CDD505-2E9C-101B-9397-08002B2CF9AE}" pid="59" name="suppress-title">
    <vt:lpwstr>False</vt:lpwstr>
  </property>
  <property fmtid="{D5CDD505-2E9C-101B-9397-08002B2CF9AE}" pid="60" name="suppress-title-introduction">
    <vt:lpwstr>False</vt:lpwstr>
  </property>
  <property fmtid="{D5CDD505-2E9C-101B-9397-08002B2CF9AE}" pid="61" name="suppress-title-page">
    <vt:lpwstr>False</vt:lpwstr>
  </property>
  <property fmtid="{D5CDD505-2E9C-101B-9397-08002B2CF9AE}" pid="62" name="suppress-title-page-number">
    <vt:lpwstr>False</vt:lpwstr>
  </property>
  <property fmtid="{D5CDD505-2E9C-101B-9397-08002B2CF9AE}" pid="63" name="tbl-cap-location">
    <vt:lpwstr>top</vt:lpwstr>
  </property>
  <property fmtid="{D5CDD505-2E9C-101B-9397-08002B2CF9AE}" pid="64" name="template-partials">
    <vt:lpwstr/>
  </property>
  <property fmtid="{D5CDD505-2E9C-101B-9397-08002B2CF9AE}" pid="65" name="theme">
    <vt:lpwstr>cosmo</vt:lpwstr>
  </property>
  <property fmtid="{D5CDD505-2E9C-101B-9397-08002B2CF9AE}" pid="66" name="title-block-style">
    <vt:lpwstr>manuscript</vt:lpwstr>
  </property>
  <property fmtid="{D5CDD505-2E9C-101B-9397-08002B2CF9AE}" pid="67" name="toc-title">
    <vt:lpwstr>Table of contents</vt:lpwstr>
  </property>
  <property fmtid="{D5CDD505-2E9C-101B-9397-08002B2CF9AE}" pid="68" name="unroll-markdown-cells">
    <vt:lpwstr>True</vt:lpwstr>
  </property>
  <property fmtid="{D5CDD505-2E9C-101B-9397-08002B2CF9AE}" pid="69" name="zerocitations">
    <vt:lpwstr>True</vt:lpwstr>
  </property>
</Properties>
</file>