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6A33C" w14:textId="0A0D665E" w:rsidR="00C74482" w:rsidRPr="00C74482" w:rsidRDefault="00C74482" w:rsidP="00C74482">
      <w:pPr>
        <w:spacing w:after="0" w:line="240" w:lineRule="auto"/>
        <w:textAlignment w:val="baseline"/>
        <w:rPr>
          <w:rFonts w:ascii="Segoe UI" w:eastAsia="Times New Roman" w:hAnsi="Segoe UI" w:cs="Segoe UI"/>
          <w:color w:val="595959"/>
          <w:kern w:val="0"/>
          <w:sz w:val="18"/>
          <w:szCs w:val="18"/>
          <w:lang w:eastAsia="pt-BR"/>
          <w14:ligatures w14:val="none"/>
        </w:rPr>
      </w:pPr>
      <w:r w:rsidRPr="00C74482">
        <w:rPr>
          <w:rFonts w:ascii="Arial" w:eastAsia="Times New Roman" w:hAnsi="Arial" w:cs="Arial"/>
          <w:b/>
          <w:bCs/>
          <w:color w:val="595959"/>
          <w:kern w:val="0"/>
          <w:sz w:val="36"/>
          <w:szCs w:val="36"/>
          <w:lang w:eastAsia="pt-BR"/>
          <w14:ligatures w14:val="none"/>
        </w:rPr>
        <w:t xml:space="preserve">Atividade – </w:t>
      </w:r>
      <w:r>
        <w:rPr>
          <w:rFonts w:ascii="Barlow" w:hAnsi="Barlow"/>
          <w:color w:val="031B4E"/>
          <w:sz w:val="21"/>
          <w:szCs w:val="21"/>
          <w:shd w:val="clear" w:color="auto" w:fill="FFFFFF"/>
        </w:rPr>
        <w:t> </w:t>
      </w:r>
      <w:r w:rsidRPr="00C74482">
        <w:rPr>
          <w:rFonts w:ascii="Arial" w:eastAsia="Times New Roman" w:hAnsi="Arial" w:cs="Arial"/>
          <w:b/>
          <w:bCs/>
          <w:color w:val="595959"/>
          <w:kern w:val="0"/>
          <w:sz w:val="36"/>
          <w:szCs w:val="36"/>
          <w:lang w:eastAsia="pt-BR"/>
          <w14:ligatures w14:val="none"/>
        </w:rPr>
        <w:t>P</w:t>
      </w:r>
      <w:r w:rsidRPr="00C74482">
        <w:rPr>
          <w:rFonts w:ascii="Arial" w:eastAsia="Times New Roman" w:hAnsi="Arial" w:cs="Arial"/>
          <w:b/>
          <w:bCs/>
          <w:color w:val="595959"/>
          <w:kern w:val="0"/>
          <w:sz w:val="36"/>
          <w:szCs w:val="36"/>
          <w:lang w:eastAsia="pt-BR"/>
          <w14:ligatures w14:val="none"/>
        </w:rPr>
        <w:t xml:space="preserve">lano de </w:t>
      </w:r>
      <w:r w:rsidRPr="00C74482">
        <w:rPr>
          <w:rFonts w:ascii="Arial" w:eastAsia="Times New Roman" w:hAnsi="Arial" w:cs="Arial"/>
          <w:b/>
          <w:bCs/>
          <w:color w:val="595959"/>
          <w:kern w:val="0"/>
          <w:sz w:val="36"/>
          <w:szCs w:val="36"/>
          <w:lang w:eastAsia="pt-BR"/>
          <w14:ligatures w14:val="none"/>
        </w:rPr>
        <w:t>E</w:t>
      </w:r>
      <w:r w:rsidRPr="00C74482">
        <w:rPr>
          <w:rFonts w:ascii="Arial" w:eastAsia="Times New Roman" w:hAnsi="Arial" w:cs="Arial"/>
          <w:b/>
          <w:bCs/>
          <w:color w:val="595959"/>
          <w:kern w:val="0"/>
          <w:sz w:val="36"/>
          <w:szCs w:val="36"/>
          <w:lang w:eastAsia="pt-BR"/>
          <w14:ligatures w14:val="none"/>
        </w:rPr>
        <w:t>ndereçamento</w:t>
      </w:r>
      <w:r w:rsidRPr="00C74482">
        <w:rPr>
          <w:rFonts w:ascii="Arial" w:eastAsia="Times New Roman" w:hAnsi="Arial" w:cs="Arial"/>
          <w:b/>
          <w:bCs/>
          <w:color w:val="595959"/>
          <w:kern w:val="0"/>
          <w:sz w:val="36"/>
          <w:szCs w:val="36"/>
          <w:lang w:eastAsia="pt-BR"/>
          <w14:ligatures w14:val="none"/>
        </w:rPr>
        <w:t xml:space="preserve"> </w:t>
      </w:r>
      <w:r w:rsidRPr="00C74482">
        <w:rPr>
          <w:rFonts w:ascii="Arial" w:eastAsia="Times New Roman" w:hAnsi="Arial" w:cs="Arial"/>
          <w:b/>
          <w:bCs/>
          <w:color w:val="595959"/>
          <w:kern w:val="0"/>
          <w:sz w:val="36"/>
          <w:szCs w:val="36"/>
          <w:lang w:eastAsia="pt-BR"/>
          <w14:ligatures w14:val="none"/>
        </w:rPr>
        <w:t>- Individual</w:t>
      </w:r>
      <w:r w:rsidRPr="00C74482">
        <w:rPr>
          <w:rFonts w:ascii="Arial" w:eastAsia="Times New Roman" w:hAnsi="Arial" w:cs="Arial"/>
          <w:color w:val="595959"/>
          <w:kern w:val="0"/>
          <w:sz w:val="36"/>
          <w:szCs w:val="36"/>
          <w:lang w:eastAsia="pt-BR"/>
          <w14:ligatures w14:val="none"/>
        </w:rPr>
        <w:t> </w:t>
      </w:r>
    </w:p>
    <w:p w14:paraId="78175C76" w14:textId="2E6CEA91" w:rsidR="003E2112" w:rsidRPr="003E2112" w:rsidRDefault="003E2112" w:rsidP="003E2112">
      <w:pPr>
        <w:pStyle w:val="Ttulo1"/>
        <w:spacing w:before="0"/>
        <w:jc w:val="both"/>
        <w:rPr>
          <w:rFonts w:ascii="Arial" w:eastAsia="Times New Roman" w:hAnsi="Arial" w:cs="Arial"/>
          <w:color w:val="595959"/>
          <w:kern w:val="0"/>
          <w:sz w:val="20"/>
          <w:szCs w:val="20"/>
          <w:lang w:eastAsia="pt-BR"/>
          <w14:ligatures w14:val="none"/>
        </w:rPr>
      </w:pPr>
      <w:r w:rsidRPr="003E2112">
        <w:rPr>
          <w:rFonts w:ascii="Arial" w:eastAsia="Times New Roman" w:hAnsi="Arial" w:cs="Arial"/>
          <w:color w:val="595959"/>
          <w:kern w:val="0"/>
          <w:sz w:val="20"/>
          <w:szCs w:val="20"/>
          <w:lang w:eastAsia="pt-BR"/>
          <w14:ligatures w14:val="none"/>
        </w:rPr>
        <w:t>Computação e Sistemas Distribuídos em Nuvem</w:t>
      </w:r>
    </w:p>
    <w:p w14:paraId="5118F481" w14:textId="795C7DF2" w:rsidR="00C74482" w:rsidRPr="00C74482" w:rsidRDefault="00C74482" w:rsidP="00C74482">
      <w:pPr>
        <w:spacing w:after="0" w:line="240" w:lineRule="auto"/>
        <w:textAlignment w:val="baseline"/>
        <w:rPr>
          <w:rFonts w:ascii="Segoe UI" w:eastAsia="Times New Roman" w:hAnsi="Segoe UI" w:cs="Segoe UI"/>
          <w:color w:val="595959"/>
          <w:kern w:val="0"/>
          <w:sz w:val="18"/>
          <w:szCs w:val="18"/>
          <w:lang w:eastAsia="pt-BR"/>
          <w14:ligatures w14:val="none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0"/>
        <w:gridCol w:w="2220"/>
      </w:tblGrid>
      <w:tr w:rsidR="00C74482" w:rsidRPr="00C74482" w14:paraId="29B93072" w14:textId="77777777" w:rsidTr="00C74482">
        <w:trPr>
          <w:trHeight w:val="300"/>
        </w:trPr>
        <w:tc>
          <w:tcPr>
            <w:tcW w:w="606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8EAADB"/>
            <w:hideMark/>
          </w:tcPr>
          <w:p w14:paraId="4568E19D" w14:textId="77777777" w:rsidR="00C74482" w:rsidRPr="00C74482" w:rsidRDefault="00C74482" w:rsidP="00C744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595959"/>
                <w:kern w:val="0"/>
                <w:lang w:eastAsia="pt-BR"/>
                <w14:ligatures w14:val="none"/>
              </w:rPr>
            </w:pPr>
            <w:r w:rsidRPr="00C74482">
              <w:rPr>
                <w:rFonts w:ascii="Arial" w:eastAsia="Times New Roman" w:hAnsi="Arial" w:cs="Arial"/>
                <w:b/>
                <w:bCs/>
                <w:color w:val="595959"/>
                <w:kern w:val="0"/>
                <w:sz w:val="22"/>
                <w:szCs w:val="22"/>
                <w:lang w:eastAsia="pt-BR"/>
                <w14:ligatures w14:val="none"/>
              </w:rPr>
              <w:t>NOME COMPLETO </w:t>
            </w:r>
          </w:p>
        </w:tc>
        <w:tc>
          <w:tcPr>
            <w:tcW w:w="2220" w:type="dxa"/>
            <w:tcBorders>
              <w:top w:val="single" w:sz="6" w:space="0" w:color="B4C6E7"/>
              <w:left w:val="single" w:sz="6" w:space="0" w:color="B4C6E7"/>
              <w:bottom w:val="single" w:sz="12" w:space="0" w:color="8EAADB"/>
              <w:right w:val="single" w:sz="6" w:space="0" w:color="B4C6E7"/>
            </w:tcBorders>
            <w:shd w:val="clear" w:color="auto" w:fill="8EAADB"/>
            <w:hideMark/>
          </w:tcPr>
          <w:p w14:paraId="63A41B53" w14:textId="77777777" w:rsidR="00C74482" w:rsidRPr="00C74482" w:rsidRDefault="00C74482" w:rsidP="00C744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595959"/>
                <w:kern w:val="0"/>
                <w:lang w:eastAsia="pt-BR"/>
                <w14:ligatures w14:val="none"/>
              </w:rPr>
            </w:pPr>
            <w:r w:rsidRPr="00C74482">
              <w:rPr>
                <w:rFonts w:ascii="Arial" w:eastAsia="Times New Roman" w:hAnsi="Arial" w:cs="Arial"/>
                <w:b/>
                <w:bCs/>
                <w:color w:val="595959"/>
                <w:kern w:val="0"/>
                <w:sz w:val="22"/>
                <w:szCs w:val="22"/>
                <w:lang w:eastAsia="pt-BR"/>
                <w14:ligatures w14:val="none"/>
              </w:rPr>
              <w:t>RA </w:t>
            </w:r>
          </w:p>
        </w:tc>
      </w:tr>
      <w:tr w:rsidR="00C74482" w:rsidRPr="00C74482" w14:paraId="4BF93807" w14:textId="77777777" w:rsidTr="00C74482">
        <w:trPr>
          <w:trHeight w:val="300"/>
        </w:trPr>
        <w:tc>
          <w:tcPr>
            <w:tcW w:w="6060" w:type="dxa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40845177" w14:textId="5EE8C7F0" w:rsidR="00C74482" w:rsidRPr="00C74482" w:rsidRDefault="00C74482" w:rsidP="00C744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595959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595959"/>
                <w:kern w:val="0"/>
                <w:sz w:val="22"/>
                <w:szCs w:val="22"/>
                <w:lang w:eastAsia="pt-BR"/>
                <w14:ligatures w14:val="none"/>
              </w:rPr>
              <w:t>Michael</w:t>
            </w:r>
            <w:r w:rsidRPr="00C74482">
              <w:rPr>
                <w:rFonts w:ascii="Arial" w:eastAsia="Times New Roman" w:hAnsi="Arial" w:cs="Arial"/>
                <w:b/>
                <w:bCs/>
                <w:color w:val="595959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595959"/>
                <w:kern w:val="0"/>
                <w:sz w:val="22"/>
                <w:szCs w:val="22"/>
                <w:lang w:eastAsia="pt-BR"/>
                <w14:ligatures w14:val="none"/>
              </w:rPr>
              <w:t>Henrique Teixeira Silva</w:t>
            </w:r>
          </w:p>
        </w:tc>
        <w:tc>
          <w:tcPr>
            <w:tcW w:w="2220" w:type="dxa"/>
            <w:tcBorders>
              <w:top w:val="single" w:sz="6" w:space="0" w:color="B4C6E7"/>
              <w:left w:val="single" w:sz="6" w:space="0" w:color="B4C6E7"/>
              <w:bottom w:val="single" w:sz="6" w:space="0" w:color="B4C6E7"/>
              <w:right w:val="single" w:sz="6" w:space="0" w:color="B4C6E7"/>
            </w:tcBorders>
            <w:shd w:val="clear" w:color="auto" w:fill="auto"/>
            <w:hideMark/>
          </w:tcPr>
          <w:p w14:paraId="2F362A15" w14:textId="3D1D2177" w:rsidR="00C74482" w:rsidRPr="00C74482" w:rsidRDefault="00C74482" w:rsidP="00C744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595959"/>
                <w:kern w:val="0"/>
                <w:lang w:eastAsia="pt-BR"/>
                <w14:ligatures w14:val="none"/>
              </w:rPr>
            </w:pPr>
            <w:r w:rsidRPr="00C74482">
              <w:rPr>
                <w:rFonts w:ascii="Arial" w:eastAsia="Times New Roman" w:hAnsi="Arial" w:cs="Arial"/>
                <w:color w:val="595959"/>
                <w:kern w:val="0"/>
                <w:sz w:val="22"/>
                <w:szCs w:val="22"/>
                <w:lang w:eastAsia="pt-BR"/>
                <w14:ligatures w14:val="none"/>
              </w:rPr>
              <w:t>01231186</w:t>
            </w:r>
          </w:p>
        </w:tc>
      </w:tr>
    </w:tbl>
    <w:p w14:paraId="4EFDDD8D" w14:textId="77777777" w:rsidR="00C74482" w:rsidRDefault="00C74482" w:rsidP="00C74482"/>
    <w:p w14:paraId="7C2942B6" w14:textId="77777777" w:rsidR="00C74482" w:rsidRPr="00C74482" w:rsidRDefault="00C74482" w:rsidP="00C74482">
      <w:pPr>
        <w:rPr>
          <w:b/>
          <w:bCs/>
          <w:sz w:val="32"/>
          <w:szCs w:val="40"/>
        </w:rPr>
      </w:pPr>
      <w:r w:rsidRPr="00C74482">
        <w:rPr>
          <w:b/>
          <w:bCs/>
          <w:sz w:val="32"/>
          <w:szCs w:val="40"/>
        </w:rPr>
        <w:t>1. M</w:t>
      </w:r>
      <w:r w:rsidRPr="00C74482">
        <w:rPr>
          <w:rFonts w:hint="cs"/>
          <w:b/>
          <w:bCs/>
          <w:sz w:val="32"/>
          <w:szCs w:val="40"/>
        </w:rPr>
        <w:t>á</w:t>
      </w:r>
      <w:r w:rsidRPr="00C74482">
        <w:rPr>
          <w:b/>
          <w:bCs/>
          <w:sz w:val="32"/>
          <w:szCs w:val="40"/>
        </w:rPr>
        <w:t>scaras de Sub-rede (CIDR)</w:t>
      </w:r>
    </w:p>
    <w:p w14:paraId="20775B68" w14:textId="4E528CA0" w:rsidR="00C74482" w:rsidRDefault="00C74482" w:rsidP="003E2112">
      <w:r>
        <w:t>Desenvolvedores (20 funcion</w:t>
      </w:r>
      <w:r>
        <w:rPr>
          <w:rFonts w:hint="cs"/>
        </w:rPr>
        <w:t>á</w:t>
      </w:r>
      <w:r>
        <w:t>rios)</w:t>
      </w:r>
    </w:p>
    <w:p w14:paraId="1DFA6C44" w14:textId="77777777" w:rsidR="00C74482" w:rsidRDefault="00C74482" w:rsidP="00C74482">
      <w:r>
        <w:t>Requerem no m</w:t>
      </w:r>
      <w:r>
        <w:rPr>
          <w:rFonts w:hint="cs"/>
        </w:rPr>
        <w:t>í</w:t>
      </w:r>
      <w:r>
        <w:t>nimo 20 endere</w:t>
      </w:r>
      <w:r>
        <w:rPr>
          <w:rFonts w:hint="cs"/>
        </w:rPr>
        <w:t>ç</w:t>
      </w:r>
      <w:r>
        <w:t>os IP.</w:t>
      </w:r>
    </w:p>
    <w:p w14:paraId="2B182B1F" w14:textId="77777777" w:rsidR="00C74482" w:rsidRDefault="00C74482" w:rsidP="00C74482">
      <w:r>
        <w:t>CIDR: /27 (32 endere</w:t>
      </w:r>
      <w:r>
        <w:rPr>
          <w:rFonts w:hint="cs"/>
        </w:rPr>
        <w:t>ç</w:t>
      </w:r>
      <w:r>
        <w:t>os, 30 utiliz</w:t>
      </w:r>
      <w:r>
        <w:rPr>
          <w:rFonts w:hint="cs"/>
        </w:rPr>
        <w:t>á</w:t>
      </w:r>
      <w:r>
        <w:t>veis para hosts).</w:t>
      </w:r>
    </w:p>
    <w:p w14:paraId="5202348F" w14:textId="77777777" w:rsidR="00C74482" w:rsidRDefault="00C74482" w:rsidP="00C74482"/>
    <w:p w14:paraId="48022B07" w14:textId="39A72F16" w:rsidR="00C74482" w:rsidRDefault="00C74482" w:rsidP="00C74482">
      <w:r>
        <w:t>RH (4 funcion</w:t>
      </w:r>
      <w:r>
        <w:rPr>
          <w:rFonts w:hint="cs"/>
        </w:rPr>
        <w:t>á</w:t>
      </w:r>
      <w:r>
        <w:t>rios)</w:t>
      </w:r>
    </w:p>
    <w:p w14:paraId="16398A1B" w14:textId="77777777" w:rsidR="00C74482" w:rsidRDefault="00C74482" w:rsidP="00C74482">
      <w:r>
        <w:t>Requerem no m</w:t>
      </w:r>
      <w:r>
        <w:rPr>
          <w:rFonts w:hint="cs"/>
        </w:rPr>
        <w:t>í</w:t>
      </w:r>
      <w:r>
        <w:t>nimo 4 endere</w:t>
      </w:r>
      <w:r>
        <w:rPr>
          <w:rFonts w:hint="cs"/>
        </w:rPr>
        <w:t>ç</w:t>
      </w:r>
      <w:r>
        <w:t>os IP.</w:t>
      </w:r>
    </w:p>
    <w:p w14:paraId="3873EA20" w14:textId="77777777" w:rsidR="00C74482" w:rsidRDefault="00C74482" w:rsidP="00C74482">
      <w:r>
        <w:t>CIDR: /29 (8 endere</w:t>
      </w:r>
      <w:r>
        <w:rPr>
          <w:rFonts w:hint="cs"/>
        </w:rPr>
        <w:t>ç</w:t>
      </w:r>
      <w:r>
        <w:t>os, 6 utiliz</w:t>
      </w:r>
      <w:r>
        <w:rPr>
          <w:rFonts w:hint="cs"/>
        </w:rPr>
        <w:t>á</w:t>
      </w:r>
      <w:r>
        <w:t>veis para hosts).</w:t>
      </w:r>
    </w:p>
    <w:p w14:paraId="002756E6" w14:textId="77777777" w:rsidR="00C74482" w:rsidRDefault="00C74482" w:rsidP="00C74482"/>
    <w:p w14:paraId="51E9AFEE" w14:textId="665258D8" w:rsidR="00C74482" w:rsidRDefault="00C74482" w:rsidP="00C74482">
      <w:r>
        <w:t>Financeiro (2 funcion</w:t>
      </w:r>
      <w:r>
        <w:rPr>
          <w:rFonts w:hint="cs"/>
        </w:rPr>
        <w:t>á</w:t>
      </w:r>
      <w:r>
        <w:t>rios)</w:t>
      </w:r>
    </w:p>
    <w:p w14:paraId="18C9A1F4" w14:textId="77777777" w:rsidR="00C74482" w:rsidRDefault="00C74482" w:rsidP="00C74482">
      <w:r>
        <w:t>Requer no m</w:t>
      </w:r>
      <w:r>
        <w:rPr>
          <w:rFonts w:hint="cs"/>
        </w:rPr>
        <w:t>í</w:t>
      </w:r>
      <w:r>
        <w:t>nimo 2 endere</w:t>
      </w:r>
      <w:r>
        <w:rPr>
          <w:rFonts w:hint="cs"/>
        </w:rPr>
        <w:t>ç</w:t>
      </w:r>
      <w:r>
        <w:t>os IP.</w:t>
      </w:r>
    </w:p>
    <w:p w14:paraId="0A56DFD7" w14:textId="77777777" w:rsidR="00C74482" w:rsidRDefault="00C74482" w:rsidP="00C74482">
      <w:r>
        <w:t>CIDR: /30 (4 endere</w:t>
      </w:r>
      <w:r>
        <w:rPr>
          <w:rFonts w:hint="cs"/>
        </w:rPr>
        <w:t>ç</w:t>
      </w:r>
      <w:r>
        <w:t>os, 2 utiliz</w:t>
      </w:r>
      <w:r>
        <w:rPr>
          <w:rFonts w:hint="cs"/>
        </w:rPr>
        <w:t>á</w:t>
      </w:r>
      <w:r>
        <w:t>veis para hosts).</w:t>
      </w:r>
    </w:p>
    <w:p w14:paraId="50DBD398" w14:textId="77777777" w:rsidR="00C74482" w:rsidRDefault="00C74482" w:rsidP="00C74482"/>
    <w:p w14:paraId="41D5F88C" w14:textId="003D75C6" w:rsidR="00C74482" w:rsidRDefault="00C74482" w:rsidP="00C74482">
      <w:r>
        <w:t>Vendas e Atendimento (10 funcion</w:t>
      </w:r>
      <w:r>
        <w:rPr>
          <w:rFonts w:hint="cs"/>
        </w:rPr>
        <w:t>á</w:t>
      </w:r>
      <w:r>
        <w:t>rios)</w:t>
      </w:r>
    </w:p>
    <w:p w14:paraId="2CB0E452" w14:textId="77777777" w:rsidR="00C74482" w:rsidRDefault="00C74482" w:rsidP="00C74482">
      <w:r>
        <w:t>Requerem no m</w:t>
      </w:r>
      <w:r>
        <w:rPr>
          <w:rFonts w:hint="cs"/>
        </w:rPr>
        <w:t>í</w:t>
      </w:r>
      <w:r>
        <w:t>nimo 10 endere</w:t>
      </w:r>
      <w:r>
        <w:rPr>
          <w:rFonts w:hint="cs"/>
        </w:rPr>
        <w:t>ç</w:t>
      </w:r>
      <w:r>
        <w:t>os IP.</w:t>
      </w:r>
    </w:p>
    <w:p w14:paraId="1933F77B" w14:textId="77777777" w:rsidR="00C74482" w:rsidRDefault="00C74482" w:rsidP="00C74482">
      <w:r>
        <w:t>CIDR: /28 (16 endere</w:t>
      </w:r>
      <w:r>
        <w:rPr>
          <w:rFonts w:hint="cs"/>
        </w:rPr>
        <w:t>ç</w:t>
      </w:r>
      <w:r>
        <w:t>os, 14 utiliz</w:t>
      </w:r>
      <w:r>
        <w:rPr>
          <w:rFonts w:hint="cs"/>
        </w:rPr>
        <w:t>á</w:t>
      </w:r>
      <w:r>
        <w:t>veis para hosts).</w:t>
      </w:r>
    </w:p>
    <w:p w14:paraId="75DB39AF" w14:textId="77777777" w:rsidR="00C74482" w:rsidRDefault="00C74482" w:rsidP="00C74482"/>
    <w:p w14:paraId="79A9ED6A" w14:textId="1C514BF2" w:rsidR="00C74482" w:rsidRDefault="00C74482" w:rsidP="00C74482">
      <w:r>
        <w:t>Administrativo (5 funcion</w:t>
      </w:r>
      <w:r>
        <w:rPr>
          <w:rFonts w:hint="cs"/>
        </w:rPr>
        <w:t>á</w:t>
      </w:r>
      <w:r>
        <w:t>rios)</w:t>
      </w:r>
    </w:p>
    <w:p w14:paraId="0CC1396B" w14:textId="77777777" w:rsidR="00C74482" w:rsidRDefault="00C74482" w:rsidP="00C74482">
      <w:r>
        <w:t>Requer no m</w:t>
      </w:r>
      <w:r>
        <w:rPr>
          <w:rFonts w:hint="cs"/>
        </w:rPr>
        <w:t>í</w:t>
      </w:r>
      <w:r>
        <w:t>nimo 5 endere</w:t>
      </w:r>
      <w:r>
        <w:rPr>
          <w:rFonts w:hint="cs"/>
        </w:rPr>
        <w:t>ç</w:t>
      </w:r>
      <w:r>
        <w:t>os IP.</w:t>
      </w:r>
    </w:p>
    <w:p w14:paraId="6BC47145" w14:textId="77777777" w:rsidR="00C74482" w:rsidRDefault="00C74482" w:rsidP="00C74482">
      <w:r>
        <w:t>CIDR: /29 (8 endere</w:t>
      </w:r>
      <w:r>
        <w:rPr>
          <w:rFonts w:hint="cs"/>
        </w:rPr>
        <w:t>ç</w:t>
      </w:r>
      <w:r>
        <w:t>os, 6 utiliz</w:t>
      </w:r>
      <w:r>
        <w:rPr>
          <w:rFonts w:hint="cs"/>
        </w:rPr>
        <w:t>á</w:t>
      </w:r>
      <w:r>
        <w:t>veis para hosts).</w:t>
      </w:r>
    </w:p>
    <w:p w14:paraId="32D048BB" w14:textId="77777777" w:rsidR="00C74482" w:rsidRDefault="00C74482" w:rsidP="00C74482"/>
    <w:p w14:paraId="226F6864" w14:textId="77777777" w:rsidR="003E2112" w:rsidRDefault="003E2112" w:rsidP="00C74482">
      <w:pPr>
        <w:rPr>
          <w:b/>
          <w:bCs/>
          <w:sz w:val="32"/>
          <w:szCs w:val="40"/>
        </w:rPr>
      </w:pPr>
    </w:p>
    <w:p w14:paraId="720A64C8" w14:textId="77777777" w:rsidR="003E2112" w:rsidRDefault="003E2112" w:rsidP="00C74482">
      <w:pPr>
        <w:rPr>
          <w:b/>
          <w:bCs/>
          <w:sz w:val="32"/>
          <w:szCs w:val="40"/>
        </w:rPr>
      </w:pPr>
    </w:p>
    <w:p w14:paraId="6A3A5522" w14:textId="27047BB4" w:rsidR="00C74482" w:rsidRPr="003E2112" w:rsidRDefault="00C74482" w:rsidP="00C74482">
      <w:pPr>
        <w:rPr>
          <w:b/>
          <w:bCs/>
          <w:sz w:val="32"/>
          <w:szCs w:val="40"/>
        </w:rPr>
      </w:pPr>
      <w:r w:rsidRPr="003E2112">
        <w:rPr>
          <w:b/>
          <w:bCs/>
          <w:sz w:val="32"/>
          <w:szCs w:val="40"/>
        </w:rPr>
        <w:lastRenderedPageBreak/>
        <w:t>2. Intervalos de Endere</w:t>
      </w:r>
      <w:r w:rsidRPr="003E2112">
        <w:rPr>
          <w:rFonts w:hint="cs"/>
          <w:b/>
          <w:bCs/>
          <w:sz w:val="32"/>
          <w:szCs w:val="40"/>
        </w:rPr>
        <w:t>ç</w:t>
      </w:r>
      <w:r w:rsidRPr="003E2112">
        <w:rPr>
          <w:b/>
          <w:bCs/>
          <w:sz w:val="32"/>
          <w:szCs w:val="40"/>
        </w:rPr>
        <w:t>os para Cada Sub-rede</w:t>
      </w:r>
    </w:p>
    <w:p w14:paraId="6A58A3C4" w14:textId="658F9534" w:rsidR="003E2112" w:rsidRDefault="00C74482" w:rsidP="00C74482">
      <w:r>
        <w:t>Sub-rede para Desenvolvedores</w:t>
      </w:r>
    </w:p>
    <w:p w14:paraId="7EA28A01" w14:textId="74F15BB8" w:rsidR="00C74482" w:rsidRDefault="00C74482" w:rsidP="00C74482">
      <w:r>
        <w:t>CIDR: 192.168.0.0/27</w:t>
      </w:r>
    </w:p>
    <w:p w14:paraId="3C9539E1" w14:textId="77777777" w:rsidR="00C74482" w:rsidRDefault="00C74482" w:rsidP="00C74482">
      <w:r>
        <w:t>Intervalo de endere</w:t>
      </w:r>
      <w:r>
        <w:rPr>
          <w:rFonts w:hint="cs"/>
        </w:rPr>
        <w:t>ç</w:t>
      </w:r>
      <w:r>
        <w:t>os: 192.168.0.0 - 192.168.0.31</w:t>
      </w:r>
    </w:p>
    <w:p w14:paraId="43DA4DC5" w14:textId="77777777" w:rsidR="00C74482" w:rsidRDefault="00C74482" w:rsidP="00C74482">
      <w:r>
        <w:t>Rede: 192.168.0.0</w:t>
      </w:r>
    </w:p>
    <w:p w14:paraId="28E66106" w14:textId="77777777" w:rsidR="00C74482" w:rsidRDefault="00C74482" w:rsidP="00C74482">
      <w:r>
        <w:t>Broadcast: 192.168.0.31</w:t>
      </w:r>
    </w:p>
    <w:p w14:paraId="2924F095" w14:textId="77777777" w:rsidR="00C74482" w:rsidRDefault="00C74482" w:rsidP="00C74482">
      <w:r>
        <w:t>Hosts utiliz</w:t>
      </w:r>
      <w:r>
        <w:rPr>
          <w:rFonts w:hint="cs"/>
        </w:rPr>
        <w:t>á</w:t>
      </w:r>
      <w:r>
        <w:t>veis: 192.168.0.1 - 192.168.0.30</w:t>
      </w:r>
    </w:p>
    <w:p w14:paraId="2926CD3E" w14:textId="77777777" w:rsidR="003E2112" w:rsidRDefault="003E2112" w:rsidP="00C74482"/>
    <w:p w14:paraId="092E4FF6" w14:textId="13C935EF" w:rsidR="00C74482" w:rsidRDefault="00C74482" w:rsidP="00C74482">
      <w:r>
        <w:t>Sub-rede para Vendas e Atendimento</w:t>
      </w:r>
    </w:p>
    <w:p w14:paraId="50BE3CF3" w14:textId="77777777" w:rsidR="00C74482" w:rsidRDefault="00C74482" w:rsidP="00C74482">
      <w:r>
        <w:t>CIDR: 192.168.0.32/28</w:t>
      </w:r>
    </w:p>
    <w:p w14:paraId="2D35130A" w14:textId="77777777" w:rsidR="00C74482" w:rsidRDefault="00C74482" w:rsidP="00C74482">
      <w:r>
        <w:t>Intervalo de endere</w:t>
      </w:r>
      <w:r>
        <w:rPr>
          <w:rFonts w:hint="cs"/>
        </w:rPr>
        <w:t>ç</w:t>
      </w:r>
      <w:r>
        <w:t>os: 192.168.0.32 - 192.168.0.47</w:t>
      </w:r>
    </w:p>
    <w:p w14:paraId="68283B86" w14:textId="77777777" w:rsidR="00C74482" w:rsidRDefault="00C74482" w:rsidP="00C74482">
      <w:r>
        <w:t>Rede: 192.168.0.32</w:t>
      </w:r>
    </w:p>
    <w:p w14:paraId="6A807C29" w14:textId="77777777" w:rsidR="00C74482" w:rsidRDefault="00C74482" w:rsidP="00C74482">
      <w:r>
        <w:t>Broadcast: 192.168.0.47</w:t>
      </w:r>
    </w:p>
    <w:p w14:paraId="5E283418" w14:textId="77777777" w:rsidR="00C74482" w:rsidRDefault="00C74482" w:rsidP="00C74482">
      <w:r>
        <w:t>Hosts utiliz</w:t>
      </w:r>
      <w:r>
        <w:rPr>
          <w:rFonts w:hint="cs"/>
        </w:rPr>
        <w:t>á</w:t>
      </w:r>
      <w:r>
        <w:t>veis: 192.168.0.33 - 192.168.0.46</w:t>
      </w:r>
    </w:p>
    <w:p w14:paraId="238A27BE" w14:textId="77777777" w:rsidR="003E2112" w:rsidRDefault="003E2112" w:rsidP="00C74482"/>
    <w:p w14:paraId="47635895" w14:textId="509C9EEF" w:rsidR="00C74482" w:rsidRDefault="00C74482" w:rsidP="00C74482">
      <w:r>
        <w:t>Sub-rede para Administrativo</w:t>
      </w:r>
    </w:p>
    <w:p w14:paraId="494A1A21" w14:textId="77777777" w:rsidR="00C74482" w:rsidRDefault="00C74482" w:rsidP="00C74482">
      <w:r>
        <w:t>CIDR: 192.168.0.48/29</w:t>
      </w:r>
    </w:p>
    <w:p w14:paraId="3AD94133" w14:textId="77777777" w:rsidR="00C74482" w:rsidRDefault="00C74482" w:rsidP="00C74482">
      <w:r>
        <w:t>Intervalo de endere</w:t>
      </w:r>
      <w:r>
        <w:rPr>
          <w:rFonts w:hint="cs"/>
        </w:rPr>
        <w:t>ç</w:t>
      </w:r>
      <w:r>
        <w:t>os: 192.168.0.48 - 192.168.0.55</w:t>
      </w:r>
    </w:p>
    <w:p w14:paraId="3BA719DE" w14:textId="77777777" w:rsidR="00C74482" w:rsidRDefault="00C74482" w:rsidP="00C74482">
      <w:r>
        <w:t>Rede: 192.168.0.48</w:t>
      </w:r>
    </w:p>
    <w:p w14:paraId="14983969" w14:textId="77777777" w:rsidR="00C74482" w:rsidRDefault="00C74482" w:rsidP="00C74482">
      <w:r>
        <w:t>Broadcast: 192.168.0.55</w:t>
      </w:r>
    </w:p>
    <w:p w14:paraId="2EDF29DE" w14:textId="77777777" w:rsidR="00C74482" w:rsidRDefault="00C74482" w:rsidP="00C74482">
      <w:r>
        <w:t>Hosts utiliz</w:t>
      </w:r>
      <w:r>
        <w:rPr>
          <w:rFonts w:hint="cs"/>
        </w:rPr>
        <w:t>á</w:t>
      </w:r>
      <w:r>
        <w:t>veis: 192.168.0.49 - 192.168.0.54</w:t>
      </w:r>
    </w:p>
    <w:p w14:paraId="04836D24" w14:textId="77777777" w:rsidR="003E2112" w:rsidRDefault="003E2112" w:rsidP="00C74482"/>
    <w:p w14:paraId="4255F062" w14:textId="10D2DD60" w:rsidR="00C74482" w:rsidRDefault="00C74482" w:rsidP="00C74482">
      <w:r>
        <w:t>Sub-rede para RH</w:t>
      </w:r>
    </w:p>
    <w:p w14:paraId="75F3A50F" w14:textId="77777777" w:rsidR="00C74482" w:rsidRDefault="00C74482" w:rsidP="00C74482">
      <w:r>
        <w:t>CIDR: 192.168.0.56/29</w:t>
      </w:r>
    </w:p>
    <w:p w14:paraId="1F1018E7" w14:textId="0623739A" w:rsidR="00C74482" w:rsidRDefault="00C74482" w:rsidP="00C74482">
      <w:r>
        <w:t>Intervalo de endere</w:t>
      </w:r>
      <w:r>
        <w:rPr>
          <w:rFonts w:hint="cs"/>
        </w:rPr>
        <w:t>ç</w:t>
      </w:r>
      <w:r>
        <w:t>os: 192.168.0.56 - 192.168.0.63</w:t>
      </w:r>
    </w:p>
    <w:p w14:paraId="4798117C" w14:textId="77777777" w:rsidR="00C74482" w:rsidRDefault="00C74482" w:rsidP="00C74482">
      <w:r>
        <w:t>Rede: 192.168.0.56</w:t>
      </w:r>
    </w:p>
    <w:p w14:paraId="2FE3AB66" w14:textId="77777777" w:rsidR="00C74482" w:rsidRDefault="00C74482" w:rsidP="00C74482">
      <w:r>
        <w:t>Broadcast: 192.168.0.63</w:t>
      </w:r>
    </w:p>
    <w:p w14:paraId="37AD6A1C" w14:textId="77777777" w:rsidR="003E2112" w:rsidRDefault="00C74482" w:rsidP="00C74482">
      <w:r>
        <w:t>Hosts utiliz</w:t>
      </w:r>
      <w:r>
        <w:rPr>
          <w:rFonts w:hint="cs"/>
        </w:rPr>
        <w:t>á</w:t>
      </w:r>
      <w:r>
        <w:t>veis: 192.168.0.57 - 192.168.0.62</w:t>
      </w:r>
    </w:p>
    <w:p w14:paraId="4D6DCF61" w14:textId="77777777" w:rsidR="003E2112" w:rsidRDefault="003E2112" w:rsidP="00C74482"/>
    <w:p w14:paraId="61ED2878" w14:textId="12CC949C" w:rsidR="00C74482" w:rsidRDefault="00C74482" w:rsidP="00C74482">
      <w:r>
        <w:t>Sub-rede para Financeiro</w:t>
      </w:r>
    </w:p>
    <w:p w14:paraId="62367901" w14:textId="77777777" w:rsidR="00C74482" w:rsidRDefault="00C74482" w:rsidP="00C74482">
      <w:r>
        <w:t>CIDR: 192.168.0.64/30</w:t>
      </w:r>
    </w:p>
    <w:p w14:paraId="5ECD0D67" w14:textId="77777777" w:rsidR="00C74482" w:rsidRDefault="00C74482" w:rsidP="00C74482">
      <w:r>
        <w:t>Intervalo de endere</w:t>
      </w:r>
      <w:r>
        <w:rPr>
          <w:rFonts w:hint="cs"/>
        </w:rPr>
        <w:t>ç</w:t>
      </w:r>
      <w:r>
        <w:t>os: 192.168.0.64 - 192.168.0.67</w:t>
      </w:r>
    </w:p>
    <w:p w14:paraId="7B8813C9" w14:textId="77777777" w:rsidR="00C74482" w:rsidRDefault="00C74482" w:rsidP="00C74482">
      <w:r>
        <w:t>Rede: 192.168.0.64</w:t>
      </w:r>
    </w:p>
    <w:p w14:paraId="2E6C1163" w14:textId="77777777" w:rsidR="00C74482" w:rsidRDefault="00C74482" w:rsidP="00C74482">
      <w:r>
        <w:t>Broadcast: 192.168.0.67</w:t>
      </w:r>
    </w:p>
    <w:p w14:paraId="02E3D71D" w14:textId="77777777" w:rsidR="00C74482" w:rsidRDefault="00C74482" w:rsidP="00C74482">
      <w:r>
        <w:t>Hosts utiliz</w:t>
      </w:r>
      <w:r>
        <w:rPr>
          <w:rFonts w:hint="cs"/>
        </w:rPr>
        <w:t>á</w:t>
      </w:r>
      <w:r>
        <w:t>veis: 192.168.0.65 - 192.168.0.66</w:t>
      </w:r>
    </w:p>
    <w:p w14:paraId="6B40BDF9" w14:textId="77777777" w:rsidR="003E2112" w:rsidRDefault="003E2112" w:rsidP="00C74482"/>
    <w:p w14:paraId="55D2EB80" w14:textId="2DC4FBC2" w:rsidR="003E2112" w:rsidRPr="003E2112" w:rsidRDefault="00C74482" w:rsidP="00C74482">
      <w:pPr>
        <w:rPr>
          <w:b/>
          <w:bCs/>
          <w:sz w:val="32"/>
          <w:szCs w:val="40"/>
        </w:rPr>
      </w:pPr>
      <w:r w:rsidRPr="003E2112">
        <w:rPr>
          <w:b/>
          <w:bCs/>
          <w:sz w:val="32"/>
          <w:szCs w:val="40"/>
        </w:rPr>
        <w:t>Resumo</w:t>
      </w:r>
    </w:p>
    <w:p w14:paraId="5B8B90ED" w14:textId="08B9AA9D" w:rsidR="00C74482" w:rsidRDefault="00C74482" w:rsidP="00C74482">
      <w:r>
        <w:t>Desenvolvedores: 192.168.0.0/27</w:t>
      </w:r>
    </w:p>
    <w:p w14:paraId="1443C338" w14:textId="77777777" w:rsidR="00C74482" w:rsidRDefault="00C74482" w:rsidP="00C74482">
      <w:r>
        <w:t>Vendas e Atendimento: 192.168.0.32/28</w:t>
      </w:r>
    </w:p>
    <w:p w14:paraId="06A4FD22" w14:textId="77777777" w:rsidR="00C74482" w:rsidRDefault="00C74482" w:rsidP="00C74482">
      <w:r>
        <w:t>Administrativo: 192.168.0.48/29</w:t>
      </w:r>
    </w:p>
    <w:p w14:paraId="028FC744" w14:textId="77777777" w:rsidR="00C74482" w:rsidRDefault="00C74482" w:rsidP="00C74482">
      <w:r>
        <w:t>RH: 192.168.0.56/29</w:t>
      </w:r>
    </w:p>
    <w:p w14:paraId="769BC109" w14:textId="17A17C9F" w:rsidR="00C74482" w:rsidRDefault="00C74482" w:rsidP="003E2112">
      <w:r>
        <w:t>Financeiro: 192.168.0.64/30</w:t>
      </w:r>
    </w:p>
    <w:sectPr w:rsidR="00C74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rlow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72F29"/>
    <w:multiLevelType w:val="hybridMultilevel"/>
    <w:tmpl w:val="EC9803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663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82"/>
    <w:rsid w:val="003E2112"/>
    <w:rsid w:val="00C74482"/>
    <w:rsid w:val="00F86213"/>
    <w:rsid w:val="00FE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12F87"/>
  <w15:chartTrackingRefBased/>
  <w15:docId w15:val="{E340B1E8-B50B-46EF-A151-CF0EDC29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4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74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4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4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4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4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4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4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4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4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74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4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44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448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44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448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44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44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74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4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4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74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74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7448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448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7448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4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448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74482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C74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normaltextrun">
    <w:name w:val="normaltextrun"/>
    <w:basedOn w:val="Fontepargpadro"/>
    <w:rsid w:val="00C74482"/>
  </w:style>
  <w:style w:type="character" w:customStyle="1" w:styleId="eop">
    <w:name w:val="eop"/>
    <w:basedOn w:val="Fontepargpadro"/>
    <w:rsid w:val="00C74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4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21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0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76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656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1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36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66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7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1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23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2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35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303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HENRIQUE TEIXEIRA SILVA .</dc:creator>
  <cp:keywords/>
  <dc:description/>
  <cp:lastModifiedBy>MICHAEL HENRIQUE TEIXEIRA SILVA .</cp:lastModifiedBy>
  <cp:revision>1</cp:revision>
  <dcterms:created xsi:type="dcterms:W3CDTF">2024-08-26T00:34:00Z</dcterms:created>
  <dcterms:modified xsi:type="dcterms:W3CDTF">2024-08-26T01:13:00Z</dcterms:modified>
</cp:coreProperties>
</file>