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DA" w:rsidRDefault="00C240DA" w:rsidP="000654F5">
      <w:pPr>
        <w:jc w:val="center"/>
        <w:rPr>
          <w:rFonts w:ascii="Times New Roman" w:hAnsi="Times New Roman"/>
          <w:b/>
        </w:rPr>
      </w:pPr>
    </w:p>
    <w:p w:rsidR="00B30FD4" w:rsidRDefault="00490D3F" w:rsidP="000654F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PRUEBA PARCIAL</w:t>
      </w:r>
      <w:r w:rsidR="00BA4D44">
        <w:rPr>
          <w:rFonts w:ascii="Times New Roman" w:hAnsi="Times New Roman"/>
          <w:b/>
        </w:rPr>
        <w:t xml:space="preserve"> N°2</w:t>
      </w:r>
      <w:r w:rsidR="00B30FD4">
        <w:rPr>
          <w:rFonts w:ascii="Times New Roman" w:hAnsi="Times New Roman"/>
          <w:b/>
        </w:rPr>
        <w:t xml:space="preserve"> </w:t>
      </w:r>
    </w:p>
    <w:p w:rsidR="007E1077" w:rsidRPr="001D2929" w:rsidRDefault="00EE779D" w:rsidP="000654F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ABD5502</w:t>
      </w:r>
      <w:r w:rsidR="00B30FD4">
        <w:rPr>
          <w:rFonts w:ascii="Times New Roman" w:hAnsi="Times New Roman"/>
          <w:b/>
        </w:rPr>
        <w:t xml:space="preserve"> </w:t>
      </w:r>
    </w:p>
    <w:p w:rsidR="00B531AC" w:rsidRDefault="00B531AC" w:rsidP="00B531AC">
      <w:pPr>
        <w:rPr>
          <w:rFonts w:ascii="Times New Roman" w:hAnsi="Times New Roman"/>
          <w:sz w:val="20"/>
          <w:szCs w:val="20"/>
        </w:rPr>
      </w:pPr>
    </w:p>
    <w:tbl>
      <w:tblPr>
        <w:tblW w:w="104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0"/>
        <w:gridCol w:w="4490"/>
      </w:tblGrid>
      <w:tr w:rsidR="00B531AC" w:rsidRPr="00F75C21" w:rsidTr="00012BD5">
        <w:trPr>
          <w:trHeight w:val="491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B531AC" w:rsidRPr="00F75C21" w:rsidRDefault="00B531AC" w:rsidP="00012BD5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B531AC" w:rsidRPr="00F75C21" w:rsidTr="00012BD5">
        <w:trPr>
          <w:trHeight w:val="432"/>
        </w:trPr>
        <w:tc>
          <w:tcPr>
            <w:tcW w:w="6000" w:type="dxa"/>
            <w:shd w:val="clear" w:color="auto" w:fill="FFFFFF"/>
            <w:vAlign w:val="center"/>
          </w:tcPr>
          <w:p w:rsidR="00B531AC" w:rsidRPr="00F75C21" w:rsidRDefault="00B531AC" w:rsidP="00012BD5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490" w:type="dxa"/>
            <w:shd w:val="clear" w:color="auto" w:fill="FFFFFF"/>
            <w:vAlign w:val="center"/>
          </w:tcPr>
          <w:p w:rsidR="00B531AC" w:rsidRPr="00F75C21" w:rsidRDefault="00B531AC" w:rsidP="00012BD5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:rsidR="00B531AC" w:rsidRPr="00F75C21" w:rsidRDefault="00B531AC" w:rsidP="00B531AC">
      <w:pPr>
        <w:pStyle w:val="Textoindependiente"/>
        <w:rPr>
          <w:rFonts w:ascii="Times New Roman" w:hAnsi="Times New Roman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2126"/>
        <w:gridCol w:w="5670"/>
      </w:tblGrid>
      <w:tr w:rsidR="00B531AC" w:rsidRPr="00BC6C82" w:rsidTr="00012BD5">
        <w:trPr>
          <w:trHeight w:val="644"/>
        </w:trPr>
        <w:tc>
          <w:tcPr>
            <w:tcW w:w="2694" w:type="dxa"/>
            <w:vMerge w:val="restart"/>
            <w:vAlign w:val="center"/>
          </w:tcPr>
          <w:p w:rsidR="00B531AC" w:rsidRPr="0082484F" w:rsidRDefault="00B531AC" w:rsidP="00012BD5">
            <w:pPr>
              <w:pStyle w:val="Subttulo"/>
              <w:jc w:val="both"/>
              <w:rPr>
                <w:rFonts w:ascii="Times New Roman" w:hAnsi="Times New Roman"/>
                <w:sz w:val="20"/>
              </w:rPr>
            </w:pPr>
            <w:r w:rsidRPr="0082484F">
              <w:rPr>
                <w:rFonts w:ascii="Times New Roman" w:hAnsi="Times New Roman"/>
                <w:sz w:val="20"/>
              </w:rPr>
              <w:t>DETALLE EVALUACIÓN</w:t>
            </w:r>
          </w:p>
        </w:tc>
        <w:tc>
          <w:tcPr>
            <w:tcW w:w="7796" w:type="dxa"/>
            <w:gridSpan w:val="2"/>
            <w:vAlign w:val="center"/>
          </w:tcPr>
          <w:p w:rsidR="00BA4D44" w:rsidRPr="00BA4D44" w:rsidRDefault="00B531AC" w:rsidP="00BA4D44">
            <w:p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82484F">
              <w:rPr>
                <w:rStyle w:val="Textoennegrita"/>
                <w:rFonts w:ascii="Times New Roman" w:hAnsi="Times New Roman"/>
                <w:sz w:val="20"/>
                <w:szCs w:val="20"/>
              </w:rPr>
              <w:t>UNIDAD DE APRENDIZAJE</w:t>
            </w:r>
            <w:r>
              <w:rPr>
                <w:rStyle w:val="Textoennegrita"/>
                <w:rFonts w:ascii="Times New Roman" w:hAnsi="Times New Roman"/>
                <w:sz w:val="22"/>
                <w:szCs w:val="22"/>
              </w:rPr>
              <w:t>:</w:t>
            </w:r>
            <w:r w:rsidRPr="0082484F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="00BA4D44"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Configuración de la Base de Datos para ser utilizada por</w:t>
            </w:r>
          </w:p>
          <w:p w:rsidR="00B531AC" w:rsidRPr="005E1D21" w:rsidRDefault="00BA4D44" w:rsidP="00BA4D4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diferentes aplicaciones</w:t>
            </w:r>
          </w:p>
        </w:tc>
      </w:tr>
      <w:tr w:rsidR="00B531AC" w:rsidRPr="00BC6C82" w:rsidTr="00B531AC">
        <w:trPr>
          <w:trHeight w:val="776"/>
        </w:trPr>
        <w:tc>
          <w:tcPr>
            <w:tcW w:w="2694" w:type="dxa"/>
            <w:vMerge/>
            <w:vAlign w:val="center"/>
          </w:tcPr>
          <w:p w:rsidR="00B531AC" w:rsidRDefault="00B531AC" w:rsidP="00012BD5">
            <w:pPr>
              <w:pStyle w:val="Subttul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B531AC" w:rsidRDefault="00B531AC" w:rsidP="00B531AC">
            <w:p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82484F">
              <w:rPr>
                <w:rStyle w:val="Textoennegrita"/>
                <w:rFonts w:ascii="Times New Roman" w:hAnsi="Times New Roman"/>
                <w:sz w:val="20"/>
                <w:szCs w:val="20"/>
              </w:rPr>
              <w:t>UNIDAD DE COMPETENCIA</w:t>
            </w:r>
            <w:r w:rsidRPr="0082484F">
              <w:rPr>
                <w:rStyle w:val="Textoennegrita"/>
                <w:rFonts w:ascii="Times New Roman" w:hAnsi="Times New Roman"/>
                <w:sz w:val="22"/>
                <w:szCs w:val="22"/>
              </w:rPr>
              <w:t>:</w:t>
            </w:r>
            <w:r w:rsidRPr="0082484F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</w:p>
          <w:p w:rsidR="00BA4D44" w:rsidRPr="00BA4D44" w:rsidRDefault="00BA4D44" w:rsidP="00BA1D21">
            <w:pPr>
              <w:pStyle w:val="Prrafodelista"/>
              <w:numPr>
                <w:ilvl w:val="0"/>
                <w:numId w:val="30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Configura el Entorno de Red de Oracle para establecer y mantener la conexión entre la aplicación cliente y el servidor de bases de datos.</w:t>
            </w:r>
          </w:p>
          <w:p w:rsidR="00BA4D44" w:rsidRPr="00BA4D44" w:rsidRDefault="00BA4D44" w:rsidP="00491066">
            <w:pPr>
              <w:pStyle w:val="Prrafodelista"/>
              <w:numPr>
                <w:ilvl w:val="0"/>
                <w:numId w:val="30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Gestiona las estructuras de almacenamiento de la base de datos para que los datos sean almacenados y queden disponibles para ser utilizados.</w:t>
            </w:r>
          </w:p>
          <w:p w:rsidR="00FF4EE1" w:rsidRPr="00FF4EE1" w:rsidRDefault="00BA4D44" w:rsidP="00BA4D44">
            <w:pPr>
              <w:pStyle w:val="Prrafodelista"/>
              <w:numPr>
                <w:ilvl w:val="0"/>
                <w:numId w:val="30"/>
              </w:numPr>
              <w:jc w:val="both"/>
              <w:rPr>
                <w:rStyle w:val="Textoennegrita"/>
                <w:rFonts w:ascii="Times New Roman" w:hAnsi="Times New Roman"/>
                <w:sz w:val="20"/>
                <w:szCs w:val="20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Gestiona usuarios para acceder y trabajar con los objetos de la base</w:t>
            </w:r>
            <w:r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de datos</w:t>
            </w:r>
          </w:p>
        </w:tc>
      </w:tr>
      <w:tr w:rsidR="00B531AC" w:rsidRPr="00BC6C82" w:rsidTr="00B531AC">
        <w:trPr>
          <w:trHeight w:val="1397"/>
        </w:trPr>
        <w:tc>
          <w:tcPr>
            <w:tcW w:w="2694" w:type="dxa"/>
            <w:vMerge/>
            <w:vAlign w:val="center"/>
          </w:tcPr>
          <w:p w:rsidR="00B531AC" w:rsidRDefault="00B531AC" w:rsidP="00012BD5">
            <w:pPr>
              <w:pStyle w:val="Subttul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B531AC" w:rsidRDefault="00B531AC" w:rsidP="00B531AC">
            <w:pPr>
              <w:rPr>
                <w:rStyle w:val="Textoennegrita"/>
                <w:rFonts w:ascii="Times New Roman" w:hAnsi="Times New Roman"/>
                <w:sz w:val="20"/>
                <w:szCs w:val="20"/>
              </w:rPr>
            </w:pPr>
            <w:r>
              <w:rPr>
                <w:rStyle w:val="Textoennegrita"/>
                <w:rFonts w:ascii="Times New Roman" w:hAnsi="Times New Roman"/>
                <w:sz w:val="20"/>
                <w:szCs w:val="20"/>
              </w:rPr>
              <w:t>APRENDIZAJES EVALUADOS: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Listeners de Red de Oracle para establecer la comunicación con el servidor de Base de Datos.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los métodos de nomenclaturas proporcionados por Oracle para resolver la conexión con el servidor de Base de Datos.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los Tablesapaces de la Base de Datos para asegurar el almacenamiento de los datos y objetos de los usuarios y de la Base de Datos.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la Base de Datos para almacenar y manejar información de Undo.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las cuentas de usuarios de Base de Datos para acceder a la Base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de Datos.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los privilegios de sistema y objetos para que los usuarios realicen acciones en la Base de Datos, accedan y manipulen objetos específicos existentes en la base de Datos.</w:t>
            </w:r>
          </w:p>
          <w:p w:rsidR="00FF4EE1" w:rsidRPr="0082484F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sz w:val="20"/>
                <w:szCs w:val="20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perfiles para implementar la seguridad estándar de contraseña y limitar el uso de recursos de la Instancia y la Base de Datos de</w:t>
            </w:r>
            <w:r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los usuarios.</w:t>
            </w:r>
          </w:p>
        </w:tc>
      </w:tr>
      <w:tr w:rsidR="00B531AC" w:rsidRPr="00BC6C82" w:rsidTr="00EF3920">
        <w:trPr>
          <w:trHeight w:val="425"/>
        </w:trPr>
        <w:tc>
          <w:tcPr>
            <w:tcW w:w="2694" w:type="dxa"/>
            <w:vAlign w:val="center"/>
          </w:tcPr>
          <w:p w:rsidR="00B531AC" w:rsidRPr="00F75C21" w:rsidRDefault="00B531AC" w:rsidP="00EF3920">
            <w:pPr>
              <w:pStyle w:val="Textoindependiente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75C21">
              <w:rPr>
                <w:rFonts w:ascii="Times New Roman" w:hAnsi="Times New Roman"/>
                <w:b/>
                <w:sz w:val="22"/>
                <w:szCs w:val="22"/>
              </w:rPr>
              <w:t>Puntaje Total:</w:t>
            </w:r>
          </w:p>
        </w:tc>
        <w:tc>
          <w:tcPr>
            <w:tcW w:w="2126" w:type="dxa"/>
            <w:vAlign w:val="center"/>
          </w:tcPr>
          <w:p w:rsidR="00B531AC" w:rsidRPr="006B68E5" w:rsidRDefault="00B4225E" w:rsidP="00EF3920">
            <w:pPr>
              <w:pStyle w:val="Textoindependiente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23</w:t>
            </w:r>
            <w:r w:rsidR="00B531AC" w:rsidRPr="006B68E5">
              <w:rPr>
                <w:rFonts w:ascii="Times New Roman" w:hAnsi="Times New Roman"/>
                <w:b/>
                <w:sz w:val="22"/>
                <w:szCs w:val="22"/>
              </w:rPr>
              <w:t xml:space="preserve"> p</w:t>
            </w:r>
            <w:r w:rsidR="00EF3920" w:rsidRPr="006B68E5">
              <w:rPr>
                <w:rFonts w:ascii="Times New Roman" w:hAnsi="Times New Roman"/>
                <w:b/>
                <w:sz w:val="22"/>
                <w:szCs w:val="22"/>
              </w:rPr>
              <w:t>untos</w:t>
            </w:r>
          </w:p>
        </w:tc>
        <w:tc>
          <w:tcPr>
            <w:tcW w:w="5670" w:type="dxa"/>
            <w:vAlign w:val="center"/>
          </w:tcPr>
          <w:p w:rsidR="00B531AC" w:rsidRPr="00F75C21" w:rsidRDefault="00B531AC" w:rsidP="00EF3920">
            <w:pPr>
              <w:pStyle w:val="Textoindependiente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75C21">
              <w:rPr>
                <w:rFonts w:ascii="Times New Roman" w:hAnsi="Times New Roman"/>
                <w:b/>
                <w:sz w:val="22"/>
                <w:szCs w:val="22"/>
              </w:rPr>
              <w:t>Nota: 7.0</w:t>
            </w:r>
          </w:p>
        </w:tc>
      </w:tr>
      <w:tr w:rsidR="00B531AC" w:rsidRPr="00BC6C82" w:rsidTr="00EF3920">
        <w:trPr>
          <w:trHeight w:val="559"/>
        </w:trPr>
        <w:tc>
          <w:tcPr>
            <w:tcW w:w="2694" w:type="dxa"/>
            <w:vAlign w:val="center"/>
          </w:tcPr>
          <w:p w:rsidR="00B531AC" w:rsidRPr="00F75C21" w:rsidRDefault="00B531AC" w:rsidP="00EF3920">
            <w:pPr>
              <w:pStyle w:val="Textoindependiente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75C21">
              <w:rPr>
                <w:rFonts w:ascii="Times New Roman" w:hAnsi="Times New Roman"/>
                <w:b/>
                <w:sz w:val="22"/>
                <w:szCs w:val="22"/>
              </w:rPr>
              <w:t>Puntaje:</w:t>
            </w:r>
          </w:p>
        </w:tc>
        <w:tc>
          <w:tcPr>
            <w:tcW w:w="2126" w:type="dxa"/>
            <w:vAlign w:val="center"/>
          </w:tcPr>
          <w:p w:rsidR="00B531AC" w:rsidRPr="006B68E5" w:rsidRDefault="00BA7943" w:rsidP="00651E62">
            <w:pPr>
              <w:pStyle w:val="Textoindependiente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14</w:t>
            </w:r>
            <w:r w:rsidR="00B531AC" w:rsidRPr="006B68E5">
              <w:rPr>
                <w:rFonts w:ascii="Times New Roman" w:hAnsi="Times New Roman"/>
                <w:b/>
                <w:sz w:val="22"/>
                <w:szCs w:val="22"/>
              </w:rPr>
              <w:t xml:space="preserve"> p</w:t>
            </w:r>
            <w:r w:rsidR="00EF3920" w:rsidRPr="006B68E5">
              <w:rPr>
                <w:rFonts w:ascii="Times New Roman" w:hAnsi="Times New Roman"/>
                <w:b/>
                <w:sz w:val="22"/>
                <w:szCs w:val="22"/>
              </w:rPr>
              <w:t>untos</w:t>
            </w:r>
          </w:p>
        </w:tc>
        <w:tc>
          <w:tcPr>
            <w:tcW w:w="5670" w:type="dxa"/>
            <w:vAlign w:val="center"/>
          </w:tcPr>
          <w:p w:rsidR="00B531AC" w:rsidRPr="00F75C21" w:rsidRDefault="00B531AC" w:rsidP="00EF3920">
            <w:pPr>
              <w:pStyle w:val="Textoindependiente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75C21">
              <w:rPr>
                <w:rFonts w:ascii="Times New Roman" w:hAnsi="Times New Roman"/>
                <w:b/>
                <w:sz w:val="22"/>
                <w:szCs w:val="22"/>
              </w:rPr>
              <w:t>Nota: 4.0</w:t>
            </w:r>
          </w:p>
        </w:tc>
      </w:tr>
      <w:tr w:rsidR="00B531AC" w:rsidRPr="00BC6C82" w:rsidTr="00012BD5">
        <w:trPr>
          <w:trHeight w:val="644"/>
        </w:trPr>
        <w:tc>
          <w:tcPr>
            <w:tcW w:w="4820" w:type="dxa"/>
            <w:gridSpan w:val="2"/>
            <w:vAlign w:val="center"/>
          </w:tcPr>
          <w:p w:rsidR="00B531AC" w:rsidRPr="00781E41" w:rsidRDefault="00B531AC" w:rsidP="00012BD5">
            <w:pPr>
              <w:pStyle w:val="Subttul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81E41">
              <w:rPr>
                <w:rFonts w:ascii="Times New Roman" w:hAnsi="Times New Roman"/>
                <w:sz w:val="22"/>
                <w:szCs w:val="22"/>
              </w:rPr>
              <w:t>Puntaje obtenido:</w:t>
            </w:r>
          </w:p>
        </w:tc>
        <w:tc>
          <w:tcPr>
            <w:tcW w:w="5670" w:type="dxa"/>
            <w:vAlign w:val="center"/>
          </w:tcPr>
          <w:p w:rsidR="00B531AC" w:rsidRPr="00781E41" w:rsidRDefault="00B531AC" w:rsidP="00012BD5">
            <w:pPr>
              <w:pStyle w:val="Subttul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81E41">
              <w:rPr>
                <w:rFonts w:ascii="Times New Roman" w:hAnsi="Times New Roman"/>
                <w:sz w:val="22"/>
                <w:szCs w:val="22"/>
              </w:rPr>
              <w:t>NOTA:</w:t>
            </w:r>
          </w:p>
        </w:tc>
      </w:tr>
    </w:tbl>
    <w:p w:rsidR="00B531AC" w:rsidRDefault="00B531AC" w:rsidP="00B531AC">
      <w:pPr>
        <w:jc w:val="both"/>
        <w:rPr>
          <w:rStyle w:val="Textoennegrita"/>
          <w:rFonts w:ascii="Times New Roman" w:hAnsi="Times New Roman"/>
          <w:sz w:val="22"/>
          <w:szCs w:val="22"/>
        </w:rPr>
      </w:pPr>
    </w:p>
    <w:p w:rsidR="00B531AC" w:rsidRPr="001B03E8" w:rsidRDefault="00FE4C54" w:rsidP="00B531AC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INSTRUCCIONES GENERALES</w:t>
      </w:r>
      <w:r w:rsidR="00B531AC" w:rsidRPr="001B03E8">
        <w:rPr>
          <w:rFonts w:ascii="Times New Roman" w:hAnsi="Times New Roman"/>
          <w:b/>
          <w:sz w:val="22"/>
          <w:szCs w:val="22"/>
        </w:rPr>
        <w:t>:</w:t>
      </w:r>
    </w:p>
    <w:p w:rsidR="00C407CB" w:rsidRDefault="00C407CB" w:rsidP="00C407CB">
      <w:pPr>
        <w:pStyle w:val="Prrafodelista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Las evidencias que se deben enviar son: </w:t>
      </w:r>
    </w:p>
    <w:p w:rsidR="00C407CB" w:rsidRDefault="00C407CB" w:rsidP="00C407CB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C407CB">
        <w:rPr>
          <w:rFonts w:ascii="Times New Roman" w:hAnsi="Times New Roman"/>
          <w:sz w:val="22"/>
          <w:szCs w:val="22"/>
        </w:rPr>
        <w:t>Comandos de creación de grupo y usuario i</w:t>
      </w:r>
      <w:r>
        <w:rPr>
          <w:rFonts w:ascii="Times New Roman" w:hAnsi="Times New Roman"/>
          <w:sz w:val="22"/>
          <w:szCs w:val="22"/>
        </w:rPr>
        <w:t>nstalador del RDBMS Oracle 11g</w:t>
      </w:r>
    </w:p>
    <w:p w:rsidR="00C407CB" w:rsidRDefault="00C407CB" w:rsidP="00C407CB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C407CB">
        <w:rPr>
          <w:rFonts w:ascii="Times New Roman" w:hAnsi="Times New Roman"/>
          <w:sz w:val="22"/>
          <w:szCs w:val="22"/>
        </w:rPr>
        <w:t>Archivo de definic</w:t>
      </w:r>
      <w:r>
        <w:rPr>
          <w:rFonts w:ascii="Times New Roman" w:hAnsi="Times New Roman"/>
          <w:sz w:val="22"/>
          <w:szCs w:val="22"/>
        </w:rPr>
        <w:t>ión de las variables de entorno</w:t>
      </w:r>
    </w:p>
    <w:p w:rsidR="00C407CB" w:rsidRDefault="00C407CB" w:rsidP="00C407CB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C407CB">
        <w:rPr>
          <w:rFonts w:ascii="Times New Roman" w:hAnsi="Times New Roman"/>
          <w:sz w:val="22"/>
          <w:szCs w:val="22"/>
        </w:rPr>
        <w:t>Imágenes de comprobación de prerrequisitos de instalación y de porcentaje de avance de la i</w:t>
      </w:r>
      <w:r>
        <w:rPr>
          <w:rFonts w:ascii="Times New Roman" w:hAnsi="Times New Roman"/>
          <w:sz w:val="22"/>
          <w:szCs w:val="22"/>
        </w:rPr>
        <w:t>nstalación de RDBMS Oracle 11g</w:t>
      </w:r>
    </w:p>
    <w:p w:rsidR="00C407CB" w:rsidRDefault="00C63FB2" w:rsidP="00C407CB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Imágenes y </w:t>
      </w:r>
      <w:r w:rsidR="00C407CB" w:rsidRPr="00C407CB">
        <w:rPr>
          <w:rFonts w:ascii="Times New Roman" w:hAnsi="Times New Roman"/>
          <w:sz w:val="22"/>
          <w:szCs w:val="22"/>
        </w:rPr>
        <w:t xml:space="preserve">Scripts </w:t>
      </w:r>
      <w:r w:rsidR="00C407CB">
        <w:rPr>
          <w:rFonts w:ascii="Times New Roman" w:hAnsi="Times New Roman"/>
          <w:sz w:val="22"/>
          <w:szCs w:val="22"/>
        </w:rPr>
        <w:t>de Creación de la Base de Datos</w:t>
      </w:r>
    </w:p>
    <w:p w:rsidR="00BA4D44" w:rsidRDefault="00C407CB" w:rsidP="00C407CB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C407CB">
        <w:rPr>
          <w:rFonts w:ascii="Times New Roman" w:hAnsi="Times New Roman"/>
          <w:sz w:val="22"/>
          <w:szCs w:val="22"/>
        </w:rPr>
        <w:t>Archivo de Parámetros de la Base de Datos</w:t>
      </w:r>
      <w:r w:rsidR="00BA4D44">
        <w:rPr>
          <w:rFonts w:ascii="Times New Roman" w:hAnsi="Times New Roman"/>
          <w:sz w:val="22"/>
          <w:szCs w:val="22"/>
        </w:rPr>
        <w:t>.</w:t>
      </w:r>
    </w:p>
    <w:p w:rsidR="00BA4D44" w:rsidRPr="00BA4D44" w:rsidRDefault="00BA4D44" w:rsidP="009B3354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Pr="00BA4D44">
        <w:rPr>
          <w:rFonts w:ascii="Times New Roman" w:hAnsi="Times New Roman"/>
          <w:sz w:val="22"/>
          <w:szCs w:val="22"/>
        </w:rPr>
        <w:t>rchivo Listener, Archivo Tnsnames, Archivo de Parámetros de la Base de Datos que refleje la configuración de servidor compartido y Scripts de creación de Database Link.</w:t>
      </w:r>
    </w:p>
    <w:p w:rsidR="00BA4D44" w:rsidRPr="00BA4D44" w:rsidRDefault="00BA4D44" w:rsidP="00203BD9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BA4D44">
        <w:rPr>
          <w:rFonts w:ascii="Times New Roman" w:hAnsi="Times New Roman"/>
          <w:sz w:val="22"/>
          <w:szCs w:val="22"/>
        </w:rPr>
        <w:lastRenderedPageBreak/>
        <w:t>Scripts de Creación de Tablespaces, Scripts de Modificación de Tablespaces, Scripts para manejar información de Undo y Archivo de alerta de la Base de Datos que refleje todas las modificaciones efectuadas en la Base de Datos.</w:t>
      </w:r>
    </w:p>
    <w:p w:rsidR="00C63FB2" w:rsidRDefault="00BA4D44" w:rsidP="004E1144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BA4D44">
        <w:rPr>
          <w:rFonts w:ascii="Times New Roman" w:hAnsi="Times New Roman"/>
          <w:sz w:val="22"/>
          <w:szCs w:val="22"/>
        </w:rPr>
        <w:t>Scripts de Creación de Usuarios de Base de Datos, Scripts de Creación de Roles, Scripts de Asignación de Privilegios y Roles a usuarios, Scripts de Creación de perfiles y Scripts de Asignación de Perfiles a usuarios.</w:t>
      </w:r>
    </w:p>
    <w:p w:rsidR="00EF455D" w:rsidRPr="00EF455D" w:rsidRDefault="00EF455D" w:rsidP="00EF455D">
      <w:pPr>
        <w:jc w:val="both"/>
        <w:rPr>
          <w:rFonts w:ascii="Times New Roman" w:hAnsi="Times New Roman"/>
          <w:sz w:val="22"/>
          <w:szCs w:val="22"/>
        </w:rPr>
      </w:pPr>
    </w:p>
    <w:p w:rsidR="00EF455D" w:rsidRDefault="0024052C" w:rsidP="00EF455D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Entel S.A</w:t>
      </w:r>
      <w:r w:rsidR="00EF455D" w:rsidRPr="00EF455D">
        <w:rPr>
          <w:rFonts w:ascii="Times New Roman" w:hAnsi="Times New Roman"/>
          <w:sz w:val="22"/>
          <w:szCs w:val="22"/>
        </w:rPr>
        <w:t>, ha abierto 3 vacantes para postular al cargo</w:t>
      </w:r>
      <w:r w:rsidR="00EF455D">
        <w:rPr>
          <w:rFonts w:ascii="Times New Roman" w:hAnsi="Times New Roman"/>
          <w:sz w:val="22"/>
          <w:szCs w:val="22"/>
        </w:rPr>
        <w:t xml:space="preserve"> </w:t>
      </w:r>
      <w:r w:rsidR="00EF455D" w:rsidRPr="00EF455D">
        <w:rPr>
          <w:rFonts w:ascii="Times New Roman" w:hAnsi="Times New Roman"/>
          <w:sz w:val="22"/>
          <w:szCs w:val="22"/>
        </w:rPr>
        <w:t xml:space="preserve">de Database Junior Manager en Oracle Stardard/Enterprice Edition 11g. Para poder postular, </w:t>
      </w:r>
      <w:r>
        <w:rPr>
          <w:rFonts w:ascii="Times New Roman" w:hAnsi="Times New Roman"/>
          <w:sz w:val="22"/>
          <w:szCs w:val="22"/>
        </w:rPr>
        <w:t>los</w:t>
      </w:r>
      <w:r w:rsidR="00EF455D">
        <w:rPr>
          <w:rFonts w:ascii="Times New Roman" w:hAnsi="Times New Roman"/>
          <w:sz w:val="22"/>
          <w:szCs w:val="22"/>
        </w:rPr>
        <w:t xml:space="preserve"> </w:t>
      </w:r>
      <w:r w:rsidR="00EF455D" w:rsidRPr="00EF455D">
        <w:rPr>
          <w:rFonts w:ascii="Times New Roman" w:hAnsi="Times New Roman"/>
          <w:sz w:val="22"/>
          <w:szCs w:val="22"/>
        </w:rPr>
        <w:t>postulante</w:t>
      </w:r>
      <w:r>
        <w:rPr>
          <w:rFonts w:ascii="Times New Roman" w:hAnsi="Times New Roman"/>
          <w:sz w:val="22"/>
          <w:szCs w:val="22"/>
        </w:rPr>
        <w:t>s</w:t>
      </w:r>
      <w:r w:rsidR="00EF455D" w:rsidRPr="00EF455D">
        <w:rPr>
          <w:rFonts w:ascii="Times New Roman" w:hAnsi="Times New Roman"/>
          <w:sz w:val="22"/>
          <w:szCs w:val="22"/>
        </w:rPr>
        <w:t xml:space="preserve"> debe</w:t>
      </w:r>
      <w:r>
        <w:rPr>
          <w:rFonts w:ascii="Times New Roman" w:hAnsi="Times New Roman"/>
          <w:sz w:val="22"/>
          <w:szCs w:val="22"/>
        </w:rPr>
        <w:t>n</w:t>
      </w:r>
      <w:r w:rsidR="00EF455D" w:rsidRPr="00EF455D">
        <w:rPr>
          <w:rFonts w:ascii="Times New Roman" w:hAnsi="Times New Roman"/>
          <w:sz w:val="22"/>
          <w:szCs w:val="22"/>
        </w:rPr>
        <w:t xml:space="preserve"> contar con un año de experiencia en tareas de similares responsabilidades y/o haber</w:t>
      </w:r>
      <w:r w:rsidR="00EF455D">
        <w:rPr>
          <w:rFonts w:ascii="Times New Roman" w:hAnsi="Times New Roman"/>
          <w:sz w:val="22"/>
          <w:szCs w:val="22"/>
        </w:rPr>
        <w:t xml:space="preserve"> </w:t>
      </w:r>
      <w:r w:rsidR="00EF455D" w:rsidRPr="00EF455D">
        <w:rPr>
          <w:rFonts w:ascii="Times New Roman" w:hAnsi="Times New Roman"/>
          <w:sz w:val="22"/>
          <w:szCs w:val="22"/>
        </w:rPr>
        <w:t>cursado el ramo de Administración de Bases de Datos en DuocUC.</w:t>
      </w:r>
      <w:r w:rsidR="00EF455D">
        <w:rPr>
          <w:rFonts w:ascii="Times New Roman" w:hAnsi="Times New Roman"/>
          <w:sz w:val="22"/>
          <w:szCs w:val="22"/>
        </w:rPr>
        <w:t xml:space="preserve"> </w:t>
      </w:r>
    </w:p>
    <w:p w:rsidR="00EF455D" w:rsidRDefault="00EF455D" w:rsidP="00EF455D">
      <w:pPr>
        <w:jc w:val="both"/>
        <w:rPr>
          <w:rFonts w:ascii="Times New Roman" w:hAnsi="Times New Roman"/>
          <w:sz w:val="22"/>
          <w:szCs w:val="22"/>
        </w:rPr>
      </w:pPr>
      <w:r w:rsidRPr="00EF455D">
        <w:rPr>
          <w:rFonts w:ascii="Times New Roman" w:hAnsi="Times New Roman"/>
          <w:sz w:val="22"/>
          <w:szCs w:val="22"/>
        </w:rPr>
        <w:t>Para concretar su postulación, el postulante debe asistir a las dependencias del</w:t>
      </w:r>
      <w:r>
        <w:rPr>
          <w:rFonts w:ascii="Times New Roman" w:hAnsi="Times New Roman"/>
          <w:sz w:val="22"/>
          <w:szCs w:val="22"/>
        </w:rPr>
        <w:t xml:space="preserve"> </w:t>
      </w:r>
      <w:r w:rsidR="0024052C">
        <w:rPr>
          <w:rFonts w:ascii="Times New Roman" w:hAnsi="Times New Roman"/>
          <w:sz w:val="22"/>
          <w:szCs w:val="22"/>
        </w:rPr>
        <w:t>CITT</w:t>
      </w:r>
      <w:r w:rsidRPr="00EF455D">
        <w:rPr>
          <w:rFonts w:ascii="Times New Roman" w:hAnsi="Times New Roman"/>
          <w:sz w:val="22"/>
          <w:szCs w:val="22"/>
        </w:rPr>
        <w:t xml:space="preserve"> de DuocUC Sede </w:t>
      </w:r>
      <w:r w:rsidR="0024052C">
        <w:rPr>
          <w:rFonts w:ascii="Times New Roman" w:hAnsi="Times New Roman"/>
          <w:sz w:val="22"/>
          <w:szCs w:val="22"/>
        </w:rPr>
        <w:t>Puente Alto</w:t>
      </w:r>
      <w:r w:rsidRPr="00EF455D">
        <w:rPr>
          <w:rFonts w:ascii="Times New Roman" w:hAnsi="Times New Roman"/>
          <w:sz w:val="22"/>
          <w:szCs w:val="22"/>
        </w:rPr>
        <w:t xml:space="preserve"> y desarrollar en vivo y en directo</w:t>
      </w:r>
      <w:r>
        <w:rPr>
          <w:rFonts w:ascii="Times New Roman" w:hAnsi="Times New Roman"/>
          <w:sz w:val="22"/>
          <w:szCs w:val="22"/>
        </w:rPr>
        <w:t xml:space="preserve"> </w:t>
      </w:r>
      <w:r w:rsidRPr="00EF455D">
        <w:rPr>
          <w:rFonts w:ascii="Times New Roman" w:hAnsi="Times New Roman"/>
          <w:sz w:val="22"/>
          <w:szCs w:val="22"/>
        </w:rPr>
        <w:t>un taller de Administración de Bases de Datos, que incluye las siguientes tareas:</w:t>
      </w:r>
    </w:p>
    <w:p w:rsidR="000C01AB" w:rsidRPr="00EF455D" w:rsidRDefault="000C01AB" w:rsidP="00EF455D">
      <w:pPr>
        <w:jc w:val="both"/>
        <w:rPr>
          <w:rFonts w:ascii="Times New Roman" w:hAnsi="Times New Roman"/>
          <w:sz w:val="22"/>
          <w:szCs w:val="22"/>
        </w:rPr>
      </w:pPr>
    </w:p>
    <w:p w:rsidR="00EF455D" w:rsidRPr="00EF455D" w:rsidRDefault="00EF455D" w:rsidP="00EF455D">
      <w:pPr>
        <w:jc w:val="both"/>
        <w:rPr>
          <w:rFonts w:ascii="Times New Roman" w:hAnsi="Times New Roman"/>
          <w:sz w:val="22"/>
          <w:szCs w:val="22"/>
        </w:rPr>
      </w:pPr>
      <w:r w:rsidRPr="000C01AB">
        <w:rPr>
          <w:rFonts w:ascii="Times New Roman" w:hAnsi="Times New Roman"/>
          <w:b/>
          <w:sz w:val="22"/>
          <w:szCs w:val="22"/>
        </w:rPr>
        <w:t>I. Primera Tarea:</w:t>
      </w:r>
      <w:r w:rsidRPr="00EF455D">
        <w:rPr>
          <w:rFonts w:ascii="Times New Roman" w:hAnsi="Times New Roman"/>
          <w:sz w:val="22"/>
          <w:szCs w:val="22"/>
        </w:rPr>
        <w:t xml:space="preserve"> Inscripción del postulante.</w:t>
      </w:r>
    </w:p>
    <w:p w:rsidR="000C01AB" w:rsidRDefault="000C01AB" w:rsidP="00EF455D">
      <w:pPr>
        <w:jc w:val="both"/>
        <w:rPr>
          <w:rFonts w:ascii="Times New Roman" w:hAnsi="Times New Roman"/>
          <w:sz w:val="22"/>
          <w:szCs w:val="22"/>
        </w:rPr>
      </w:pPr>
      <w:r w:rsidRPr="000C01AB">
        <w:rPr>
          <w:rFonts w:ascii="Times New Roman" w:hAnsi="Times New Roman"/>
          <w:noProof/>
          <w:sz w:val="22"/>
          <w:szCs w:val="22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499745</wp:posOffset>
                </wp:positionV>
                <wp:extent cx="6469380" cy="668020"/>
                <wp:effectExtent l="0" t="0" r="2667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1AB" w:rsidRPr="007732E8" w:rsidRDefault="000C01AB" w:rsidP="000C01A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7732E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sufijo: &lt;contraseña_participacion&gt; = inicial del apellido paterno concatenado con la inicial del apellido materno</w:t>
                            </w:r>
                            <w:r w:rsidR="007732E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732E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concatenado con los dos números finales del run sin digito verificador.</w:t>
                            </w:r>
                          </w:p>
                          <w:p w:rsidR="000C01AB" w:rsidRPr="007732E8" w:rsidRDefault="008D0334" w:rsidP="000C01A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Ejemplo: José Pérez Perinés: Rut: 18.458.952</w:t>
                            </w:r>
                            <w:r w:rsidR="000C01AB" w:rsidRPr="007732E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-9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&lt; contraseña_participacion &gt; = pp52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.6pt;margin-top:39.35pt;width:509.4pt;height:5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">
                <v:textbox>
                  <w:txbxContent>
                    <w:p w:rsidR="000C01AB" w:rsidRPr="007732E8" w:rsidRDefault="000C01AB" w:rsidP="000C01AB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7732E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sufijo: &lt;contraseña_participacion&gt; = inicial del apellido paterno concatenado con la inicial del apellido materno</w:t>
                      </w:r>
                      <w:r w:rsidR="007732E8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Pr="007732E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concatenado con los dos números finales del run sin digito verificador.</w:t>
                      </w:r>
                    </w:p>
                    <w:p w:rsidR="000C01AB" w:rsidRPr="007732E8" w:rsidRDefault="008D0334" w:rsidP="000C01AB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Ejemplo: José Pérez Perinés: Rut: 18.458.952</w:t>
                      </w:r>
                      <w:r w:rsidR="000C01AB" w:rsidRPr="007732E8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-9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&lt; contraseña_participacion &gt; = pp52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455D" w:rsidRPr="00EF455D">
        <w:rPr>
          <w:rFonts w:ascii="Times New Roman" w:hAnsi="Times New Roman"/>
          <w:sz w:val="22"/>
          <w:szCs w:val="22"/>
        </w:rPr>
        <w:t>Cada Postulante debe inscribir su contraseña de participación. La contraseña de participación tiene la</w:t>
      </w:r>
      <w:r>
        <w:rPr>
          <w:rFonts w:ascii="Times New Roman" w:hAnsi="Times New Roman"/>
          <w:sz w:val="22"/>
          <w:szCs w:val="22"/>
        </w:rPr>
        <w:t xml:space="preserve"> </w:t>
      </w:r>
      <w:r w:rsidR="00EF455D" w:rsidRPr="00EF455D">
        <w:rPr>
          <w:rFonts w:ascii="Times New Roman" w:hAnsi="Times New Roman"/>
          <w:sz w:val="22"/>
          <w:szCs w:val="22"/>
        </w:rPr>
        <w:t>siguiente estructura lógica:</w:t>
      </w:r>
    </w:p>
    <w:p w:rsidR="000C01AB" w:rsidRDefault="000C01AB" w:rsidP="00EF455D">
      <w:pPr>
        <w:jc w:val="both"/>
        <w:rPr>
          <w:rFonts w:ascii="Times New Roman" w:hAnsi="Times New Roman"/>
          <w:sz w:val="22"/>
          <w:szCs w:val="22"/>
        </w:rPr>
      </w:pPr>
      <w:r w:rsidRPr="000C01AB">
        <w:rPr>
          <w:rFonts w:ascii="Times New Roman" w:hAnsi="Times New Roman"/>
          <w:noProof/>
          <w:sz w:val="22"/>
          <w:szCs w:val="22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2588324</wp:posOffset>
                </wp:positionH>
                <wp:positionV relativeFrom="paragraph">
                  <wp:posOffset>978535</wp:posOffset>
                </wp:positionV>
                <wp:extent cx="2360930" cy="1404620"/>
                <wp:effectExtent l="0" t="0" r="16510" b="1841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1AB" w:rsidRDefault="000C01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id="_x0000_s1027" type="#_x0000_t202" style="position:absolute;left:0;text-align:left;margin-left:203.8pt;margin-top:77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">
                <v:textbox style="mso-fit-shape-to-text:t">
                  <w:txbxContent>
                    <w:p w:rsidR="000C01AB" w:rsidRDefault="000C01AB"/>
                  </w:txbxContent>
                </v:textbox>
                <w10:wrap type="square"/>
              </v:shape>
            </w:pict>
          </mc:Fallback>
        </mc:AlternateContent>
      </w:r>
    </w:p>
    <w:p w:rsidR="000C01AB" w:rsidRDefault="000C01AB" w:rsidP="00EF455D">
      <w:pPr>
        <w:jc w:val="both"/>
        <w:rPr>
          <w:rFonts w:ascii="Times New Roman" w:hAnsi="Times New Roman"/>
          <w:sz w:val="22"/>
          <w:szCs w:val="22"/>
        </w:rPr>
      </w:pPr>
      <w:r w:rsidRPr="000C01AB">
        <w:rPr>
          <w:rFonts w:ascii="Times New Roman" w:hAnsi="Times New Roman"/>
          <w:sz w:val="22"/>
          <w:szCs w:val="22"/>
        </w:rPr>
        <w:t xml:space="preserve">Digite aquí su </w:t>
      </w:r>
      <w:r w:rsidRPr="000C01AB">
        <w:rPr>
          <w:rFonts w:ascii="Times New Roman" w:hAnsi="Times New Roman"/>
          <w:b/>
          <w:sz w:val="22"/>
          <w:szCs w:val="22"/>
        </w:rPr>
        <w:t>contraseña de participación</w:t>
      </w:r>
      <w:r w:rsidRPr="000C01AB">
        <w:rPr>
          <w:rFonts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735805" w:rsidRDefault="00735805" w:rsidP="00EF455D">
      <w:pPr>
        <w:jc w:val="both"/>
        <w:rPr>
          <w:rFonts w:ascii="Times New Roman" w:hAnsi="Times New Roman"/>
          <w:sz w:val="22"/>
          <w:szCs w:val="22"/>
        </w:rPr>
      </w:pPr>
    </w:p>
    <w:p w:rsidR="00735805" w:rsidRDefault="00735805" w:rsidP="00EF455D">
      <w:pPr>
        <w:jc w:val="both"/>
        <w:rPr>
          <w:rFonts w:ascii="Times New Roman" w:hAnsi="Times New Roman"/>
          <w:sz w:val="22"/>
          <w:szCs w:val="22"/>
        </w:rPr>
      </w:pPr>
    </w:p>
    <w:p w:rsidR="00735805" w:rsidRDefault="00735805" w:rsidP="00EF455D">
      <w:pPr>
        <w:jc w:val="both"/>
        <w:rPr>
          <w:rFonts w:ascii="Times New Roman" w:hAnsi="Times New Roman"/>
          <w:sz w:val="22"/>
          <w:szCs w:val="22"/>
        </w:rPr>
      </w:pPr>
    </w:p>
    <w:p w:rsidR="00735805" w:rsidRPr="007732E8" w:rsidRDefault="00735805" w:rsidP="0073580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II. Tareas del Taller de Administración de Bases de Datos</w:t>
      </w:r>
    </w:p>
    <w:p w:rsidR="00735805" w:rsidRPr="007732E8" w:rsidRDefault="009E5BF4" w:rsidP="0073580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Entel S.A </w:t>
      </w:r>
      <w:r w:rsidRPr="007732E8">
        <w:rPr>
          <w:rFonts w:ascii="Times New Roman" w:hAnsi="Times New Roman"/>
          <w:sz w:val="22"/>
          <w:szCs w:val="22"/>
        </w:rPr>
        <w:t>realiza</w:t>
      </w:r>
      <w:r w:rsidR="00735805" w:rsidRPr="007732E8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una </w:t>
      </w:r>
      <w:r w:rsidR="00735805" w:rsidRPr="007732E8">
        <w:rPr>
          <w:rFonts w:ascii="Times New Roman" w:hAnsi="Times New Roman"/>
          <w:sz w:val="22"/>
          <w:szCs w:val="22"/>
        </w:rPr>
        <w:t xml:space="preserve">administración de bases de datos, </w:t>
      </w:r>
      <w:r>
        <w:rPr>
          <w:rFonts w:ascii="Times New Roman" w:hAnsi="Times New Roman"/>
          <w:sz w:val="22"/>
          <w:szCs w:val="22"/>
        </w:rPr>
        <w:t>accediendo sus servidores</w:t>
      </w:r>
      <w:r w:rsidR="00735805" w:rsidRPr="007732E8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remotamente</w:t>
      </w:r>
      <w:r w:rsidR="00735805" w:rsidRPr="007732E8">
        <w:rPr>
          <w:rFonts w:ascii="Times New Roman" w:hAnsi="Times New Roman"/>
          <w:sz w:val="22"/>
          <w:szCs w:val="22"/>
        </w:rPr>
        <w:t>, por ello es de vital importancia que nuestro postulante pueda desarrollar sin problemas la siguiente tarea:</w:t>
      </w:r>
    </w:p>
    <w:p w:rsidR="00735805" w:rsidRPr="007732E8" w:rsidRDefault="00735805" w:rsidP="00735805">
      <w:pPr>
        <w:jc w:val="both"/>
        <w:rPr>
          <w:rFonts w:ascii="Times New Roman" w:hAnsi="Times New Roman"/>
          <w:sz w:val="22"/>
          <w:szCs w:val="22"/>
        </w:rPr>
      </w:pPr>
    </w:p>
    <w:p w:rsidR="00735805" w:rsidRPr="007732E8" w:rsidRDefault="00735805" w:rsidP="0073580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1. TAREA1:</w:t>
      </w:r>
      <w:r w:rsidRPr="007732E8">
        <w:rPr>
          <w:rFonts w:ascii="Times New Roman" w:hAnsi="Times New Roman"/>
          <w:sz w:val="22"/>
          <w:szCs w:val="22"/>
        </w:rPr>
        <w:t xml:space="preserve"> Configuración de una segunda Base de Datos. En el servidor que se le ha entregado para desarrollar este taller instale una segunda base de datos con las siguientes características:</w:t>
      </w:r>
    </w:p>
    <w:p w:rsidR="00735805" w:rsidRPr="007732E8" w:rsidRDefault="00735805" w:rsidP="0057624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Nombre global: &lt;co</w:t>
      </w:r>
      <w:r w:rsidR="008824A1">
        <w:rPr>
          <w:rFonts w:ascii="Times New Roman" w:hAnsi="Times New Roman"/>
          <w:sz w:val="22"/>
          <w:szCs w:val="22"/>
        </w:rPr>
        <w:t>ntraseña_parti</w:t>
      </w:r>
      <w:r w:rsidR="00521F39">
        <w:rPr>
          <w:rFonts w:ascii="Times New Roman" w:hAnsi="Times New Roman"/>
          <w:sz w:val="22"/>
          <w:szCs w:val="22"/>
        </w:rPr>
        <w:t>cipacion&gt;. prueba.cl. Ejemplo: pp52</w:t>
      </w:r>
      <w:r w:rsidR="008824A1">
        <w:rPr>
          <w:rFonts w:ascii="Times New Roman" w:hAnsi="Times New Roman"/>
          <w:sz w:val="22"/>
          <w:szCs w:val="22"/>
        </w:rPr>
        <w:t>.prueba</w:t>
      </w:r>
      <w:r w:rsidRPr="007732E8">
        <w:rPr>
          <w:rFonts w:ascii="Times New Roman" w:hAnsi="Times New Roman"/>
          <w:sz w:val="22"/>
          <w:szCs w:val="22"/>
        </w:rPr>
        <w:t>.cl</w:t>
      </w:r>
    </w:p>
    <w:p w:rsidR="00576244" w:rsidRPr="007732E8" w:rsidRDefault="00735805" w:rsidP="0057624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Guardar los archivos</w:t>
      </w:r>
      <w:r w:rsidR="00521F39">
        <w:rPr>
          <w:rFonts w:ascii="Times New Roman" w:hAnsi="Times New Roman"/>
          <w:sz w:val="22"/>
          <w:szCs w:val="22"/>
        </w:rPr>
        <w:t xml:space="preserve"> de la BD en el directorio: /prueba</w:t>
      </w:r>
      <w:r w:rsidRPr="007732E8">
        <w:rPr>
          <w:rFonts w:ascii="Times New Roman" w:hAnsi="Times New Roman"/>
          <w:sz w:val="22"/>
          <w:szCs w:val="22"/>
        </w:rPr>
        <w:t xml:space="preserve">_&lt;contraseña_participacion&gt;  </w:t>
      </w:r>
    </w:p>
    <w:p w:rsidR="00735805" w:rsidRPr="007732E8" w:rsidRDefault="00521F39" w:rsidP="00576244">
      <w:pPr>
        <w:pStyle w:val="Prrafodelista"/>
        <w:ind w:left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Ejemplo: /prueba_ pp52</w:t>
      </w:r>
    </w:p>
    <w:p w:rsidR="00735805" w:rsidRPr="007732E8" w:rsidRDefault="006F7C41" w:rsidP="0057624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Tamaños para la SGA 30</w:t>
      </w:r>
      <w:r w:rsidR="00735805" w:rsidRPr="007732E8">
        <w:rPr>
          <w:rFonts w:ascii="Times New Roman" w:hAnsi="Times New Roman"/>
          <w:sz w:val="22"/>
          <w:szCs w:val="22"/>
        </w:rPr>
        <w:t>0 MB</w:t>
      </w:r>
    </w:p>
    <w:p w:rsidR="00735805" w:rsidRPr="007732E8" w:rsidRDefault="00735805" w:rsidP="0057624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Instalar todos los esquemas de ejemplo</w:t>
      </w:r>
    </w:p>
    <w:p w:rsidR="00735805" w:rsidRPr="007732E8" w:rsidRDefault="00735805" w:rsidP="0057624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Dejar todos los otros parámetros por omisión</w:t>
      </w:r>
    </w:p>
    <w:p w:rsidR="00735805" w:rsidRDefault="00735805" w:rsidP="00735805">
      <w:pPr>
        <w:jc w:val="both"/>
        <w:rPr>
          <w:rFonts w:ascii="Times New Roman" w:hAnsi="Times New Roman"/>
          <w:sz w:val="22"/>
          <w:szCs w:val="22"/>
        </w:rPr>
      </w:pPr>
    </w:p>
    <w:p w:rsidR="007732E8" w:rsidRPr="007732E8" w:rsidRDefault="007732E8" w:rsidP="00735805">
      <w:pPr>
        <w:jc w:val="both"/>
        <w:rPr>
          <w:rFonts w:ascii="Times New Roman" w:hAnsi="Times New Roman"/>
          <w:sz w:val="22"/>
          <w:szCs w:val="22"/>
        </w:rPr>
      </w:pPr>
    </w:p>
    <w:p w:rsidR="00735805" w:rsidRPr="007732E8" w:rsidRDefault="00735805" w:rsidP="0073580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2. TAREA2: Configurar el Database Link</w:t>
      </w:r>
    </w:p>
    <w:p w:rsidR="00735805" w:rsidRPr="007732E8" w:rsidRDefault="00735805" w:rsidP="00112C7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Crear el usuario en BD recién creada: usu_&lt;contrase</w:t>
      </w:r>
      <w:r w:rsidR="0067657D">
        <w:rPr>
          <w:rFonts w:ascii="Times New Roman" w:hAnsi="Times New Roman"/>
          <w:sz w:val="22"/>
          <w:szCs w:val="22"/>
        </w:rPr>
        <w:t>ña_participacion&gt; Ejemplo: usu_pp52</w:t>
      </w:r>
    </w:p>
    <w:p w:rsidR="00735805" w:rsidRPr="007732E8" w:rsidRDefault="00735805" w:rsidP="00735805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Otorgar privilegio de creación de database link al usuario recién creado</w:t>
      </w:r>
    </w:p>
    <w:p w:rsidR="00735805" w:rsidRPr="007732E8" w:rsidRDefault="00735805" w:rsidP="00B53B7F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Crear un database DBLink para leer los datos de HR en la BD orcl: link_&lt;contraseñ</w:t>
      </w:r>
      <w:r w:rsidR="0067657D">
        <w:rPr>
          <w:rFonts w:ascii="Times New Roman" w:hAnsi="Times New Roman"/>
          <w:sz w:val="22"/>
          <w:szCs w:val="22"/>
        </w:rPr>
        <w:t>a_participacion&gt; Ejemplo: link_pp52</w:t>
      </w:r>
    </w:p>
    <w:p w:rsidR="00735805" w:rsidRPr="007732E8" w:rsidRDefault="00735805" w:rsidP="00735805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Confirme que puede ver los datos de todos los países del esquema HR remotamente.</w:t>
      </w:r>
    </w:p>
    <w:p w:rsidR="00CB20E2" w:rsidRPr="007732E8" w:rsidRDefault="00CB20E2" w:rsidP="00CB20E2">
      <w:pPr>
        <w:jc w:val="both"/>
        <w:rPr>
          <w:rFonts w:ascii="Times New Roman" w:hAnsi="Times New Roman"/>
          <w:sz w:val="22"/>
          <w:szCs w:val="22"/>
        </w:rPr>
      </w:pPr>
    </w:p>
    <w:p w:rsidR="00C16031" w:rsidRDefault="00C16031" w:rsidP="00CB20E2">
      <w:pPr>
        <w:jc w:val="both"/>
        <w:rPr>
          <w:rFonts w:ascii="Times New Roman" w:hAnsi="Times New Roman"/>
          <w:b/>
          <w:sz w:val="22"/>
          <w:szCs w:val="22"/>
        </w:rPr>
      </w:pPr>
    </w:p>
    <w:p w:rsidR="00C16031" w:rsidRDefault="00C16031" w:rsidP="00CB20E2">
      <w:pPr>
        <w:jc w:val="both"/>
        <w:rPr>
          <w:rFonts w:ascii="Times New Roman" w:hAnsi="Times New Roman"/>
          <w:b/>
          <w:sz w:val="22"/>
          <w:szCs w:val="22"/>
        </w:rPr>
      </w:pPr>
    </w:p>
    <w:p w:rsidR="00C16031" w:rsidRDefault="00C16031" w:rsidP="00CB20E2">
      <w:pPr>
        <w:jc w:val="both"/>
        <w:rPr>
          <w:rFonts w:ascii="Times New Roman" w:hAnsi="Times New Roman"/>
          <w:b/>
          <w:sz w:val="22"/>
          <w:szCs w:val="22"/>
        </w:rPr>
      </w:pPr>
    </w:p>
    <w:p w:rsidR="00CB20E2" w:rsidRPr="007732E8" w:rsidRDefault="00CB20E2" w:rsidP="00CB20E2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lastRenderedPageBreak/>
        <w:t>3. TAREA3: Configurar un segundo listener en servidor ABD</w:t>
      </w:r>
    </w:p>
    <w:p w:rsidR="00CB20E2" w:rsidRPr="007732E8" w:rsidRDefault="00CB20E2" w:rsidP="00CB20E2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Se requiere que en la base de datos orcl se construya un segundo listener con las siguientes</w:t>
      </w:r>
    </w:p>
    <w:p w:rsidR="00CB20E2" w:rsidRPr="007732E8" w:rsidRDefault="00CB20E2" w:rsidP="00CB20E2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características:</w:t>
      </w:r>
    </w:p>
    <w:p w:rsidR="00CB20E2" w:rsidRPr="007732E8" w:rsidRDefault="00CB20E2" w:rsidP="00CB20E2">
      <w:pPr>
        <w:pStyle w:val="Prrafodelista"/>
        <w:numPr>
          <w:ilvl w:val="0"/>
          <w:numId w:val="43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Nombre list_&lt;contraseñ</w:t>
      </w:r>
      <w:r w:rsidR="0067657D">
        <w:rPr>
          <w:rFonts w:ascii="Times New Roman" w:hAnsi="Times New Roman"/>
          <w:sz w:val="22"/>
          <w:szCs w:val="22"/>
        </w:rPr>
        <w:t>a_participacion&gt; Ejemplo: list_pp52</w:t>
      </w:r>
    </w:p>
    <w:p w:rsidR="00CB20E2" w:rsidRPr="007732E8" w:rsidRDefault="00CB20E2" w:rsidP="00CB20E2">
      <w:pPr>
        <w:pStyle w:val="Prrafodelista"/>
        <w:numPr>
          <w:ilvl w:val="0"/>
          <w:numId w:val="43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Puerto 1565</w:t>
      </w:r>
    </w:p>
    <w:p w:rsidR="00CB20E2" w:rsidRPr="007732E8" w:rsidRDefault="00CB20E2" w:rsidP="00CB20E2">
      <w:pPr>
        <w:pStyle w:val="Prrafodelista"/>
        <w:numPr>
          <w:ilvl w:val="0"/>
          <w:numId w:val="43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Otras características Todas iguales a las definidas en el LISTENER existente</w:t>
      </w:r>
    </w:p>
    <w:p w:rsidR="00CB20E2" w:rsidRPr="007732E8" w:rsidRDefault="00CB20E2" w:rsidP="00CB20E2">
      <w:pPr>
        <w:pStyle w:val="Prrafodelista"/>
        <w:numPr>
          <w:ilvl w:val="0"/>
          <w:numId w:val="43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INICIAR LISTENER NUEVO</w:t>
      </w:r>
    </w:p>
    <w:p w:rsidR="00530D15" w:rsidRPr="007732E8" w:rsidRDefault="00530D15" w:rsidP="00530D15">
      <w:pPr>
        <w:jc w:val="both"/>
        <w:rPr>
          <w:rFonts w:ascii="Times New Roman" w:hAnsi="Times New Roman"/>
          <w:sz w:val="22"/>
          <w:szCs w:val="22"/>
        </w:rPr>
      </w:pPr>
    </w:p>
    <w:p w:rsidR="00530D15" w:rsidRPr="007732E8" w:rsidRDefault="00530D15" w:rsidP="00530D15">
      <w:pPr>
        <w:jc w:val="both"/>
        <w:rPr>
          <w:rFonts w:ascii="Times New Roman" w:hAnsi="Times New Roman"/>
          <w:sz w:val="22"/>
          <w:szCs w:val="22"/>
        </w:rPr>
      </w:pPr>
    </w:p>
    <w:p w:rsidR="00530D15" w:rsidRPr="007732E8" w:rsidRDefault="00530D15" w:rsidP="00530D1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4. TAREA 4: Configuración del UNDO de la base de datos orcl</w:t>
      </w:r>
    </w:p>
    <w:p w:rsidR="00530D15" w:rsidRPr="007732E8" w:rsidRDefault="00530D15" w:rsidP="00AC4D83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Modifique el tiempo de retención del undo y calcule el tamaño del tablespace undo para soportar la retención solicitada de 24 horas.</w:t>
      </w:r>
    </w:p>
    <w:p w:rsidR="00530D15" w:rsidRPr="007732E8" w:rsidRDefault="00530D1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¿Por qué razones (</w:t>
      </w:r>
      <w:r w:rsidR="00FA1185" w:rsidRPr="007732E8">
        <w:rPr>
          <w:rFonts w:ascii="Times New Roman" w:hAnsi="Times New Roman"/>
          <w:sz w:val="22"/>
          <w:szCs w:val="22"/>
        </w:rPr>
        <w:t xml:space="preserve">indique </w:t>
      </w:r>
      <w:r w:rsidRPr="007732E8">
        <w:rPr>
          <w:rFonts w:ascii="Times New Roman" w:hAnsi="Times New Roman"/>
          <w:sz w:val="22"/>
          <w:szCs w:val="22"/>
        </w:rPr>
        <w:t>2) recomendaría Ud. modificar el tiemp</w:t>
      </w:r>
      <w:r w:rsidR="00FA1185" w:rsidRPr="007732E8">
        <w:rPr>
          <w:rFonts w:ascii="Times New Roman" w:hAnsi="Times New Roman"/>
          <w:sz w:val="22"/>
          <w:szCs w:val="22"/>
        </w:rPr>
        <w:t>o de UNDO según lo solicitado?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</w:p>
    <w:p w:rsidR="00FA1185" w:rsidRPr="007732E8" w:rsidRDefault="00FA1185" w:rsidP="00FA118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5. TAREA 5: Gestión del Almacenamiento en la base de datos orcl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Se necesita un tablespace para almacenarlos objetos de una nueva aplicación llamada Remuneraciones, que se comenzará a desarrollar. Por ello se le solicita que realice las siguientes tareas: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 xml:space="preserve">Nombre del tablespace Remu_&lt;contraseña_participacion&gt; Ejemplo: </w:t>
      </w:r>
      <w:r w:rsidR="0067657D">
        <w:rPr>
          <w:rFonts w:ascii="Times New Roman" w:hAnsi="Times New Roman"/>
          <w:sz w:val="22"/>
          <w:szCs w:val="22"/>
        </w:rPr>
        <w:t>remu_ pp52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Gestión de extensiones Gestionadas Localmente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Tipo de tablespaces Permanente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Nombre primer datafiles Remu_&lt;contraseña_participacion&gt;01.dbf</w:t>
      </w:r>
    </w:p>
    <w:p w:rsidR="00FA1185" w:rsidRPr="007732E8" w:rsidRDefault="00FA1185" w:rsidP="00FA1185">
      <w:pPr>
        <w:pStyle w:val="Prrafodelista"/>
        <w:ind w:left="720"/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Ubicación $ORACLE_BASE/oradata/</w:t>
      </w:r>
    </w:p>
    <w:p w:rsidR="00FA1185" w:rsidRPr="007732E8" w:rsidRDefault="00FA1185" w:rsidP="00FA1185">
      <w:pPr>
        <w:pStyle w:val="Prrafodelista"/>
        <w:ind w:left="720"/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Tamaño 1Mb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Nombre segundo datafiles Remu_&lt;contraseña_participacion&gt;02.dbf</w:t>
      </w:r>
    </w:p>
    <w:p w:rsidR="00FA1185" w:rsidRPr="007732E8" w:rsidRDefault="00FA1185" w:rsidP="00FA1185">
      <w:pPr>
        <w:pStyle w:val="Prrafodelista"/>
        <w:ind w:left="720"/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Ubicación /oracle/</w:t>
      </w:r>
    </w:p>
    <w:p w:rsidR="00FA1185" w:rsidRPr="007732E8" w:rsidRDefault="00FA1185" w:rsidP="00FA1185">
      <w:pPr>
        <w:pStyle w:val="Prrafodelista"/>
        <w:ind w:left="720"/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Tamaño 2Mb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¿Por qué recomienda Ud. crear los tablespaces en ubicaciones distintas?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</w:p>
    <w:p w:rsidR="007732E8" w:rsidRDefault="007732E8" w:rsidP="00FA1185">
      <w:pPr>
        <w:jc w:val="both"/>
        <w:rPr>
          <w:rFonts w:ascii="Times New Roman" w:hAnsi="Times New Roman"/>
          <w:b/>
          <w:sz w:val="22"/>
          <w:szCs w:val="22"/>
        </w:rPr>
      </w:pPr>
    </w:p>
    <w:p w:rsidR="00FA1185" w:rsidRPr="007732E8" w:rsidRDefault="00FA1185" w:rsidP="00FA118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6. TAREA 6: Gestión perfiles para usuarios en la base de datos orcl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Con el objetivo de mejorar el control de sesiones en la nueva aplicación se requiere crear el siguiente perfil: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Nombre del Perfil perfilremu_&lt;contraseña_parti</w:t>
      </w:r>
      <w:r w:rsidR="0067657D">
        <w:rPr>
          <w:rFonts w:ascii="Times New Roman" w:hAnsi="Times New Roman"/>
          <w:sz w:val="22"/>
          <w:szCs w:val="22"/>
        </w:rPr>
        <w:t>cipacion&gt; Ejemplo: perfilremu_ pp52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Tiempo de conexión: 15 minutos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Tiempo de inactividad: 2 minutos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Sesiones simultáneas: 1</w:t>
      </w:r>
    </w:p>
    <w:p w:rsidR="00FA1185" w:rsidRPr="007732E8" w:rsidRDefault="00FA1185" w:rsidP="004C76CB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Número de intentos fallidos del login: 3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</w:p>
    <w:p w:rsidR="00FA1185" w:rsidRPr="007732E8" w:rsidRDefault="00FA1185" w:rsidP="00FA118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7. TAREA 7: Gestión de roles para los usuarios de la base de datos orcl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Para mejorar la seguridad en el uso de los objetos de sistema remuneraciones, se necesita un ROL con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las siguientes características:</w:t>
      </w:r>
    </w:p>
    <w:p w:rsidR="00FA1185" w:rsidRPr="007732E8" w:rsidRDefault="00FA1185" w:rsidP="00FA1185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Nombre del rol rolremu_&lt;contraseña_participacion&gt; ejemplo: rolremu</w:t>
      </w:r>
      <w:r w:rsidR="0067657D">
        <w:rPr>
          <w:rFonts w:ascii="Times New Roman" w:hAnsi="Times New Roman"/>
          <w:sz w:val="22"/>
          <w:szCs w:val="22"/>
        </w:rPr>
        <w:t>_ pp52</w:t>
      </w:r>
    </w:p>
    <w:p w:rsidR="00FA1185" w:rsidRPr="007732E8" w:rsidRDefault="00FA1185" w:rsidP="00FA1185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Privilegios Crear tablas</w:t>
      </w:r>
    </w:p>
    <w:p w:rsidR="00FA1185" w:rsidRPr="007732E8" w:rsidRDefault="00FA1185" w:rsidP="00FA1185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Crear Vistas</w:t>
      </w:r>
    </w:p>
    <w:p w:rsidR="00FA1185" w:rsidRPr="007732E8" w:rsidRDefault="00FA1185" w:rsidP="00FA1185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Crear procedimientos</w:t>
      </w:r>
    </w:p>
    <w:p w:rsidR="00FA1185" w:rsidRPr="007732E8" w:rsidRDefault="00FA1185" w:rsidP="00FA1185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Lectura sobre la tabla COUNTRIES del esquema HR</w:t>
      </w:r>
    </w:p>
    <w:p w:rsidR="00FA1185" w:rsidRDefault="00FA1185" w:rsidP="00FA1185">
      <w:pPr>
        <w:jc w:val="both"/>
        <w:rPr>
          <w:rFonts w:ascii="Times New Roman" w:hAnsi="Times New Roman"/>
          <w:sz w:val="22"/>
          <w:szCs w:val="22"/>
        </w:rPr>
      </w:pPr>
    </w:p>
    <w:p w:rsidR="007732E8" w:rsidRPr="007732E8" w:rsidRDefault="007732E8" w:rsidP="00FA1185">
      <w:pPr>
        <w:jc w:val="both"/>
        <w:rPr>
          <w:rFonts w:ascii="Times New Roman" w:hAnsi="Times New Roman"/>
          <w:sz w:val="22"/>
          <w:szCs w:val="22"/>
        </w:rPr>
      </w:pPr>
    </w:p>
    <w:p w:rsidR="00FA1185" w:rsidRPr="007732E8" w:rsidRDefault="00B43D7C" w:rsidP="00FA118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:rsidR="00FA1185" w:rsidRPr="007732E8" w:rsidRDefault="00FA1185" w:rsidP="00FA118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lastRenderedPageBreak/>
        <w:t>8. TAREA 8: Gestión de roles para los usuarios de la base de datos orcl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 xml:space="preserve">Es necesario además, contar con un nuevo </w:t>
      </w:r>
      <w:r w:rsidR="00013E9F" w:rsidRPr="007732E8">
        <w:rPr>
          <w:rFonts w:ascii="Times New Roman" w:hAnsi="Times New Roman"/>
          <w:sz w:val="22"/>
          <w:szCs w:val="22"/>
        </w:rPr>
        <w:t>usuario</w:t>
      </w:r>
      <w:r w:rsidRPr="007732E8">
        <w:rPr>
          <w:rFonts w:ascii="Times New Roman" w:hAnsi="Times New Roman"/>
          <w:sz w:val="22"/>
          <w:szCs w:val="22"/>
        </w:rPr>
        <w:t xml:space="preserve"> para el sistema de remuneraciones</w:t>
      </w:r>
    </w:p>
    <w:p w:rsidR="00FA1185" w:rsidRPr="007732E8" w:rsidRDefault="00FA1185" w:rsidP="00986AD9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 xml:space="preserve">Nombre del </w:t>
      </w:r>
      <w:r w:rsidR="00013E9F" w:rsidRPr="007732E8">
        <w:rPr>
          <w:rFonts w:ascii="Times New Roman" w:hAnsi="Times New Roman"/>
          <w:sz w:val="22"/>
          <w:szCs w:val="22"/>
        </w:rPr>
        <w:t>usuario</w:t>
      </w:r>
      <w:r w:rsidRPr="007732E8">
        <w:rPr>
          <w:rFonts w:ascii="Times New Roman" w:hAnsi="Times New Roman"/>
          <w:sz w:val="22"/>
          <w:szCs w:val="22"/>
        </w:rPr>
        <w:t xml:space="preserve"> encargadoremu_&lt;contraseña_particip</w:t>
      </w:r>
      <w:r w:rsidR="0067657D">
        <w:rPr>
          <w:rFonts w:ascii="Times New Roman" w:hAnsi="Times New Roman"/>
          <w:sz w:val="22"/>
          <w:szCs w:val="22"/>
        </w:rPr>
        <w:t>acion&gt; Ejemplo: encargadoremu_ pp52</w:t>
      </w:r>
    </w:p>
    <w:p w:rsidR="00FA1185" w:rsidRPr="007732E8" w:rsidRDefault="00FA1185" w:rsidP="00FA1185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Perfil perfilremu_&lt;contraseña_participacion&gt;</w:t>
      </w:r>
    </w:p>
    <w:p w:rsidR="00FA1185" w:rsidRPr="007732E8" w:rsidRDefault="00FA1185" w:rsidP="00FA1185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Contraseña &lt;contraseña_participacion&gt;</w:t>
      </w:r>
    </w:p>
    <w:p w:rsidR="00FA1185" w:rsidRPr="007732E8" w:rsidRDefault="00FA1185" w:rsidP="00FA1185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Taplespace por omisión Remu_&lt;contraseña_participacion&gt;</w:t>
      </w:r>
    </w:p>
    <w:p w:rsidR="00FA1185" w:rsidRPr="007732E8" w:rsidRDefault="00FA1185" w:rsidP="00FA1185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Taplespace temporal TEMP</w:t>
      </w:r>
    </w:p>
    <w:p w:rsidR="00FA1185" w:rsidRPr="007732E8" w:rsidRDefault="00FA1185" w:rsidP="00BD6690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Roles CONNECT y rolremu_&lt;contraseña_participacion&gt;</w:t>
      </w:r>
    </w:p>
    <w:p w:rsidR="00FA1185" w:rsidRPr="007732E8" w:rsidRDefault="00FA1185" w:rsidP="00FA1185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Cuota del tablespace por defecto ilimitado</w:t>
      </w:r>
    </w:p>
    <w:p w:rsidR="00013E9F" w:rsidRPr="007732E8" w:rsidRDefault="00013E9F" w:rsidP="00013E9F">
      <w:pPr>
        <w:jc w:val="both"/>
        <w:rPr>
          <w:rFonts w:ascii="Times New Roman" w:hAnsi="Times New Roman"/>
          <w:sz w:val="22"/>
          <w:szCs w:val="22"/>
        </w:rPr>
      </w:pPr>
    </w:p>
    <w:p w:rsidR="00013E9F" w:rsidRPr="007732E8" w:rsidRDefault="00013E9F" w:rsidP="00013E9F">
      <w:pPr>
        <w:jc w:val="both"/>
        <w:rPr>
          <w:rFonts w:ascii="Times New Roman" w:hAnsi="Times New Roman"/>
          <w:sz w:val="22"/>
          <w:szCs w:val="22"/>
        </w:rPr>
      </w:pPr>
    </w:p>
    <w:p w:rsidR="00013E9F" w:rsidRPr="007732E8" w:rsidRDefault="00013E9F" w:rsidP="00013E9F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9. TAREA 9: Tareas de control.</w:t>
      </w:r>
    </w:p>
    <w:p w:rsidR="00013E9F" w:rsidRPr="007732E8" w:rsidRDefault="00013E9F" w:rsidP="00013E9F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Para asegurarse que los requerimientos planteados por el cliente se han desarrollado correctamente, es necesario que Ud. realice el siguiente set de pruebas:</w:t>
      </w:r>
    </w:p>
    <w:p w:rsidR="00013E9F" w:rsidRPr="007732E8" w:rsidRDefault="00013E9F" w:rsidP="00735C06">
      <w:pPr>
        <w:pStyle w:val="Prrafodelista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Mostrar con una consulta a las vistas apropiadas, el nombre y el tamaño de los tablespaces y sus datafiles, del servidor, en la SID ORCL.</w:t>
      </w:r>
    </w:p>
    <w:p w:rsidR="00013E9F" w:rsidRPr="007732E8" w:rsidRDefault="00013E9F" w:rsidP="007B3256">
      <w:pPr>
        <w:pStyle w:val="Prrafodelista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Para probar que los privilegios asignados al nuevo usuario los correctos, conéctese como el usuario nuevo y:</w:t>
      </w:r>
    </w:p>
    <w:p w:rsidR="00013E9F" w:rsidRPr="00B4225E" w:rsidRDefault="00013E9F" w:rsidP="00C66498">
      <w:pPr>
        <w:pStyle w:val="Prrafodelista"/>
        <w:numPr>
          <w:ilvl w:val="1"/>
          <w:numId w:val="47"/>
        </w:numPr>
        <w:jc w:val="both"/>
        <w:rPr>
          <w:rFonts w:ascii="Times New Roman" w:hAnsi="Times New Roman"/>
          <w:sz w:val="22"/>
          <w:szCs w:val="22"/>
          <w:lang w:val="en-US"/>
        </w:rPr>
      </w:pPr>
      <w:r w:rsidRPr="007732E8">
        <w:rPr>
          <w:rFonts w:ascii="Times New Roman" w:hAnsi="Times New Roman"/>
          <w:sz w:val="22"/>
          <w:szCs w:val="22"/>
        </w:rPr>
        <w:t xml:space="preserve">Cree una copia de la tabla COUNTRIES, llamada paises. </w:t>
      </w:r>
      <w:r w:rsidRPr="00B4225E">
        <w:rPr>
          <w:rFonts w:ascii="Times New Roman" w:hAnsi="Times New Roman"/>
          <w:sz w:val="22"/>
          <w:szCs w:val="22"/>
          <w:lang w:val="en-US"/>
        </w:rPr>
        <w:t>(create table paises AS select * from locatios;)</w:t>
      </w:r>
    </w:p>
    <w:p w:rsidR="00013E9F" w:rsidRPr="007732E8" w:rsidRDefault="00013E9F" w:rsidP="00013E9F">
      <w:pPr>
        <w:pStyle w:val="Prrafodelista"/>
        <w:numPr>
          <w:ilvl w:val="1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¿Qué ocurre al tratar de borrar la tabla paises? ¿Cómo se puede solucionar este problema?</w:t>
      </w:r>
    </w:p>
    <w:p w:rsidR="00013E9F" w:rsidRPr="007732E8" w:rsidRDefault="00013E9F" w:rsidP="00013E9F">
      <w:pPr>
        <w:pStyle w:val="Prrafodelista"/>
        <w:numPr>
          <w:ilvl w:val="0"/>
          <w:numId w:val="48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En otro terminal (sin desconectar el anterior) conéctese como el nuevo usuario. ¿qué ocurre y por qué?</w:t>
      </w:r>
    </w:p>
    <w:p w:rsidR="00013E9F" w:rsidRDefault="00013E9F" w:rsidP="00013E9F">
      <w:pPr>
        <w:pStyle w:val="Prrafodelista"/>
        <w:numPr>
          <w:ilvl w:val="0"/>
          <w:numId w:val="48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Después de estar 2 minutos inactivos ¿qué debería ocurrir y por qué?</w:t>
      </w:r>
    </w:p>
    <w:p w:rsidR="009514F9" w:rsidRDefault="009514F9" w:rsidP="009514F9">
      <w:pPr>
        <w:jc w:val="both"/>
        <w:rPr>
          <w:rFonts w:ascii="Times New Roman" w:hAnsi="Times New Roman"/>
          <w:sz w:val="22"/>
          <w:szCs w:val="22"/>
        </w:rPr>
      </w:pPr>
    </w:p>
    <w:p w:rsidR="009514F9" w:rsidRDefault="009514F9" w:rsidP="009514F9">
      <w:pPr>
        <w:jc w:val="both"/>
        <w:rPr>
          <w:rFonts w:ascii="Times New Roman" w:hAnsi="Times New Roman"/>
          <w:sz w:val="22"/>
          <w:szCs w:val="22"/>
        </w:rPr>
      </w:pPr>
    </w:p>
    <w:p w:rsidR="009514F9" w:rsidRDefault="009514F9" w:rsidP="009514F9">
      <w:pPr>
        <w:jc w:val="both"/>
        <w:rPr>
          <w:rFonts w:ascii="Times New Roman" w:hAnsi="Times New Roman"/>
          <w:sz w:val="22"/>
          <w:szCs w:val="22"/>
        </w:rPr>
      </w:pPr>
    </w:p>
    <w:p w:rsidR="009514F9" w:rsidRDefault="009514F9" w:rsidP="009514F9">
      <w:pPr>
        <w:jc w:val="both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9514F9" w:rsidRDefault="009514F9" w:rsidP="009514F9">
      <w:pPr>
        <w:jc w:val="both"/>
        <w:rPr>
          <w:rFonts w:ascii="Times New Roman" w:hAnsi="Times New Roman"/>
          <w:sz w:val="22"/>
          <w:szCs w:val="22"/>
        </w:rPr>
      </w:pPr>
    </w:p>
    <w:p w:rsidR="009514F9" w:rsidRDefault="009514F9" w:rsidP="009514F9">
      <w:pPr>
        <w:jc w:val="both"/>
        <w:rPr>
          <w:rFonts w:ascii="Times New Roman" w:hAnsi="Times New Roman"/>
          <w:sz w:val="22"/>
          <w:szCs w:val="22"/>
        </w:rPr>
      </w:pPr>
    </w:p>
    <w:p w:rsidR="009514F9" w:rsidRPr="009514F9" w:rsidRDefault="009514F9" w:rsidP="009514F9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s-ES"/>
        </w:rPr>
        <w:drawing>
          <wp:inline distT="0" distB="0" distL="0" distR="0">
            <wp:extent cx="4772025" cy="29181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091" cy="294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4F9" w:rsidRPr="009514F9" w:rsidSect="00FE4C54">
      <w:headerReference w:type="even" r:id="rId8"/>
      <w:headerReference w:type="default" r:id="rId9"/>
      <w:headerReference w:type="first" r:id="rId10"/>
      <w:pgSz w:w="12240" w:h="15840" w:code="1"/>
      <w:pgMar w:top="1418" w:right="902" w:bottom="1077" w:left="9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018" w:rsidRDefault="00686018">
      <w:r>
        <w:separator/>
      </w:r>
    </w:p>
  </w:endnote>
  <w:endnote w:type="continuationSeparator" w:id="0">
    <w:p w:rsidR="00686018" w:rsidRDefault="0068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018" w:rsidRDefault="00686018">
      <w:r>
        <w:separator/>
      </w:r>
    </w:p>
  </w:footnote>
  <w:footnote w:type="continuationSeparator" w:id="0">
    <w:p w:rsidR="00686018" w:rsidRDefault="00686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563" w:rsidRDefault="00B43D7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4" type="#_x0000_t136" style="position:absolute;margin-left:0;margin-top:0;width:694.5pt;height:70.5pt;rotation:315;z-index:-251658240;mso-position-horizontal:center;mso-position-horizontal-relative:margin;mso-position-vertical:center;mso-position-vertical-relative:margin" o:allowincell="f" fillcolor="#f7d4bf" stroked="f">
          <v:fill opacity=".5"/>
          <v:textpath style="font-family:&quot;Arial&quot;;font-size:63pt" string="CREADO POR  A.G.SM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563" w:rsidRPr="001F244F" w:rsidRDefault="00CB3EC0" w:rsidP="00CB3EC0">
    <w:pPr>
      <w:pStyle w:val="Encabezado"/>
      <w:pBdr>
        <w:bottom w:val="single" w:sz="6" w:space="1" w:color="auto"/>
      </w:pBdr>
      <w:tabs>
        <w:tab w:val="center" w:pos="4500"/>
      </w:tabs>
      <w:jc w:val="both"/>
      <w:rPr>
        <w:rFonts w:ascii="Times New Roman" w:hAnsi="Times New Roman"/>
        <w:b/>
        <w:sz w:val="26"/>
        <w:szCs w:val="26"/>
      </w:rPr>
    </w:pPr>
    <w:r>
      <w:rPr>
        <w:noProof/>
        <w:lang w:val="es-ES"/>
      </w:rPr>
      <w:drawing>
        <wp:inline distT="0" distB="0" distL="0" distR="0" wp14:anchorId="7624570E" wp14:editId="2AD87615">
          <wp:extent cx="2892936" cy="552450"/>
          <wp:effectExtent l="0" t="0" r="3175" b="0"/>
          <wp:docPr id="42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3760" cy="556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51563">
      <w:rPr>
        <w:rFonts w:ascii="Bodoni MT" w:hAnsi="Bodoni MT"/>
        <w:sz w:val="20"/>
      </w:rPr>
      <w:tab/>
      <w:t xml:space="preserve">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563" w:rsidRDefault="00B43D7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3" type="#_x0000_t136" style="position:absolute;margin-left:0;margin-top:0;width:694.5pt;height:70.5pt;rotation:315;z-index:-251659264;mso-position-horizontal:center;mso-position-horizontal-relative:margin;mso-position-vertical:center;mso-position-vertical-relative:margin" o:allowincell="f" fillcolor="#f7d4bf" stroked="f">
          <v:fill opacity=".5"/>
          <v:textpath style="font-family:&quot;Arial&quot;;font-size:63pt" string="CREADO POR  A.G.SM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9DF"/>
    <w:multiLevelType w:val="hybridMultilevel"/>
    <w:tmpl w:val="885810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E1F"/>
    <w:multiLevelType w:val="hybridMultilevel"/>
    <w:tmpl w:val="E54C3B9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43EF3"/>
    <w:multiLevelType w:val="hybridMultilevel"/>
    <w:tmpl w:val="635AF5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009B"/>
    <w:multiLevelType w:val="hybridMultilevel"/>
    <w:tmpl w:val="B68224D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02C42"/>
    <w:multiLevelType w:val="hybridMultilevel"/>
    <w:tmpl w:val="654ED8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285806"/>
    <w:multiLevelType w:val="hybridMultilevel"/>
    <w:tmpl w:val="6FEE7510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643DC"/>
    <w:multiLevelType w:val="hybridMultilevel"/>
    <w:tmpl w:val="23E2028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B509C"/>
    <w:multiLevelType w:val="hybridMultilevel"/>
    <w:tmpl w:val="3D568A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D5D20"/>
    <w:multiLevelType w:val="hybridMultilevel"/>
    <w:tmpl w:val="A2F4EE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D2053"/>
    <w:multiLevelType w:val="hybridMultilevel"/>
    <w:tmpl w:val="D13695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20E1E"/>
    <w:multiLevelType w:val="hybridMultilevel"/>
    <w:tmpl w:val="6CF8FC3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D96B06"/>
    <w:multiLevelType w:val="hybridMultilevel"/>
    <w:tmpl w:val="0BFAE8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6158A"/>
    <w:multiLevelType w:val="hybridMultilevel"/>
    <w:tmpl w:val="4DAE61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A41F5"/>
    <w:multiLevelType w:val="hybridMultilevel"/>
    <w:tmpl w:val="CB2CEB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A0133"/>
    <w:multiLevelType w:val="hybridMultilevel"/>
    <w:tmpl w:val="34AACF86"/>
    <w:lvl w:ilvl="0" w:tplc="BEB6F3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17A8F74A">
      <w:start w:val="3"/>
      <w:numFmt w:val="upp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75C66"/>
    <w:multiLevelType w:val="hybridMultilevel"/>
    <w:tmpl w:val="20C6904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80362"/>
    <w:multiLevelType w:val="hybridMultilevel"/>
    <w:tmpl w:val="6DB4191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5348555E">
      <w:start w:val="1"/>
      <w:numFmt w:val="upp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71D57"/>
    <w:multiLevelType w:val="hybridMultilevel"/>
    <w:tmpl w:val="C074B1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B3C71"/>
    <w:multiLevelType w:val="hybridMultilevel"/>
    <w:tmpl w:val="80E20160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58027A1"/>
    <w:multiLevelType w:val="hybridMultilevel"/>
    <w:tmpl w:val="E076A1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6A2C"/>
    <w:multiLevelType w:val="hybridMultilevel"/>
    <w:tmpl w:val="9E4C3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C14FC"/>
    <w:multiLevelType w:val="hybridMultilevel"/>
    <w:tmpl w:val="9C1A2A0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73CC1"/>
    <w:multiLevelType w:val="hybridMultilevel"/>
    <w:tmpl w:val="F5068FAE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0B3BC2"/>
    <w:multiLevelType w:val="hybridMultilevel"/>
    <w:tmpl w:val="F05C7E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966F1"/>
    <w:multiLevelType w:val="hybridMultilevel"/>
    <w:tmpl w:val="E6C8095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E39E1"/>
    <w:multiLevelType w:val="hybridMultilevel"/>
    <w:tmpl w:val="77545C9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E4300B"/>
    <w:multiLevelType w:val="hybridMultilevel"/>
    <w:tmpl w:val="C994C06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BC0F23"/>
    <w:multiLevelType w:val="hybridMultilevel"/>
    <w:tmpl w:val="D42424CA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F0407"/>
    <w:multiLevelType w:val="hybridMultilevel"/>
    <w:tmpl w:val="59B84744"/>
    <w:lvl w:ilvl="0" w:tplc="0C0A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50C430D6"/>
    <w:multiLevelType w:val="hybridMultilevel"/>
    <w:tmpl w:val="D5F0CE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D2593"/>
    <w:multiLevelType w:val="hybridMultilevel"/>
    <w:tmpl w:val="80E20160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F19135F"/>
    <w:multiLevelType w:val="hybridMultilevel"/>
    <w:tmpl w:val="A9B6442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E52BE"/>
    <w:multiLevelType w:val="hybridMultilevel"/>
    <w:tmpl w:val="316421D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B478F"/>
    <w:multiLevelType w:val="hybridMultilevel"/>
    <w:tmpl w:val="FAE60D2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F1F75"/>
    <w:multiLevelType w:val="hybridMultilevel"/>
    <w:tmpl w:val="FE629D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35531"/>
    <w:multiLevelType w:val="hybridMultilevel"/>
    <w:tmpl w:val="340288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56709"/>
    <w:multiLevelType w:val="hybridMultilevel"/>
    <w:tmpl w:val="CCA2F404"/>
    <w:lvl w:ilvl="0" w:tplc="974EFB42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33581D"/>
    <w:multiLevelType w:val="hybridMultilevel"/>
    <w:tmpl w:val="0FE29D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61C8E"/>
    <w:multiLevelType w:val="hybridMultilevel"/>
    <w:tmpl w:val="69B24C3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CA349A"/>
    <w:multiLevelType w:val="hybridMultilevel"/>
    <w:tmpl w:val="5ECAE9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2F6A69"/>
    <w:multiLevelType w:val="hybridMultilevel"/>
    <w:tmpl w:val="083410B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F600E"/>
    <w:multiLevelType w:val="hybridMultilevel"/>
    <w:tmpl w:val="736C54B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482C7E"/>
    <w:multiLevelType w:val="hybridMultilevel"/>
    <w:tmpl w:val="898E78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B2CE2"/>
    <w:multiLevelType w:val="hybridMultilevel"/>
    <w:tmpl w:val="400EB562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55CB0"/>
    <w:multiLevelType w:val="hybridMultilevel"/>
    <w:tmpl w:val="C48E006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2557B7"/>
    <w:multiLevelType w:val="hybridMultilevel"/>
    <w:tmpl w:val="32D69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37ADC"/>
    <w:multiLevelType w:val="hybridMultilevel"/>
    <w:tmpl w:val="826CD56C"/>
    <w:lvl w:ilvl="0" w:tplc="0C0A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3"/>
  </w:num>
  <w:num w:numId="4">
    <w:abstractNumId w:val="22"/>
  </w:num>
  <w:num w:numId="5">
    <w:abstractNumId w:val="42"/>
  </w:num>
  <w:num w:numId="6">
    <w:abstractNumId w:val="41"/>
  </w:num>
  <w:num w:numId="7">
    <w:abstractNumId w:val="39"/>
  </w:num>
  <w:num w:numId="8">
    <w:abstractNumId w:val="32"/>
  </w:num>
  <w:num w:numId="9">
    <w:abstractNumId w:val="23"/>
  </w:num>
  <w:num w:numId="10">
    <w:abstractNumId w:val="28"/>
  </w:num>
  <w:num w:numId="11">
    <w:abstractNumId w:val="26"/>
  </w:num>
  <w:num w:numId="12">
    <w:abstractNumId w:val="34"/>
  </w:num>
  <w:num w:numId="13">
    <w:abstractNumId w:val="11"/>
  </w:num>
  <w:num w:numId="14">
    <w:abstractNumId w:val="16"/>
  </w:num>
  <w:num w:numId="15">
    <w:abstractNumId w:val="17"/>
  </w:num>
  <w:num w:numId="16">
    <w:abstractNumId w:val="6"/>
  </w:num>
  <w:num w:numId="17">
    <w:abstractNumId w:val="44"/>
  </w:num>
  <w:num w:numId="18">
    <w:abstractNumId w:val="5"/>
  </w:num>
  <w:num w:numId="19">
    <w:abstractNumId w:val="25"/>
  </w:num>
  <w:num w:numId="20">
    <w:abstractNumId w:val="3"/>
  </w:num>
  <w:num w:numId="21">
    <w:abstractNumId w:val="29"/>
  </w:num>
  <w:num w:numId="22">
    <w:abstractNumId w:val="38"/>
  </w:num>
  <w:num w:numId="23">
    <w:abstractNumId w:val="2"/>
  </w:num>
  <w:num w:numId="24">
    <w:abstractNumId w:val="40"/>
  </w:num>
  <w:num w:numId="25">
    <w:abstractNumId w:val="0"/>
  </w:num>
  <w:num w:numId="26">
    <w:abstractNumId w:val="47"/>
  </w:num>
  <w:num w:numId="27">
    <w:abstractNumId w:val="37"/>
  </w:num>
  <w:num w:numId="28">
    <w:abstractNumId w:val="15"/>
  </w:num>
  <w:num w:numId="29">
    <w:abstractNumId w:val="13"/>
  </w:num>
  <w:num w:numId="30">
    <w:abstractNumId w:val="24"/>
  </w:num>
  <w:num w:numId="31">
    <w:abstractNumId w:val="9"/>
  </w:num>
  <w:num w:numId="32">
    <w:abstractNumId w:val="46"/>
  </w:num>
  <w:num w:numId="33">
    <w:abstractNumId w:val="31"/>
  </w:num>
  <w:num w:numId="34">
    <w:abstractNumId w:val="19"/>
  </w:num>
  <w:num w:numId="35">
    <w:abstractNumId w:val="45"/>
  </w:num>
  <w:num w:numId="36">
    <w:abstractNumId w:val="10"/>
  </w:num>
  <w:num w:numId="37">
    <w:abstractNumId w:val="1"/>
  </w:num>
  <w:num w:numId="38">
    <w:abstractNumId w:val="27"/>
  </w:num>
  <w:num w:numId="39">
    <w:abstractNumId w:val="30"/>
  </w:num>
  <w:num w:numId="40">
    <w:abstractNumId w:val="8"/>
  </w:num>
  <w:num w:numId="41">
    <w:abstractNumId w:val="21"/>
  </w:num>
  <w:num w:numId="42">
    <w:abstractNumId w:val="35"/>
  </w:num>
  <w:num w:numId="43">
    <w:abstractNumId w:val="20"/>
  </w:num>
  <w:num w:numId="44">
    <w:abstractNumId w:val="43"/>
  </w:num>
  <w:num w:numId="45">
    <w:abstractNumId w:val="18"/>
  </w:num>
  <w:num w:numId="46">
    <w:abstractNumId w:val="7"/>
  </w:num>
  <w:num w:numId="47">
    <w:abstractNumId w:val="12"/>
  </w:num>
  <w:num w:numId="48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6B"/>
    <w:rsid w:val="00001952"/>
    <w:rsid w:val="00002072"/>
    <w:rsid w:val="000028A6"/>
    <w:rsid w:val="00002B82"/>
    <w:rsid w:val="00003509"/>
    <w:rsid w:val="00004233"/>
    <w:rsid w:val="00004D5A"/>
    <w:rsid w:val="00012BD5"/>
    <w:rsid w:val="00013E9F"/>
    <w:rsid w:val="000141DA"/>
    <w:rsid w:val="00014226"/>
    <w:rsid w:val="0001659B"/>
    <w:rsid w:val="00016FFA"/>
    <w:rsid w:val="00021C64"/>
    <w:rsid w:val="00022976"/>
    <w:rsid w:val="00022B17"/>
    <w:rsid w:val="00023103"/>
    <w:rsid w:val="000255A2"/>
    <w:rsid w:val="00025AE4"/>
    <w:rsid w:val="00030EC7"/>
    <w:rsid w:val="000321F2"/>
    <w:rsid w:val="00033535"/>
    <w:rsid w:val="00036AD5"/>
    <w:rsid w:val="00036B33"/>
    <w:rsid w:val="00040A70"/>
    <w:rsid w:val="00044463"/>
    <w:rsid w:val="000504F3"/>
    <w:rsid w:val="0005128F"/>
    <w:rsid w:val="00051D98"/>
    <w:rsid w:val="00052050"/>
    <w:rsid w:val="00053259"/>
    <w:rsid w:val="0005422C"/>
    <w:rsid w:val="000542C4"/>
    <w:rsid w:val="00056A38"/>
    <w:rsid w:val="00056BFC"/>
    <w:rsid w:val="000579C8"/>
    <w:rsid w:val="000617FA"/>
    <w:rsid w:val="000654F5"/>
    <w:rsid w:val="000662BE"/>
    <w:rsid w:val="000664B6"/>
    <w:rsid w:val="00067E9D"/>
    <w:rsid w:val="0007046A"/>
    <w:rsid w:val="0007083B"/>
    <w:rsid w:val="00072492"/>
    <w:rsid w:val="0007648A"/>
    <w:rsid w:val="000908DB"/>
    <w:rsid w:val="00091194"/>
    <w:rsid w:val="00091751"/>
    <w:rsid w:val="00091F68"/>
    <w:rsid w:val="000925C9"/>
    <w:rsid w:val="000A199F"/>
    <w:rsid w:val="000A30D1"/>
    <w:rsid w:val="000A4EAB"/>
    <w:rsid w:val="000A7911"/>
    <w:rsid w:val="000B12E7"/>
    <w:rsid w:val="000B31B9"/>
    <w:rsid w:val="000B33E7"/>
    <w:rsid w:val="000B525B"/>
    <w:rsid w:val="000B5914"/>
    <w:rsid w:val="000B5D38"/>
    <w:rsid w:val="000B6453"/>
    <w:rsid w:val="000B7E36"/>
    <w:rsid w:val="000C01AB"/>
    <w:rsid w:val="000C331D"/>
    <w:rsid w:val="000C4314"/>
    <w:rsid w:val="000C4C2E"/>
    <w:rsid w:val="000C6248"/>
    <w:rsid w:val="000C6C08"/>
    <w:rsid w:val="000C71D6"/>
    <w:rsid w:val="000C7405"/>
    <w:rsid w:val="000D11DA"/>
    <w:rsid w:val="000D1E4D"/>
    <w:rsid w:val="000D2248"/>
    <w:rsid w:val="000D27A1"/>
    <w:rsid w:val="000D320C"/>
    <w:rsid w:val="000D3D2A"/>
    <w:rsid w:val="000D3F54"/>
    <w:rsid w:val="000D45D8"/>
    <w:rsid w:val="000D4AC1"/>
    <w:rsid w:val="000D4AED"/>
    <w:rsid w:val="000D67E1"/>
    <w:rsid w:val="000E0C55"/>
    <w:rsid w:val="000E12E5"/>
    <w:rsid w:val="000E2456"/>
    <w:rsid w:val="000E358C"/>
    <w:rsid w:val="000E416C"/>
    <w:rsid w:val="000E4543"/>
    <w:rsid w:val="000E6011"/>
    <w:rsid w:val="000E68DA"/>
    <w:rsid w:val="000E759D"/>
    <w:rsid w:val="000F0A6F"/>
    <w:rsid w:val="000F141B"/>
    <w:rsid w:val="000F520D"/>
    <w:rsid w:val="00100878"/>
    <w:rsid w:val="00101087"/>
    <w:rsid w:val="0010136E"/>
    <w:rsid w:val="00103186"/>
    <w:rsid w:val="0010395A"/>
    <w:rsid w:val="00106105"/>
    <w:rsid w:val="0011098E"/>
    <w:rsid w:val="001114A5"/>
    <w:rsid w:val="001118DB"/>
    <w:rsid w:val="001136E7"/>
    <w:rsid w:val="00114778"/>
    <w:rsid w:val="001167FD"/>
    <w:rsid w:val="00121666"/>
    <w:rsid w:val="00121C2F"/>
    <w:rsid w:val="00122E6D"/>
    <w:rsid w:val="0012359F"/>
    <w:rsid w:val="001244FC"/>
    <w:rsid w:val="001256CE"/>
    <w:rsid w:val="001256FF"/>
    <w:rsid w:val="00126024"/>
    <w:rsid w:val="001264A9"/>
    <w:rsid w:val="0012724C"/>
    <w:rsid w:val="001340CC"/>
    <w:rsid w:val="001341FE"/>
    <w:rsid w:val="00136EAB"/>
    <w:rsid w:val="00140B74"/>
    <w:rsid w:val="00141BBD"/>
    <w:rsid w:val="001475CE"/>
    <w:rsid w:val="0015061C"/>
    <w:rsid w:val="001506F1"/>
    <w:rsid w:val="0015102D"/>
    <w:rsid w:val="00153337"/>
    <w:rsid w:val="00156AE5"/>
    <w:rsid w:val="00162248"/>
    <w:rsid w:val="00162711"/>
    <w:rsid w:val="00162F4E"/>
    <w:rsid w:val="001640C0"/>
    <w:rsid w:val="00164C51"/>
    <w:rsid w:val="00164C91"/>
    <w:rsid w:val="0016661F"/>
    <w:rsid w:val="001677DA"/>
    <w:rsid w:val="00167C64"/>
    <w:rsid w:val="00167D59"/>
    <w:rsid w:val="00171B88"/>
    <w:rsid w:val="00172FD8"/>
    <w:rsid w:val="001732F5"/>
    <w:rsid w:val="001738E8"/>
    <w:rsid w:val="00173B5D"/>
    <w:rsid w:val="00173B8A"/>
    <w:rsid w:val="00174EAE"/>
    <w:rsid w:val="00177189"/>
    <w:rsid w:val="0018177A"/>
    <w:rsid w:val="00181B50"/>
    <w:rsid w:val="00182B37"/>
    <w:rsid w:val="0018645E"/>
    <w:rsid w:val="00186463"/>
    <w:rsid w:val="001871A8"/>
    <w:rsid w:val="001873A5"/>
    <w:rsid w:val="0018793D"/>
    <w:rsid w:val="00191004"/>
    <w:rsid w:val="00191285"/>
    <w:rsid w:val="00191DF0"/>
    <w:rsid w:val="00192843"/>
    <w:rsid w:val="00192DA7"/>
    <w:rsid w:val="00196358"/>
    <w:rsid w:val="00196757"/>
    <w:rsid w:val="00196DBC"/>
    <w:rsid w:val="00196E8B"/>
    <w:rsid w:val="00197F21"/>
    <w:rsid w:val="001A05D9"/>
    <w:rsid w:val="001A1D78"/>
    <w:rsid w:val="001A4C7C"/>
    <w:rsid w:val="001A4DBF"/>
    <w:rsid w:val="001A5740"/>
    <w:rsid w:val="001A741F"/>
    <w:rsid w:val="001A78E8"/>
    <w:rsid w:val="001B4557"/>
    <w:rsid w:val="001B46AA"/>
    <w:rsid w:val="001B4DC8"/>
    <w:rsid w:val="001B5637"/>
    <w:rsid w:val="001B6C62"/>
    <w:rsid w:val="001C16FC"/>
    <w:rsid w:val="001C1846"/>
    <w:rsid w:val="001C18A6"/>
    <w:rsid w:val="001D00BE"/>
    <w:rsid w:val="001D2261"/>
    <w:rsid w:val="001D22A3"/>
    <w:rsid w:val="001D2929"/>
    <w:rsid w:val="001D483C"/>
    <w:rsid w:val="001D6A67"/>
    <w:rsid w:val="001E1538"/>
    <w:rsid w:val="001E338A"/>
    <w:rsid w:val="001E39AC"/>
    <w:rsid w:val="001E3B95"/>
    <w:rsid w:val="001E7370"/>
    <w:rsid w:val="001E73AA"/>
    <w:rsid w:val="001F0203"/>
    <w:rsid w:val="001F0BFF"/>
    <w:rsid w:val="001F1E23"/>
    <w:rsid w:val="001F244F"/>
    <w:rsid w:val="001F3D18"/>
    <w:rsid w:val="001F57F3"/>
    <w:rsid w:val="001F5D65"/>
    <w:rsid w:val="002039BB"/>
    <w:rsid w:val="0020446E"/>
    <w:rsid w:val="0020450C"/>
    <w:rsid w:val="002053F1"/>
    <w:rsid w:val="00205D30"/>
    <w:rsid w:val="0020636E"/>
    <w:rsid w:val="00210F9C"/>
    <w:rsid w:val="002124C5"/>
    <w:rsid w:val="0021427F"/>
    <w:rsid w:val="002179C2"/>
    <w:rsid w:val="00220176"/>
    <w:rsid w:val="00220BF9"/>
    <w:rsid w:val="00224DFA"/>
    <w:rsid w:val="00230937"/>
    <w:rsid w:val="00230D58"/>
    <w:rsid w:val="00234643"/>
    <w:rsid w:val="0024052C"/>
    <w:rsid w:val="002405BD"/>
    <w:rsid w:val="0024087E"/>
    <w:rsid w:val="00243229"/>
    <w:rsid w:val="00246118"/>
    <w:rsid w:val="002526C3"/>
    <w:rsid w:val="0025313D"/>
    <w:rsid w:val="002563E5"/>
    <w:rsid w:val="002601E8"/>
    <w:rsid w:val="00261BF2"/>
    <w:rsid w:val="00274A71"/>
    <w:rsid w:val="00277948"/>
    <w:rsid w:val="00282613"/>
    <w:rsid w:val="00282A54"/>
    <w:rsid w:val="00282EAD"/>
    <w:rsid w:val="00283D06"/>
    <w:rsid w:val="00284320"/>
    <w:rsid w:val="00284D43"/>
    <w:rsid w:val="00284F3D"/>
    <w:rsid w:val="00285023"/>
    <w:rsid w:val="00286663"/>
    <w:rsid w:val="00286A1F"/>
    <w:rsid w:val="0028795A"/>
    <w:rsid w:val="0029392B"/>
    <w:rsid w:val="00293DA3"/>
    <w:rsid w:val="00294305"/>
    <w:rsid w:val="00296FD1"/>
    <w:rsid w:val="002A056C"/>
    <w:rsid w:val="002A1372"/>
    <w:rsid w:val="002A2998"/>
    <w:rsid w:val="002A2ACB"/>
    <w:rsid w:val="002A3863"/>
    <w:rsid w:val="002A53FE"/>
    <w:rsid w:val="002A7500"/>
    <w:rsid w:val="002B0014"/>
    <w:rsid w:val="002B0C83"/>
    <w:rsid w:val="002B6993"/>
    <w:rsid w:val="002B75F5"/>
    <w:rsid w:val="002C35A9"/>
    <w:rsid w:val="002C4E59"/>
    <w:rsid w:val="002C5581"/>
    <w:rsid w:val="002C5E45"/>
    <w:rsid w:val="002C6EE8"/>
    <w:rsid w:val="002D2FC7"/>
    <w:rsid w:val="002D36E8"/>
    <w:rsid w:val="002D4841"/>
    <w:rsid w:val="002D53EE"/>
    <w:rsid w:val="002E2293"/>
    <w:rsid w:val="002F3105"/>
    <w:rsid w:val="002F46DD"/>
    <w:rsid w:val="002F4C6B"/>
    <w:rsid w:val="002F4E5D"/>
    <w:rsid w:val="002F608C"/>
    <w:rsid w:val="002F7FE4"/>
    <w:rsid w:val="00301253"/>
    <w:rsid w:val="00301B82"/>
    <w:rsid w:val="003048B2"/>
    <w:rsid w:val="0030620B"/>
    <w:rsid w:val="0031087F"/>
    <w:rsid w:val="00311211"/>
    <w:rsid w:val="003127C1"/>
    <w:rsid w:val="00312A91"/>
    <w:rsid w:val="00314B15"/>
    <w:rsid w:val="00316ED5"/>
    <w:rsid w:val="00316F89"/>
    <w:rsid w:val="00324658"/>
    <w:rsid w:val="00325D78"/>
    <w:rsid w:val="00331620"/>
    <w:rsid w:val="00332AF1"/>
    <w:rsid w:val="003332C3"/>
    <w:rsid w:val="00341E05"/>
    <w:rsid w:val="003435A1"/>
    <w:rsid w:val="00345126"/>
    <w:rsid w:val="003475C6"/>
    <w:rsid w:val="00354EF2"/>
    <w:rsid w:val="00357317"/>
    <w:rsid w:val="00360F7A"/>
    <w:rsid w:val="0036493C"/>
    <w:rsid w:val="003653C5"/>
    <w:rsid w:val="00371DDE"/>
    <w:rsid w:val="00374872"/>
    <w:rsid w:val="00380C6B"/>
    <w:rsid w:val="0038251A"/>
    <w:rsid w:val="003825CB"/>
    <w:rsid w:val="00383DBD"/>
    <w:rsid w:val="00384135"/>
    <w:rsid w:val="00385C64"/>
    <w:rsid w:val="00386056"/>
    <w:rsid w:val="00386196"/>
    <w:rsid w:val="003871C2"/>
    <w:rsid w:val="0039011A"/>
    <w:rsid w:val="0039038D"/>
    <w:rsid w:val="003919FD"/>
    <w:rsid w:val="00392C42"/>
    <w:rsid w:val="00393C76"/>
    <w:rsid w:val="00394108"/>
    <w:rsid w:val="00394E81"/>
    <w:rsid w:val="0039662A"/>
    <w:rsid w:val="003A0053"/>
    <w:rsid w:val="003A00C6"/>
    <w:rsid w:val="003A2A89"/>
    <w:rsid w:val="003A7B35"/>
    <w:rsid w:val="003B068D"/>
    <w:rsid w:val="003B2E6A"/>
    <w:rsid w:val="003B3D25"/>
    <w:rsid w:val="003B56CC"/>
    <w:rsid w:val="003C139E"/>
    <w:rsid w:val="003C2273"/>
    <w:rsid w:val="003C3D03"/>
    <w:rsid w:val="003D0CCB"/>
    <w:rsid w:val="003D2AFE"/>
    <w:rsid w:val="003D30DE"/>
    <w:rsid w:val="003D3C01"/>
    <w:rsid w:val="003E04ED"/>
    <w:rsid w:val="003E0AED"/>
    <w:rsid w:val="003E0B8B"/>
    <w:rsid w:val="003E3790"/>
    <w:rsid w:val="003E4334"/>
    <w:rsid w:val="003E570A"/>
    <w:rsid w:val="003E5FF2"/>
    <w:rsid w:val="003E6A25"/>
    <w:rsid w:val="003E6AB1"/>
    <w:rsid w:val="003F03ED"/>
    <w:rsid w:val="003F0ADE"/>
    <w:rsid w:val="003F19C6"/>
    <w:rsid w:val="003F1ECD"/>
    <w:rsid w:val="00400988"/>
    <w:rsid w:val="00403632"/>
    <w:rsid w:val="004063F8"/>
    <w:rsid w:val="00406C5C"/>
    <w:rsid w:val="0040777B"/>
    <w:rsid w:val="00407E14"/>
    <w:rsid w:val="0041096F"/>
    <w:rsid w:val="00410F87"/>
    <w:rsid w:val="00413244"/>
    <w:rsid w:val="00414469"/>
    <w:rsid w:val="00415551"/>
    <w:rsid w:val="004205FD"/>
    <w:rsid w:val="0042146A"/>
    <w:rsid w:val="00421553"/>
    <w:rsid w:val="00421B62"/>
    <w:rsid w:val="00421E6E"/>
    <w:rsid w:val="00422BCE"/>
    <w:rsid w:val="00423651"/>
    <w:rsid w:val="004251B9"/>
    <w:rsid w:val="00425424"/>
    <w:rsid w:val="00426DA5"/>
    <w:rsid w:val="0042749C"/>
    <w:rsid w:val="00433C7E"/>
    <w:rsid w:val="00437055"/>
    <w:rsid w:val="00440326"/>
    <w:rsid w:val="00440FED"/>
    <w:rsid w:val="00447450"/>
    <w:rsid w:val="00447C7F"/>
    <w:rsid w:val="00451D21"/>
    <w:rsid w:val="0045759A"/>
    <w:rsid w:val="00461827"/>
    <w:rsid w:val="00462790"/>
    <w:rsid w:val="00462BD5"/>
    <w:rsid w:val="0046527D"/>
    <w:rsid w:val="00465D64"/>
    <w:rsid w:val="00466046"/>
    <w:rsid w:val="004712F0"/>
    <w:rsid w:val="00472089"/>
    <w:rsid w:val="004721C0"/>
    <w:rsid w:val="00472539"/>
    <w:rsid w:val="0047287E"/>
    <w:rsid w:val="00472940"/>
    <w:rsid w:val="004771A7"/>
    <w:rsid w:val="004845F7"/>
    <w:rsid w:val="004848DC"/>
    <w:rsid w:val="004903CC"/>
    <w:rsid w:val="00490D3F"/>
    <w:rsid w:val="004920F7"/>
    <w:rsid w:val="00493551"/>
    <w:rsid w:val="004947AE"/>
    <w:rsid w:val="00496835"/>
    <w:rsid w:val="004A0FD5"/>
    <w:rsid w:val="004A1681"/>
    <w:rsid w:val="004A1862"/>
    <w:rsid w:val="004A1B7B"/>
    <w:rsid w:val="004A1BB4"/>
    <w:rsid w:val="004A420A"/>
    <w:rsid w:val="004A4331"/>
    <w:rsid w:val="004A58D9"/>
    <w:rsid w:val="004A5D22"/>
    <w:rsid w:val="004A6544"/>
    <w:rsid w:val="004B3EA4"/>
    <w:rsid w:val="004B511D"/>
    <w:rsid w:val="004B6FDD"/>
    <w:rsid w:val="004B743B"/>
    <w:rsid w:val="004C16B3"/>
    <w:rsid w:val="004C39AF"/>
    <w:rsid w:val="004C419D"/>
    <w:rsid w:val="004C58C5"/>
    <w:rsid w:val="004C6050"/>
    <w:rsid w:val="004C7CF8"/>
    <w:rsid w:val="004D01E3"/>
    <w:rsid w:val="004D02FF"/>
    <w:rsid w:val="004E098F"/>
    <w:rsid w:val="004E1B64"/>
    <w:rsid w:val="004E1C6F"/>
    <w:rsid w:val="004E2D73"/>
    <w:rsid w:val="004E3790"/>
    <w:rsid w:val="004E54DE"/>
    <w:rsid w:val="004E6D13"/>
    <w:rsid w:val="004F0805"/>
    <w:rsid w:val="004F2887"/>
    <w:rsid w:val="004F497C"/>
    <w:rsid w:val="004F6407"/>
    <w:rsid w:val="005008F3"/>
    <w:rsid w:val="00500947"/>
    <w:rsid w:val="00502B7D"/>
    <w:rsid w:val="00504C57"/>
    <w:rsid w:val="00506D82"/>
    <w:rsid w:val="00507452"/>
    <w:rsid w:val="005129A2"/>
    <w:rsid w:val="00513279"/>
    <w:rsid w:val="00514355"/>
    <w:rsid w:val="00516AEF"/>
    <w:rsid w:val="00517A42"/>
    <w:rsid w:val="00521F39"/>
    <w:rsid w:val="00525273"/>
    <w:rsid w:val="00527225"/>
    <w:rsid w:val="00530D15"/>
    <w:rsid w:val="00532424"/>
    <w:rsid w:val="005353F4"/>
    <w:rsid w:val="0053558F"/>
    <w:rsid w:val="00537098"/>
    <w:rsid w:val="0053743A"/>
    <w:rsid w:val="00543BFC"/>
    <w:rsid w:val="00544632"/>
    <w:rsid w:val="005449CD"/>
    <w:rsid w:val="00546E33"/>
    <w:rsid w:val="005475F2"/>
    <w:rsid w:val="005506FE"/>
    <w:rsid w:val="00553AC4"/>
    <w:rsid w:val="00555D15"/>
    <w:rsid w:val="00560CC9"/>
    <w:rsid w:val="00562B33"/>
    <w:rsid w:val="005630A5"/>
    <w:rsid w:val="005633D3"/>
    <w:rsid w:val="0056463F"/>
    <w:rsid w:val="00570045"/>
    <w:rsid w:val="00572C8E"/>
    <w:rsid w:val="00573808"/>
    <w:rsid w:val="00574D8A"/>
    <w:rsid w:val="00575993"/>
    <w:rsid w:val="00576063"/>
    <w:rsid w:val="00576244"/>
    <w:rsid w:val="00576EEF"/>
    <w:rsid w:val="0058088F"/>
    <w:rsid w:val="00581097"/>
    <w:rsid w:val="0058122B"/>
    <w:rsid w:val="005837FF"/>
    <w:rsid w:val="00590EB6"/>
    <w:rsid w:val="00591DAC"/>
    <w:rsid w:val="00591E83"/>
    <w:rsid w:val="00592D9D"/>
    <w:rsid w:val="00592F98"/>
    <w:rsid w:val="00597907"/>
    <w:rsid w:val="005A209B"/>
    <w:rsid w:val="005A3960"/>
    <w:rsid w:val="005A7135"/>
    <w:rsid w:val="005A71A0"/>
    <w:rsid w:val="005A7A9F"/>
    <w:rsid w:val="005B1C1C"/>
    <w:rsid w:val="005B3253"/>
    <w:rsid w:val="005B34CD"/>
    <w:rsid w:val="005B6B32"/>
    <w:rsid w:val="005B745F"/>
    <w:rsid w:val="005C2BAD"/>
    <w:rsid w:val="005C3AC0"/>
    <w:rsid w:val="005C4A51"/>
    <w:rsid w:val="005C4DB0"/>
    <w:rsid w:val="005C56D2"/>
    <w:rsid w:val="005C5FCF"/>
    <w:rsid w:val="005D0A42"/>
    <w:rsid w:val="005D14AE"/>
    <w:rsid w:val="005D3568"/>
    <w:rsid w:val="005D5301"/>
    <w:rsid w:val="005D58CF"/>
    <w:rsid w:val="005D6B18"/>
    <w:rsid w:val="005E0327"/>
    <w:rsid w:val="005E0CB5"/>
    <w:rsid w:val="005E1800"/>
    <w:rsid w:val="005E3C95"/>
    <w:rsid w:val="005E3CDC"/>
    <w:rsid w:val="005F0A29"/>
    <w:rsid w:val="005F19DC"/>
    <w:rsid w:val="005F1FD1"/>
    <w:rsid w:val="005F5482"/>
    <w:rsid w:val="005F5BAD"/>
    <w:rsid w:val="005F77E0"/>
    <w:rsid w:val="00600068"/>
    <w:rsid w:val="00602562"/>
    <w:rsid w:val="00602F6B"/>
    <w:rsid w:val="00604A20"/>
    <w:rsid w:val="00604B86"/>
    <w:rsid w:val="00604C57"/>
    <w:rsid w:val="00604FCA"/>
    <w:rsid w:val="00606DB0"/>
    <w:rsid w:val="0061144B"/>
    <w:rsid w:val="00613DCF"/>
    <w:rsid w:val="006140AB"/>
    <w:rsid w:val="0061662F"/>
    <w:rsid w:val="006204C2"/>
    <w:rsid w:val="0062293A"/>
    <w:rsid w:val="00622D8B"/>
    <w:rsid w:val="006264D6"/>
    <w:rsid w:val="00626E7A"/>
    <w:rsid w:val="006309D7"/>
    <w:rsid w:val="00630F12"/>
    <w:rsid w:val="00632CE9"/>
    <w:rsid w:val="00632F23"/>
    <w:rsid w:val="006331E3"/>
    <w:rsid w:val="00637D0E"/>
    <w:rsid w:val="0064015F"/>
    <w:rsid w:val="0064096A"/>
    <w:rsid w:val="006472C8"/>
    <w:rsid w:val="006507F2"/>
    <w:rsid w:val="006517D5"/>
    <w:rsid w:val="00651E62"/>
    <w:rsid w:val="0066028E"/>
    <w:rsid w:val="00663C0B"/>
    <w:rsid w:val="00664500"/>
    <w:rsid w:val="00667B66"/>
    <w:rsid w:val="00667DA2"/>
    <w:rsid w:val="006721BF"/>
    <w:rsid w:val="00672436"/>
    <w:rsid w:val="00672C95"/>
    <w:rsid w:val="00674CF8"/>
    <w:rsid w:val="00675297"/>
    <w:rsid w:val="006755F2"/>
    <w:rsid w:val="0067657D"/>
    <w:rsid w:val="006772A9"/>
    <w:rsid w:val="006810B9"/>
    <w:rsid w:val="00681C8A"/>
    <w:rsid w:val="00681FB9"/>
    <w:rsid w:val="00683ADF"/>
    <w:rsid w:val="00686018"/>
    <w:rsid w:val="0069215E"/>
    <w:rsid w:val="00693141"/>
    <w:rsid w:val="00693D19"/>
    <w:rsid w:val="00696221"/>
    <w:rsid w:val="006A2957"/>
    <w:rsid w:val="006B0BAE"/>
    <w:rsid w:val="006B2919"/>
    <w:rsid w:val="006B4949"/>
    <w:rsid w:val="006B4D59"/>
    <w:rsid w:val="006B68E5"/>
    <w:rsid w:val="006B7963"/>
    <w:rsid w:val="006C0AEE"/>
    <w:rsid w:val="006C2139"/>
    <w:rsid w:val="006C4D01"/>
    <w:rsid w:val="006C4D5A"/>
    <w:rsid w:val="006C5CE1"/>
    <w:rsid w:val="006C646D"/>
    <w:rsid w:val="006D30D1"/>
    <w:rsid w:val="006D448B"/>
    <w:rsid w:val="006D636C"/>
    <w:rsid w:val="006D72F1"/>
    <w:rsid w:val="006E0E23"/>
    <w:rsid w:val="006E146E"/>
    <w:rsid w:val="006E1560"/>
    <w:rsid w:val="006E3DA1"/>
    <w:rsid w:val="006E5F12"/>
    <w:rsid w:val="006F00CD"/>
    <w:rsid w:val="006F08C0"/>
    <w:rsid w:val="006F1AEE"/>
    <w:rsid w:val="006F31B8"/>
    <w:rsid w:val="006F7C41"/>
    <w:rsid w:val="006F7C94"/>
    <w:rsid w:val="006F7FDC"/>
    <w:rsid w:val="00701F9C"/>
    <w:rsid w:val="007031AB"/>
    <w:rsid w:val="00712653"/>
    <w:rsid w:val="00712E53"/>
    <w:rsid w:val="00713918"/>
    <w:rsid w:val="0071426B"/>
    <w:rsid w:val="00716B67"/>
    <w:rsid w:val="00716D4F"/>
    <w:rsid w:val="0072180E"/>
    <w:rsid w:val="00724A15"/>
    <w:rsid w:val="007251A7"/>
    <w:rsid w:val="007253F6"/>
    <w:rsid w:val="00725651"/>
    <w:rsid w:val="00727A50"/>
    <w:rsid w:val="00731EA4"/>
    <w:rsid w:val="00732FF9"/>
    <w:rsid w:val="00734C77"/>
    <w:rsid w:val="00735805"/>
    <w:rsid w:val="00736186"/>
    <w:rsid w:val="00736C17"/>
    <w:rsid w:val="00741304"/>
    <w:rsid w:val="007428C4"/>
    <w:rsid w:val="00743305"/>
    <w:rsid w:val="00745B62"/>
    <w:rsid w:val="00746B22"/>
    <w:rsid w:val="00756EE7"/>
    <w:rsid w:val="00757999"/>
    <w:rsid w:val="00763A55"/>
    <w:rsid w:val="007653CC"/>
    <w:rsid w:val="0077002B"/>
    <w:rsid w:val="007709EE"/>
    <w:rsid w:val="007732E8"/>
    <w:rsid w:val="00774609"/>
    <w:rsid w:val="007756C0"/>
    <w:rsid w:val="00776513"/>
    <w:rsid w:val="00782CBF"/>
    <w:rsid w:val="00785645"/>
    <w:rsid w:val="007912AF"/>
    <w:rsid w:val="00792DE5"/>
    <w:rsid w:val="0079447D"/>
    <w:rsid w:val="0079479F"/>
    <w:rsid w:val="00797724"/>
    <w:rsid w:val="007A28CD"/>
    <w:rsid w:val="007A30D2"/>
    <w:rsid w:val="007A5CBA"/>
    <w:rsid w:val="007B121B"/>
    <w:rsid w:val="007B35A9"/>
    <w:rsid w:val="007B42A4"/>
    <w:rsid w:val="007B7593"/>
    <w:rsid w:val="007C02E7"/>
    <w:rsid w:val="007C034E"/>
    <w:rsid w:val="007C204B"/>
    <w:rsid w:val="007C2AFB"/>
    <w:rsid w:val="007C4A99"/>
    <w:rsid w:val="007D0123"/>
    <w:rsid w:val="007D21F7"/>
    <w:rsid w:val="007D7D88"/>
    <w:rsid w:val="007E1077"/>
    <w:rsid w:val="007E3DDB"/>
    <w:rsid w:val="007E7F3D"/>
    <w:rsid w:val="007F1A7C"/>
    <w:rsid w:val="007F343A"/>
    <w:rsid w:val="007F440C"/>
    <w:rsid w:val="007F4DE7"/>
    <w:rsid w:val="00800448"/>
    <w:rsid w:val="008015E7"/>
    <w:rsid w:val="00805411"/>
    <w:rsid w:val="00807D2D"/>
    <w:rsid w:val="0081088D"/>
    <w:rsid w:val="00812DCE"/>
    <w:rsid w:val="00812E4F"/>
    <w:rsid w:val="008138E6"/>
    <w:rsid w:val="0081479A"/>
    <w:rsid w:val="008157B5"/>
    <w:rsid w:val="00815CD2"/>
    <w:rsid w:val="00824F8E"/>
    <w:rsid w:val="008254B1"/>
    <w:rsid w:val="008268BF"/>
    <w:rsid w:val="00832C8D"/>
    <w:rsid w:val="0083481B"/>
    <w:rsid w:val="00835B91"/>
    <w:rsid w:val="0083731B"/>
    <w:rsid w:val="008405CB"/>
    <w:rsid w:val="008405EF"/>
    <w:rsid w:val="0084100D"/>
    <w:rsid w:val="0084478A"/>
    <w:rsid w:val="008466E2"/>
    <w:rsid w:val="0085052F"/>
    <w:rsid w:val="00850BAE"/>
    <w:rsid w:val="0085355F"/>
    <w:rsid w:val="0085717B"/>
    <w:rsid w:val="00857945"/>
    <w:rsid w:val="00861A8A"/>
    <w:rsid w:val="00863715"/>
    <w:rsid w:val="00864278"/>
    <w:rsid w:val="008712F5"/>
    <w:rsid w:val="00872120"/>
    <w:rsid w:val="0087337F"/>
    <w:rsid w:val="0087567C"/>
    <w:rsid w:val="008805FF"/>
    <w:rsid w:val="00880796"/>
    <w:rsid w:val="00881617"/>
    <w:rsid w:val="008824A1"/>
    <w:rsid w:val="00883494"/>
    <w:rsid w:val="008845D8"/>
    <w:rsid w:val="00885839"/>
    <w:rsid w:val="008906DD"/>
    <w:rsid w:val="00893669"/>
    <w:rsid w:val="008948C0"/>
    <w:rsid w:val="008958C9"/>
    <w:rsid w:val="00896003"/>
    <w:rsid w:val="008976C6"/>
    <w:rsid w:val="008A0742"/>
    <w:rsid w:val="008A56A5"/>
    <w:rsid w:val="008A5BE5"/>
    <w:rsid w:val="008B075E"/>
    <w:rsid w:val="008B226F"/>
    <w:rsid w:val="008B4770"/>
    <w:rsid w:val="008B4ADB"/>
    <w:rsid w:val="008B7B15"/>
    <w:rsid w:val="008C0153"/>
    <w:rsid w:val="008C1387"/>
    <w:rsid w:val="008C368E"/>
    <w:rsid w:val="008C3B9B"/>
    <w:rsid w:val="008C7911"/>
    <w:rsid w:val="008D0334"/>
    <w:rsid w:val="008D3FF5"/>
    <w:rsid w:val="008D6963"/>
    <w:rsid w:val="008E24BE"/>
    <w:rsid w:val="008E52FA"/>
    <w:rsid w:val="008E7807"/>
    <w:rsid w:val="008F0593"/>
    <w:rsid w:val="008F3135"/>
    <w:rsid w:val="008F6FF5"/>
    <w:rsid w:val="008F74A8"/>
    <w:rsid w:val="00901042"/>
    <w:rsid w:val="009010AC"/>
    <w:rsid w:val="009126F3"/>
    <w:rsid w:val="009157BC"/>
    <w:rsid w:val="00916125"/>
    <w:rsid w:val="009235BB"/>
    <w:rsid w:val="00923E11"/>
    <w:rsid w:val="009244B5"/>
    <w:rsid w:val="00930CB0"/>
    <w:rsid w:val="009311D5"/>
    <w:rsid w:val="009348D5"/>
    <w:rsid w:val="00935C04"/>
    <w:rsid w:val="00936193"/>
    <w:rsid w:val="0094083E"/>
    <w:rsid w:val="00942FC5"/>
    <w:rsid w:val="009434FB"/>
    <w:rsid w:val="00945582"/>
    <w:rsid w:val="00946848"/>
    <w:rsid w:val="009476D4"/>
    <w:rsid w:val="00947F60"/>
    <w:rsid w:val="009504B9"/>
    <w:rsid w:val="009506D4"/>
    <w:rsid w:val="00950D21"/>
    <w:rsid w:val="009514F9"/>
    <w:rsid w:val="00961426"/>
    <w:rsid w:val="0096316B"/>
    <w:rsid w:val="009641E1"/>
    <w:rsid w:val="00965D2F"/>
    <w:rsid w:val="00966B9A"/>
    <w:rsid w:val="00971873"/>
    <w:rsid w:val="00972C35"/>
    <w:rsid w:val="00974527"/>
    <w:rsid w:val="009835F9"/>
    <w:rsid w:val="00985060"/>
    <w:rsid w:val="009856B6"/>
    <w:rsid w:val="00990546"/>
    <w:rsid w:val="00991203"/>
    <w:rsid w:val="00991BE7"/>
    <w:rsid w:val="00992F23"/>
    <w:rsid w:val="00994505"/>
    <w:rsid w:val="00995FDB"/>
    <w:rsid w:val="00996B1F"/>
    <w:rsid w:val="00997C5A"/>
    <w:rsid w:val="009A0C12"/>
    <w:rsid w:val="009A1DAA"/>
    <w:rsid w:val="009A30A7"/>
    <w:rsid w:val="009A4373"/>
    <w:rsid w:val="009A5730"/>
    <w:rsid w:val="009A7D50"/>
    <w:rsid w:val="009A7EFB"/>
    <w:rsid w:val="009B13ED"/>
    <w:rsid w:val="009B43CE"/>
    <w:rsid w:val="009B6EBA"/>
    <w:rsid w:val="009C0895"/>
    <w:rsid w:val="009C607F"/>
    <w:rsid w:val="009C632A"/>
    <w:rsid w:val="009C7541"/>
    <w:rsid w:val="009D1B52"/>
    <w:rsid w:val="009D2711"/>
    <w:rsid w:val="009D46AF"/>
    <w:rsid w:val="009D592F"/>
    <w:rsid w:val="009D621E"/>
    <w:rsid w:val="009D6DAF"/>
    <w:rsid w:val="009D7234"/>
    <w:rsid w:val="009E0EA2"/>
    <w:rsid w:val="009E54B6"/>
    <w:rsid w:val="009E5AFA"/>
    <w:rsid w:val="009E5BF4"/>
    <w:rsid w:val="009F1D00"/>
    <w:rsid w:val="009F36EE"/>
    <w:rsid w:val="009F4B90"/>
    <w:rsid w:val="009F68ED"/>
    <w:rsid w:val="009F763C"/>
    <w:rsid w:val="009F7E6D"/>
    <w:rsid w:val="00A0151A"/>
    <w:rsid w:val="00A0233A"/>
    <w:rsid w:val="00A0264D"/>
    <w:rsid w:val="00A036B1"/>
    <w:rsid w:val="00A05A66"/>
    <w:rsid w:val="00A065E9"/>
    <w:rsid w:val="00A07649"/>
    <w:rsid w:val="00A101DA"/>
    <w:rsid w:val="00A11B52"/>
    <w:rsid w:val="00A13FD5"/>
    <w:rsid w:val="00A14494"/>
    <w:rsid w:val="00A1570D"/>
    <w:rsid w:val="00A17A35"/>
    <w:rsid w:val="00A17BAD"/>
    <w:rsid w:val="00A20575"/>
    <w:rsid w:val="00A21678"/>
    <w:rsid w:val="00A2249F"/>
    <w:rsid w:val="00A2338F"/>
    <w:rsid w:val="00A253AE"/>
    <w:rsid w:val="00A253D0"/>
    <w:rsid w:val="00A26194"/>
    <w:rsid w:val="00A264D3"/>
    <w:rsid w:val="00A27133"/>
    <w:rsid w:val="00A27C8E"/>
    <w:rsid w:val="00A30038"/>
    <w:rsid w:val="00A30A83"/>
    <w:rsid w:val="00A325CC"/>
    <w:rsid w:val="00A3315D"/>
    <w:rsid w:val="00A34BE8"/>
    <w:rsid w:val="00A3521B"/>
    <w:rsid w:val="00A3676E"/>
    <w:rsid w:val="00A37E1C"/>
    <w:rsid w:val="00A41B89"/>
    <w:rsid w:val="00A43A28"/>
    <w:rsid w:val="00A449F4"/>
    <w:rsid w:val="00A4660C"/>
    <w:rsid w:val="00A47C25"/>
    <w:rsid w:val="00A51B0C"/>
    <w:rsid w:val="00A54E7E"/>
    <w:rsid w:val="00A54F68"/>
    <w:rsid w:val="00A5512E"/>
    <w:rsid w:val="00A556DE"/>
    <w:rsid w:val="00A563A5"/>
    <w:rsid w:val="00A56EF6"/>
    <w:rsid w:val="00A5735F"/>
    <w:rsid w:val="00A579B2"/>
    <w:rsid w:val="00A605B2"/>
    <w:rsid w:val="00A70234"/>
    <w:rsid w:val="00A72030"/>
    <w:rsid w:val="00A76DA4"/>
    <w:rsid w:val="00A77DD8"/>
    <w:rsid w:val="00A8130F"/>
    <w:rsid w:val="00A8286C"/>
    <w:rsid w:val="00A8492C"/>
    <w:rsid w:val="00A90742"/>
    <w:rsid w:val="00A90924"/>
    <w:rsid w:val="00A91D04"/>
    <w:rsid w:val="00A96463"/>
    <w:rsid w:val="00AA1397"/>
    <w:rsid w:val="00AA2F65"/>
    <w:rsid w:val="00AA4807"/>
    <w:rsid w:val="00AA4823"/>
    <w:rsid w:val="00AA5BE7"/>
    <w:rsid w:val="00AA6306"/>
    <w:rsid w:val="00AB0036"/>
    <w:rsid w:val="00AB2961"/>
    <w:rsid w:val="00AB3F5E"/>
    <w:rsid w:val="00AB44E9"/>
    <w:rsid w:val="00AC0853"/>
    <w:rsid w:val="00AC22D5"/>
    <w:rsid w:val="00AC36C4"/>
    <w:rsid w:val="00AD2293"/>
    <w:rsid w:val="00AD56F2"/>
    <w:rsid w:val="00AD5BB7"/>
    <w:rsid w:val="00AD5EDA"/>
    <w:rsid w:val="00AE17D4"/>
    <w:rsid w:val="00AE37D8"/>
    <w:rsid w:val="00AE3DAE"/>
    <w:rsid w:val="00AE5329"/>
    <w:rsid w:val="00AE666C"/>
    <w:rsid w:val="00AF32A5"/>
    <w:rsid w:val="00AF42D3"/>
    <w:rsid w:val="00AF4829"/>
    <w:rsid w:val="00AF573F"/>
    <w:rsid w:val="00B00F28"/>
    <w:rsid w:val="00B01DF7"/>
    <w:rsid w:val="00B023C4"/>
    <w:rsid w:val="00B03989"/>
    <w:rsid w:val="00B11DB6"/>
    <w:rsid w:val="00B12F07"/>
    <w:rsid w:val="00B13FE4"/>
    <w:rsid w:val="00B15D0A"/>
    <w:rsid w:val="00B176AF"/>
    <w:rsid w:val="00B21DAF"/>
    <w:rsid w:val="00B22731"/>
    <w:rsid w:val="00B23DD1"/>
    <w:rsid w:val="00B30FD4"/>
    <w:rsid w:val="00B311E8"/>
    <w:rsid w:val="00B3268F"/>
    <w:rsid w:val="00B35B88"/>
    <w:rsid w:val="00B36BAC"/>
    <w:rsid w:val="00B37E99"/>
    <w:rsid w:val="00B404A3"/>
    <w:rsid w:val="00B41593"/>
    <w:rsid w:val="00B4225E"/>
    <w:rsid w:val="00B42AB7"/>
    <w:rsid w:val="00B43454"/>
    <w:rsid w:val="00B43D7C"/>
    <w:rsid w:val="00B459B2"/>
    <w:rsid w:val="00B51563"/>
    <w:rsid w:val="00B51656"/>
    <w:rsid w:val="00B531AC"/>
    <w:rsid w:val="00B5336B"/>
    <w:rsid w:val="00B55184"/>
    <w:rsid w:val="00B56DB4"/>
    <w:rsid w:val="00B6148E"/>
    <w:rsid w:val="00B62767"/>
    <w:rsid w:val="00B67DF4"/>
    <w:rsid w:val="00B71769"/>
    <w:rsid w:val="00B74333"/>
    <w:rsid w:val="00B74652"/>
    <w:rsid w:val="00B75ED6"/>
    <w:rsid w:val="00B825DE"/>
    <w:rsid w:val="00B8301B"/>
    <w:rsid w:val="00B84F41"/>
    <w:rsid w:val="00B851A7"/>
    <w:rsid w:val="00B91011"/>
    <w:rsid w:val="00B910B8"/>
    <w:rsid w:val="00B92D53"/>
    <w:rsid w:val="00B933E6"/>
    <w:rsid w:val="00B94167"/>
    <w:rsid w:val="00B94252"/>
    <w:rsid w:val="00B963BB"/>
    <w:rsid w:val="00B96B19"/>
    <w:rsid w:val="00BA0295"/>
    <w:rsid w:val="00BA4D44"/>
    <w:rsid w:val="00BA4E9D"/>
    <w:rsid w:val="00BA67A2"/>
    <w:rsid w:val="00BA7943"/>
    <w:rsid w:val="00BB2440"/>
    <w:rsid w:val="00BB5825"/>
    <w:rsid w:val="00BB7E0F"/>
    <w:rsid w:val="00BB7E88"/>
    <w:rsid w:val="00BC08B3"/>
    <w:rsid w:val="00BC0D8B"/>
    <w:rsid w:val="00BC18F9"/>
    <w:rsid w:val="00BC25B8"/>
    <w:rsid w:val="00BD09AE"/>
    <w:rsid w:val="00BD16B9"/>
    <w:rsid w:val="00BD2B03"/>
    <w:rsid w:val="00BD304C"/>
    <w:rsid w:val="00BD39F3"/>
    <w:rsid w:val="00BD4F1A"/>
    <w:rsid w:val="00BD6458"/>
    <w:rsid w:val="00BD70F4"/>
    <w:rsid w:val="00BD7DDE"/>
    <w:rsid w:val="00BE07B7"/>
    <w:rsid w:val="00BE1495"/>
    <w:rsid w:val="00BE1D83"/>
    <w:rsid w:val="00BE408E"/>
    <w:rsid w:val="00BE74AA"/>
    <w:rsid w:val="00BF0732"/>
    <w:rsid w:val="00BF0905"/>
    <w:rsid w:val="00BF0E57"/>
    <w:rsid w:val="00BF26CC"/>
    <w:rsid w:val="00BF3AF0"/>
    <w:rsid w:val="00BF46B1"/>
    <w:rsid w:val="00BF6A7D"/>
    <w:rsid w:val="00BF7596"/>
    <w:rsid w:val="00C0043B"/>
    <w:rsid w:val="00C00F74"/>
    <w:rsid w:val="00C0106B"/>
    <w:rsid w:val="00C03D2A"/>
    <w:rsid w:val="00C03D50"/>
    <w:rsid w:val="00C06045"/>
    <w:rsid w:val="00C12095"/>
    <w:rsid w:val="00C12888"/>
    <w:rsid w:val="00C14DAE"/>
    <w:rsid w:val="00C14E02"/>
    <w:rsid w:val="00C150F1"/>
    <w:rsid w:val="00C16031"/>
    <w:rsid w:val="00C207ED"/>
    <w:rsid w:val="00C2305A"/>
    <w:rsid w:val="00C2307F"/>
    <w:rsid w:val="00C240DA"/>
    <w:rsid w:val="00C25277"/>
    <w:rsid w:val="00C254FC"/>
    <w:rsid w:val="00C2608C"/>
    <w:rsid w:val="00C26141"/>
    <w:rsid w:val="00C3021B"/>
    <w:rsid w:val="00C35E7F"/>
    <w:rsid w:val="00C37835"/>
    <w:rsid w:val="00C407CB"/>
    <w:rsid w:val="00C42070"/>
    <w:rsid w:val="00C42356"/>
    <w:rsid w:val="00C42D8D"/>
    <w:rsid w:val="00C432AB"/>
    <w:rsid w:val="00C434BD"/>
    <w:rsid w:val="00C43B3D"/>
    <w:rsid w:val="00C51C1D"/>
    <w:rsid w:val="00C53946"/>
    <w:rsid w:val="00C53954"/>
    <w:rsid w:val="00C56BFE"/>
    <w:rsid w:val="00C56DD2"/>
    <w:rsid w:val="00C57EF6"/>
    <w:rsid w:val="00C60D80"/>
    <w:rsid w:val="00C61761"/>
    <w:rsid w:val="00C61A74"/>
    <w:rsid w:val="00C625BC"/>
    <w:rsid w:val="00C63FB2"/>
    <w:rsid w:val="00C65454"/>
    <w:rsid w:val="00C66E2A"/>
    <w:rsid w:val="00C712BD"/>
    <w:rsid w:val="00C7352C"/>
    <w:rsid w:val="00C7485D"/>
    <w:rsid w:val="00C76E31"/>
    <w:rsid w:val="00C77FD6"/>
    <w:rsid w:val="00C8648F"/>
    <w:rsid w:val="00C91989"/>
    <w:rsid w:val="00C930A6"/>
    <w:rsid w:val="00C933E4"/>
    <w:rsid w:val="00C947D7"/>
    <w:rsid w:val="00C95550"/>
    <w:rsid w:val="00C9725E"/>
    <w:rsid w:val="00CA0C0F"/>
    <w:rsid w:val="00CA1908"/>
    <w:rsid w:val="00CA22F9"/>
    <w:rsid w:val="00CA66D0"/>
    <w:rsid w:val="00CB055B"/>
    <w:rsid w:val="00CB2071"/>
    <w:rsid w:val="00CB20E2"/>
    <w:rsid w:val="00CB27D5"/>
    <w:rsid w:val="00CB3D25"/>
    <w:rsid w:val="00CB3EC0"/>
    <w:rsid w:val="00CB40FC"/>
    <w:rsid w:val="00CB4B20"/>
    <w:rsid w:val="00CB7667"/>
    <w:rsid w:val="00CB7C61"/>
    <w:rsid w:val="00CB7C81"/>
    <w:rsid w:val="00CC0C23"/>
    <w:rsid w:val="00CC1190"/>
    <w:rsid w:val="00CC2637"/>
    <w:rsid w:val="00CD15C2"/>
    <w:rsid w:val="00CD544A"/>
    <w:rsid w:val="00CD7921"/>
    <w:rsid w:val="00CD7B1E"/>
    <w:rsid w:val="00CE1EB2"/>
    <w:rsid w:val="00CE577D"/>
    <w:rsid w:val="00CE59C0"/>
    <w:rsid w:val="00CE5D8A"/>
    <w:rsid w:val="00CE7182"/>
    <w:rsid w:val="00CE7A72"/>
    <w:rsid w:val="00CF0786"/>
    <w:rsid w:val="00CF3614"/>
    <w:rsid w:val="00CF3712"/>
    <w:rsid w:val="00CF738C"/>
    <w:rsid w:val="00CF75A9"/>
    <w:rsid w:val="00CF7FBA"/>
    <w:rsid w:val="00D0093D"/>
    <w:rsid w:val="00D018BE"/>
    <w:rsid w:val="00D02E53"/>
    <w:rsid w:val="00D03739"/>
    <w:rsid w:val="00D05824"/>
    <w:rsid w:val="00D13DB8"/>
    <w:rsid w:val="00D14BA8"/>
    <w:rsid w:val="00D15B55"/>
    <w:rsid w:val="00D17107"/>
    <w:rsid w:val="00D20942"/>
    <w:rsid w:val="00D22235"/>
    <w:rsid w:val="00D248AD"/>
    <w:rsid w:val="00D25D1B"/>
    <w:rsid w:val="00D26FFE"/>
    <w:rsid w:val="00D3149E"/>
    <w:rsid w:val="00D324A4"/>
    <w:rsid w:val="00D32764"/>
    <w:rsid w:val="00D346F9"/>
    <w:rsid w:val="00D349F7"/>
    <w:rsid w:val="00D36338"/>
    <w:rsid w:val="00D36650"/>
    <w:rsid w:val="00D463A9"/>
    <w:rsid w:val="00D520EA"/>
    <w:rsid w:val="00D5735C"/>
    <w:rsid w:val="00D57FB1"/>
    <w:rsid w:val="00D612A4"/>
    <w:rsid w:val="00D618E5"/>
    <w:rsid w:val="00D641BA"/>
    <w:rsid w:val="00D64AB9"/>
    <w:rsid w:val="00D64EA9"/>
    <w:rsid w:val="00D67D8C"/>
    <w:rsid w:val="00D73805"/>
    <w:rsid w:val="00D7702D"/>
    <w:rsid w:val="00D7724C"/>
    <w:rsid w:val="00D77A25"/>
    <w:rsid w:val="00D77DD5"/>
    <w:rsid w:val="00D80C8B"/>
    <w:rsid w:val="00D838A3"/>
    <w:rsid w:val="00D8454E"/>
    <w:rsid w:val="00D850D8"/>
    <w:rsid w:val="00D85825"/>
    <w:rsid w:val="00D9021D"/>
    <w:rsid w:val="00D90CE0"/>
    <w:rsid w:val="00D929C3"/>
    <w:rsid w:val="00D92CB0"/>
    <w:rsid w:val="00D93D67"/>
    <w:rsid w:val="00D9480E"/>
    <w:rsid w:val="00D94A22"/>
    <w:rsid w:val="00D95776"/>
    <w:rsid w:val="00D95D13"/>
    <w:rsid w:val="00D97391"/>
    <w:rsid w:val="00DA0AA8"/>
    <w:rsid w:val="00DA1ED9"/>
    <w:rsid w:val="00DA3161"/>
    <w:rsid w:val="00DA4B45"/>
    <w:rsid w:val="00DA50A6"/>
    <w:rsid w:val="00DA65D5"/>
    <w:rsid w:val="00DA7A22"/>
    <w:rsid w:val="00DB2ADB"/>
    <w:rsid w:val="00DB2FFB"/>
    <w:rsid w:val="00DB3C83"/>
    <w:rsid w:val="00DB3E78"/>
    <w:rsid w:val="00DB3EE1"/>
    <w:rsid w:val="00DB50D7"/>
    <w:rsid w:val="00DB573B"/>
    <w:rsid w:val="00DB7031"/>
    <w:rsid w:val="00DC415D"/>
    <w:rsid w:val="00DC7890"/>
    <w:rsid w:val="00DD1320"/>
    <w:rsid w:val="00DD1402"/>
    <w:rsid w:val="00DD1516"/>
    <w:rsid w:val="00DD1714"/>
    <w:rsid w:val="00DD1EEE"/>
    <w:rsid w:val="00DD2BC2"/>
    <w:rsid w:val="00DD2D46"/>
    <w:rsid w:val="00DD3F1D"/>
    <w:rsid w:val="00DD7207"/>
    <w:rsid w:val="00DE024D"/>
    <w:rsid w:val="00DE19C4"/>
    <w:rsid w:val="00DE3107"/>
    <w:rsid w:val="00DE4CE7"/>
    <w:rsid w:val="00DE6462"/>
    <w:rsid w:val="00DE6942"/>
    <w:rsid w:val="00DE6973"/>
    <w:rsid w:val="00DF0C13"/>
    <w:rsid w:val="00DF15F9"/>
    <w:rsid w:val="00DF52EE"/>
    <w:rsid w:val="00DF57E4"/>
    <w:rsid w:val="00DF57EF"/>
    <w:rsid w:val="00E010BB"/>
    <w:rsid w:val="00E0257A"/>
    <w:rsid w:val="00E027A8"/>
    <w:rsid w:val="00E047EE"/>
    <w:rsid w:val="00E06345"/>
    <w:rsid w:val="00E10271"/>
    <w:rsid w:val="00E12619"/>
    <w:rsid w:val="00E153B5"/>
    <w:rsid w:val="00E175D5"/>
    <w:rsid w:val="00E17E2C"/>
    <w:rsid w:val="00E17EEB"/>
    <w:rsid w:val="00E20C67"/>
    <w:rsid w:val="00E20EC9"/>
    <w:rsid w:val="00E216F1"/>
    <w:rsid w:val="00E21A10"/>
    <w:rsid w:val="00E24803"/>
    <w:rsid w:val="00E2540F"/>
    <w:rsid w:val="00E263A6"/>
    <w:rsid w:val="00E27689"/>
    <w:rsid w:val="00E2769B"/>
    <w:rsid w:val="00E30263"/>
    <w:rsid w:val="00E3119D"/>
    <w:rsid w:val="00E329E1"/>
    <w:rsid w:val="00E32B88"/>
    <w:rsid w:val="00E3357D"/>
    <w:rsid w:val="00E3548D"/>
    <w:rsid w:val="00E3633C"/>
    <w:rsid w:val="00E40F85"/>
    <w:rsid w:val="00E42B09"/>
    <w:rsid w:val="00E43ED6"/>
    <w:rsid w:val="00E44105"/>
    <w:rsid w:val="00E47892"/>
    <w:rsid w:val="00E51474"/>
    <w:rsid w:val="00E5170A"/>
    <w:rsid w:val="00E562E0"/>
    <w:rsid w:val="00E6068C"/>
    <w:rsid w:val="00E60B35"/>
    <w:rsid w:val="00E6118C"/>
    <w:rsid w:val="00E62086"/>
    <w:rsid w:val="00E62388"/>
    <w:rsid w:val="00E62399"/>
    <w:rsid w:val="00E62A68"/>
    <w:rsid w:val="00E62C41"/>
    <w:rsid w:val="00E63A54"/>
    <w:rsid w:val="00E6472A"/>
    <w:rsid w:val="00E658D1"/>
    <w:rsid w:val="00E66A34"/>
    <w:rsid w:val="00E67ADD"/>
    <w:rsid w:val="00E71214"/>
    <w:rsid w:val="00E7130A"/>
    <w:rsid w:val="00E8211B"/>
    <w:rsid w:val="00E866EA"/>
    <w:rsid w:val="00E91279"/>
    <w:rsid w:val="00E91541"/>
    <w:rsid w:val="00E9267E"/>
    <w:rsid w:val="00E97B33"/>
    <w:rsid w:val="00EA2072"/>
    <w:rsid w:val="00EA227D"/>
    <w:rsid w:val="00EA4AF0"/>
    <w:rsid w:val="00EA4DCE"/>
    <w:rsid w:val="00EA6C30"/>
    <w:rsid w:val="00EA6EAD"/>
    <w:rsid w:val="00EB0DD1"/>
    <w:rsid w:val="00EB22BF"/>
    <w:rsid w:val="00EB6123"/>
    <w:rsid w:val="00EB6A0B"/>
    <w:rsid w:val="00EB706E"/>
    <w:rsid w:val="00EC00F2"/>
    <w:rsid w:val="00EC0642"/>
    <w:rsid w:val="00EC3D56"/>
    <w:rsid w:val="00EC45C4"/>
    <w:rsid w:val="00EC5574"/>
    <w:rsid w:val="00ED4D48"/>
    <w:rsid w:val="00ED62A3"/>
    <w:rsid w:val="00ED6D97"/>
    <w:rsid w:val="00EE009A"/>
    <w:rsid w:val="00EE0C5E"/>
    <w:rsid w:val="00EE1F4A"/>
    <w:rsid w:val="00EE61FD"/>
    <w:rsid w:val="00EE779D"/>
    <w:rsid w:val="00EF0E47"/>
    <w:rsid w:val="00EF3860"/>
    <w:rsid w:val="00EF3920"/>
    <w:rsid w:val="00EF3C6E"/>
    <w:rsid w:val="00EF455D"/>
    <w:rsid w:val="00EF614A"/>
    <w:rsid w:val="00F00FA7"/>
    <w:rsid w:val="00F0167C"/>
    <w:rsid w:val="00F05780"/>
    <w:rsid w:val="00F05D6C"/>
    <w:rsid w:val="00F10ECF"/>
    <w:rsid w:val="00F15CE6"/>
    <w:rsid w:val="00F174EF"/>
    <w:rsid w:val="00F17A8F"/>
    <w:rsid w:val="00F17BFD"/>
    <w:rsid w:val="00F21E00"/>
    <w:rsid w:val="00F226DB"/>
    <w:rsid w:val="00F2494C"/>
    <w:rsid w:val="00F2539D"/>
    <w:rsid w:val="00F26E02"/>
    <w:rsid w:val="00F277FF"/>
    <w:rsid w:val="00F319F1"/>
    <w:rsid w:val="00F322F9"/>
    <w:rsid w:val="00F32E90"/>
    <w:rsid w:val="00F335DE"/>
    <w:rsid w:val="00F36828"/>
    <w:rsid w:val="00F41C08"/>
    <w:rsid w:val="00F42EC3"/>
    <w:rsid w:val="00F47462"/>
    <w:rsid w:val="00F51BDF"/>
    <w:rsid w:val="00F5381C"/>
    <w:rsid w:val="00F5459E"/>
    <w:rsid w:val="00F6156C"/>
    <w:rsid w:val="00F64878"/>
    <w:rsid w:val="00F65B1D"/>
    <w:rsid w:val="00F676AD"/>
    <w:rsid w:val="00F71095"/>
    <w:rsid w:val="00F71B45"/>
    <w:rsid w:val="00F757D3"/>
    <w:rsid w:val="00F81EC7"/>
    <w:rsid w:val="00F83398"/>
    <w:rsid w:val="00F8566C"/>
    <w:rsid w:val="00F85C8C"/>
    <w:rsid w:val="00F872CD"/>
    <w:rsid w:val="00F919F7"/>
    <w:rsid w:val="00F91CA7"/>
    <w:rsid w:val="00F97359"/>
    <w:rsid w:val="00F97E72"/>
    <w:rsid w:val="00FA074E"/>
    <w:rsid w:val="00FA1185"/>
    <w:rsid w:val="00FA1EDE"/>
    <w:rsid w:val="00FA22C0"/>
    <w:rsid w:val="00FA2B3C"/>
    <w:rsid w:val="00FA524D"/>
    <w:rsid w:val="00FA5B99"/>
    <w:rsid w:val="00FA7403"/>
    <w:rsid w:val="00FA7607"/>
    <w:rsid w:val="00FB0408"/>
    <w:rsid w:val="00FB2D8B"/>
    <w:rsid w:val="00FB3D83"/>
    <w:rsid w:val="00FB59BF"/>
    <w:rsid w:val="00FC10DB"/>
    <w:rsid w:val="00FC19CB"/>
    <w:rsid w:val="00FC4B0F"/>
    <w:rsid w:val="00FC5CC1"/>
    <w:rsid w:val="00FD34D1"/>
    <w:rsid w:val="00FD3C1B"/>
    <w:rsid w:val="00FD3DEA"/>
    <w:rsid w:val="00FD504E"/>
    <w:rsid w:val="00FD60FD"/>
    <w:rsid w:val="00FD732C"/>
    <w:rsid w:val="00FD7E4E"/>
    <w:rsid w:val="00FD7ED9"/>
    <w:rsid w:val="00FE4C54"/>
    <w:rsid w:val="00FE69AA"/>
    <w:rsid w:val="00FF1DEE"/>
    <w:rsid w:val="00FF253A"/>
    <w:rsid w:val="00FF3982"/>
    <w:rsid w:val="00FF3B02"/>
    <w:rsid w:val="00FF4032"/>
    <w:rsid w:val="00FF47C5"/>
    <w:rsid w:val="00F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74F404EB"/>
  <w15:chartTrackingRefBased/>
  <w15:docId w15:val="{D74D5E40-9B01-40C8-86F3-CC554258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3E6"/>
    <w:rPr>
      <w:rFonts w:ascii="Albertus Medium" w:hAnsi="Albertus Medium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rsid w:val="000A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rsid w:val="000D67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D67E1"/>
    <w:pPr>
      <w:tabs>
        <w:tab w:val="center" w:pos="4252"/>
        <w:tab w:val="right" w:pos="8504"/>
      </w:tabs>
    </w:pPr>
    <w:rPr>
      <w:lang w:eastAsia="x-none"/>
    </w:rPr>
  </w:style>
  <w:style w:type="table" w:styleId="Tablaconcuadrcula">
    <w:name w:val="Table Grid"/>
    <w:basedOn w:val="Tablanormal"/>
    <w:uiPriority w:val="39"/>
    <w:rsid w:val="00674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3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qFormat/>
    <w:rsid w:val="00246118"/>
    <w:pPr>
      <w:ind w:left="708"/>
    </w:pPr>
  </w:style>
  <w:style w:type="character" w:customStyle="1" w:styleId="PiedepginaCar">
    <w:name w:val="Pie de página Car"/>
    <w:link w:val="Piedepgina"/>
    <w:uiPriority w:val="99"/>
    <w:rsid w:val="00AF573F"/>
    <w:rPr>
      <w:rFonts w:ascii="Albertus Medium" w:hAnsi="Albertus Medium"/>
      <w:sz w:val="24"/>
      <w:szCs w:val="24"/>
      <w:lang w:val="es-CL"/>
    </w:rPr>
  </w:style>
  <w:style w:type="paragraph" w:styleId="Textodeglobo">
    <w:name w:val="Balloon Text"/>
    <w:basedOn w:val="Normal"/>
    <w:link w:val="TextodegloboCar"/>
    <w:rsid w:val="00C12888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C12888"/>
    <w:rPr>
      <w:rFonts w:ascii="Tahoma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rsid w:val="00B531AC"/>
    <w:pPr>
      <w:jc w:val="both"/>
    </w:pPr>
    <w:rPr>
      <w:rFonts w:ascii="Arial" w:hAnsi="Arial"/>
      <w:sz w:val="28"/>
      <w:lang w:val="es-ES"/>
    </w:rPr>
  </w:style>
  <w:style w:type="character" w:customStyle="1" w:styleId="TextoindependienteCar">
    <w:name w:val="Texto independiente Car"/>
    <w:link w:val="Textoindependiente"/>
    <w:rsid w:val="00B531AC"/>
    <w:rPr>
      <w:rFonts w:ascii="Arial" w:hAnsi="Arial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531AC"/>
    <w:rPr>
      <w:rFonts w:ascii="Arial" w:hAnsi="Arial"/>
      <w:b/>
      <w:szCs w:val="20"/>
      <w:lang w:val="es-ES"/>
    </w:rPr>
  </w:style>
  <w:style w:type="character" w:customStyle="1" w:styleId="SubttuloCar">
    <w:name w:val="Subtítulo Car"/>
    <w:link w:val="Subttulo"/>
    <w:rsid w:val="00B531AC"/>
    <w:rPr>
      <w:rFonts w:ascii="Arial" w:hAnsi="Arial"/>
      <w:b/>
      <w:sz w:val="24"/>
      <w:lang w:val="es-ES" w:eastAsia="es-ES"/>
    </w:rPr>
  </w:style>
  <w:style w:type="character" w:styleId="Textoennegrita">
    <w:name w:val="Strong"/>
    <w:uiPriority w:val="99"/>
    <w:qFormat/>
    <w:rsid w:val="00B531AC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458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998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1187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Armada De Chile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cp:lastModifiedBy>LC1300XXXX</cp:lastModifiedBy>
  <cp:revision>24</cp:revision>
  <cp:lastPrinted>2015-04-15T18:38:00Z</cp:lastPrinted>
  <dcterms:created xsi:type="dcterms:W3CDTF">2017-04-25T19:10:00Z</dcterms:created>
  <dcterms:modified xsi:type="dcterms:W3CDTF">2017-05-12T17:07:00Z</dcterms:modified>
</cp:coreProperties>
</file>