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0C35AA">
      <w:pPr>
        <w:bidi w:val="0"/>
        <w:jc w:val="center"/>
        <w:rPr>
          <w:rFonts w:hint="default" w:ascii="Times New Roman" w:hAnsi="Times New Roman" w:cs="Times New Roman"/>
          <w:b/>
          <w:bCs/>
          <w:sz w:val="28"/>
          <w:szCs w:val="28"/>
        </w:rPr>
      </w:pPr>
      <w:r>
        <w:rPr>
          <w:rFonts w:hint="default" w:ascii="Times New Roman" w:hAnsi="Times New Roman" w:cs="Times New Roman"/>
          <w:b/>
          <w:bCs/>
          <w:sz w:val="28"/>
          <w:szCs w:val="28"/>
        </w:rPr>
        <w:t>Application and Commitment Letter for Dataset Usage</w:t>
      </w:r>
    </w:p>
    <w:p w14:paraId="4C32230A">
      <w:pPr>
        <w:keepNext w:val="0"/>
        <w:keepLines w:val="0"/>
        <w:pageBreakBefore w:val="0"/>
        <w:widowControl/>
        <w:kinsoku/>
        <w:wordWrap/>
        <w:overflowPunct/>
        <w:topLinePunct w:val="0"/>
        <w:autoSpaceDE/>
        <w:autoSpaceDN/>
        <w:bidi w:val="0"/>
        <w:adjustRightInd/>
        <w:snapToGrid/>
        <w:spacing w:after="181" w:afterLines="5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Dear Dataset Publisher,</w:t>
      </w:r>
    </w:p>
    <w:p w14:paraId="57267894">
      <w:pPr>
        <w:keepNext w:val="0"/>
        <w:keepLines w:val="0"/>
        <w:pageBreakBefore w:val="0"/>
        <w:widowControl/>
        <w:kinsoku/>
        <w:wordWrap/>
        <w:overflowPunct/>
        <w:topLinePunct w:val="0"/>
        <w:autoSpaceDE/>
        <w:autoSpaceDN/>
        <w:bidi w:val="0"/>
        <w:adjustRightInd/>
        <w:snapToGrid/>
        <w:spacing w:after="181" w:afterLines="50" w:line="300" w:lineRule="auto"/>
        <w:ind w:firstLine="360" w:firstLineChars="15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Hello! Due to the needs of our scientific research, our institution/team is hereby applying to use the dataset published by you. To protect data intellectual property rights and regulate data usage, our institution solemnly commits to strictly abiding by the following requirements: </w:t>
      </w:r>
    </w:p>
    <w:p w14:paraId="7F90AFE5">
      <w:pPr>
        <w:keepNext w:val="0"/>
        <w:keepLines w:val="0"/>
        <w:pageBreakBefore w:val="0"/>
        <w:widowControl/>
        <w:kinsoku/>
        <w:wordWrap/>
        <w:overflowPunct/>
        <w:topLinePunct w:val="0"/>
        <w:autoSpaceDE/>
        <w:autoSpaceDN/>
        <w:bidi w:val="0"/>
        <w:adjustRightInd/>
        <w:snapToGrid/>
        <w:spacing w:after="181" w:afterLines="5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1. Commitment to Non-Commercial Use: Our institution guarantees that the acquired dataset will be strictly limited to academic research and internal study. We will absolutely not use it for any form of commercial profit-making activities, commercial product development, or sell it to any third party. </w:t>
      </w:r>
    </w:p>
    <w:p w14:paraId="1ED3730D">
      <w:pPr>
        <w:keepNext w:val="0"/>
        <w:keepLines w:val="0"/>
        <w:pageBreakBefore w:val="0"/>
        <w:widowControl/>
        <w:kinsoku/>
        <w:wordWrap/>
        <w:overflowPunct/>
        <w:topLinePunct w:val="0"/>
        <w:autoSpaceDE/>
        <w:autoSpaceDN/>
        <w:bidi w:val="0"/>
        <w:adjustRightInd/>
        <w:snapToGrid/>
        <w:spacing w:after="181" w:afterLines="5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2. Standard Citation of Papers: Our institution guarantees that in any academic outputs (including but not limited to journal papers, conference papers, dissertations, research reports, etc.) generated using this dataset in the future, your relevant papers will be clearly and properly cited. </w:t>
      </w:r>
    </w:p>
    <w:p w14:paraId="1DFBAC16">
      <w:pPr>
        <w:keepNext w:val="0"/>
        <w:keepLines w:val="0"/>
        <w:pageBreakBefore w:val="0"/>
        <w:widowControl/>
        <w:kinsoku/>
        <w:wordWrap/>
        <w:overflowPunct/>
        <w:topLinePunct w:val="0"/>
        <w:autoSpaceDE/>
        <w:autoSpaceDN/>
        <w:bidi w:val="0"/>
        <w:adjustRightInd/>
        <w:snapToGrid/>
        <w:spacing w:after="181" w:afterLines="5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3. Proper Safekeeping and Confidentiality: Upon receiving the password-protected archive, our institution will properly safeguard the dataset and the extraction password. We will absolutely not publicly share or leak the relevant data and password to any third party. </w:t>
      </w:r>
    </w:p>
    <w:p w14:paraId="28158119">
      <w:pPr>
        <w:keepNext w:val="0"/>
        <w:keepLines w:val="0"/>
        <w:pageBreakBefore w:val="0"/>
        <w:widowControl/>
        <w:kinsoku/>
        <w:wordWrap/>
        <w:overflowPunct/>
        <w:topLinePunct w:val="0"/>
        <w:autoSpaceDE/>
        <w:autoSpaceDN/>
        <w:bidi w:val="0"/>
        <w:adjustRightInd/>
        <w:snapToGrid/>
        <w:spacing w:after="181" w:afterLines="5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4. Submission Instructions: After filling out this document and affixing the official institutional seal, please scan and send it to the email address: 286678414@qq.com. </w:t>
      </w:r>
    </w:p>
    <w:p w14:paraId="503BD3BF">
      <w:pPr>
        <w:keepNext w:val="0"/>
        <w:keepLines w:val="0"/>
        <w:pageBreakBefore w:val="0"/>
        <w:widowControl/>
        <w:kinsoku/>
        <w:wordWrap/>
        <w:overflowPunct/>
        <w:topLinePunct w:val="0"/>
        <w:autoSpaceDE/>
        <w:autoSpaceDN/>
        <w:bidi w:val="0"/>
        <w:adjustRightInd/>
        <w:snapToGrid/>
        <w:spacing w:after="181" w:afterLines="50" w:line="300" w:lineRule="auto"/>
        <w:jc w:val="both"/>
        <w:textAlignment w:val="auto"/>
        <w:rPr>
          <w:rFonts w:hint="default" w:ascii="Times New Roman" w:hAnsi="Times New Roman" w:cs="Times New Roman"/>
          <w:sz w:val="24"/>
          <w:szCs w:val="24"/>
        </w:rPr>
      </w:pPr>
    </w:p>
    <w:p w14:paraId="0FC638F1">
      <w:pPr>
        <w:keepNext w:val="0"/>
        <w:keepLines w:val="0"/>
        <w:pageBreakBefore w:val="0"/>
        <w:widowControl/>
        <w:kinsoku/>
        <w:wordWrap/>
        <w:overflowPunct/>
        <w:topLinePunct w:val="0"/>
        <w:autoSpaceDE/>
        <w:autoSpaceDN/>
        <w:bidi w:val="0"/>
        <w:adjustRightInd/>
        <w:snapToGrid/>
        <w:spacing w:after="181" w:afterLines="50" w:line="300" w:lineRule="auto"/>
        <w:jc w:val="both"/>
        <w:textAlignment w:val="auto"/>
        <w:rPr>
          <w:rFonts w:hint="default" w:ascii="Times New Roman" w:hAnsi="Times New Roman" w:cs="Times New Roman"/>
          <w:sz w:val="24"/>
          <w:szCs w:val="24"/>
        </w:rPr>
      </w:pPr>
    </w:p>
    <w:p w14:paraId="275606A6">
      <w:pPr>
        <w:keepNext w:val="0"/>
        <w:keepLines w:val="0"/>
        <w:pageBreakBefore w:val="0"/>
        <w:widowControl/>
        <w:kinsoku/>
        <w:wordWrap/>
        <w:overflowPunct/>
        <w:topLinePunct w:val="0"/>
        <w:autoSpaceDE/>
        <w:autoSpaceDN/>
        <w:bidi w:val="0"/>
        <w:adjustRightInd/>
        <w:snapToGrid/>
        <w:spacing w:after="181" w:afterLines="5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[Applicant Information]</w:t>
      </w:r>
    </w:p>
    <w:p w14:paraId="36786F05">
      <w:pPr>
        <w:keepNext w:val="0"/>
        <w:keepLines w:val="0"/>
        <w:pageBreakBefore w:val="0"/>
        <w:widowControl/>
        <w:kinsoku/>
        <w:wordWrap/>
        <w:overflowPunct/>
        <w:topLinePunct w:val="0"/>
        <w:autoSpaceDE/>
        <w:autoSpaceDN/>
        <w:bidi w:val="0"/>
        <w:adjustRightInd/>
        <w:snapToGrid/>
        <w:spacing w:after="181" w:afterLines="5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Name of Applying Institution: ________________________</w:t>
      </w:r>
    </w:p>
    <w:p w14:paraId="52FE7BE1">
      <w:pPr>
        <w:keepNext w:val="0"/>
        <w:keepLines w:val="0"/>
        <w:pageBreakBefore w:val="0"/>
        <w:widowControl/>
        <w:kinsoku/>
        <w:wordWrap/>
        <w:overflowPunct/>
        <w:topLinePunct w:val="0"/>
        <w:autoSpaceDE/>
        <w:autoSpaceDN/>
        <w:bidi w:val="0"/>
        <w:adjustRightInd/>
        <w:snapToGrid/>
        <w:spacing w:after="181" w:afterLines="5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Contact Email: ________________________ (Please send the dataset extraction password to this email address)</w:t>
      </w:r>
    </w:p>
    <w:p w14:paraId="5863CE6A">
      <w:pPr>
        <w:keepNext w:val="0"/>
        <w:keepLines w:val="0"/>
        <w:pageBreakBefore w:val="0"/>
        <w:widowControl/>
        <w:kinsoku/>
        <w:wordWrap/>
        <w:overflowPunct/>
        <w:topLinePunct w:val="0"/>
        <w:autoSpaceDE/>
        <w:autoSpaceDN/>
        <w:bidi w:val="0"/>
        <w:adjustRightInd/>
        <w:snapToGrid/>
        <w:spacing w:after="181" w:afterLines="50" w:line="300" w:lineRule="auto"/>
        <w:jc w:val="right"/>
        <w:textAlignment w:val="auto"/>
        <w:rPr>
          <w:rFonts w:hint="default" w:ascii="Times New Roman" w:hAnsi="Times New Roman" w:cs="Times New Roman"/>
          <w:sz w:val="24"/>
          <w:szCs w:val="24"/>
        </w:rPr>
      </w:pPr>
      <w:r>
        <w:rPr>
          <w:rFonts w:hint="default" w:ascii="Times New Roman" w:hAnsi="Times New Roman" w:cs="Times New Roman"/>
          <w:sz w:val="24"/>
          <w:szCs w:val="24"/>
        </w:rPr>
        <w:t>Committing Institution (Please affix official seal): ________________________</w:t>
      </w:r>
    </w:p>
    <w:p w14:paraId="33D2AEBC">
      <w:pPr>
        <w:keepNext w:val="0"/>
        <w:keepLines w:val="0"/>
        <w:pageBreakBefore w:val="0"/>
        <w:widowControl/>
        <w:kinsoku/>
        <w:wordWrap/>
        <w:overflowPunct/>
        <w:topLinePunct w:val="0"/>
        <w:autoSpaceDE/>
        <w:autoSpaceDN/>
        <w:bidi w:val="0"/>
        <w:adjustRightInd/>
        <w:snapToGrid/>
        <w:spacing w:after="181" w:afterLines="50" w:line="300" w:lineRule="auto"/>
        <w:jc w:val="right"/>
        <w:textAlignment w:val="auto"/>
        <w:rPr>
          <w:rFonts w:hint="default" w:ascii="Times New Roman" w:hAnsi="Times New Roman" w:cs="Times New Roman"/>
          <w:sz w:val="24"/>
          <w:szCs w:val="24"/>
        </w:rPr>
      </w:pPr>
      <w:r>
        <w:rPr>
          <w:rFonts w:hint="default" w:ascii="Times New Roman" w:hAnsi="Times New Roman" w:cs="Times New Roman"/>
          <w:sz w:val="24"/>
          <w:szCs w:val="24"/>
        </w:rPr>
        <w:t>Date: _____________</w:t>
      </w:r>
      <w:bookmarkStart w:id="0" w:name="_GoBack"/>
      <w:bookmarkEnd w:id="0"/>
      <w:r>
        <w:rPr>
          <w:rFonts w:hint="default" w:ascii="Times New Roman" w:hAnsi="Times New Roman" w:cs="Times New Roman"/>
          <w:sz w:val="24"/>
          <w:szCs w:val="24"/>
        </w:rPr>
        <w:t>__</w:t>
      </w:r>
    </w:p>
    <w:p w14:paraId="1FB57816">
      <w:pPr>
        <w:keepNext w:val="0"/>
        <w:keepLines w:val="0"/>
        <w:pageBreakBefore w:val="0"/>
        <w:widowControl/>
        <w:kinsoku/>
        <w:wordWrap/>
        <w:overflowPunct/>
        <w:topLinePunct w:val="0"/>
        <w:autoSpaceDE/>
        <w:autoSpaceDN/>
        <w:bidi w:val="0"/>
        <w:adjustRightInd/>
        <w:snapToGrid/>
        <w:spacing w:after="181" w:afterLines="50" w:line="300" w:lineRule="auto"/>
        <w:jc w:val="right"/>
        <w:textAlignment w:val="auto"/>
        <w:rPr>
          <w:rFonts w:hint="eastAsia" w:ascii="Times New Roman" w:hAnsi="Times New Roman" w:cs="Times New Roman"/>
          <w:sz w:val="24"/>
          <w:szCs w:val="24"/>
          <w:lang w:eastAsia="zh-CN"/>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D27099"/>
    <w:rsid w:val="1ABC2A89"/>
    <w:rsid w:val="1B016F2E"/>
    <w:rsid w:val="1BA7037A"/>
    <w:rsid w:val="1C1578B6"/>
    <w:rsid w:val="261B1D43"/>
    <w:rsid w:val="262824D7"/>
    <w:rsid w:val="28390070"/>
    <w:rsid w:val="2D303A6D"/>
    <w:rsid w:val="3CF706A0"/>
    <w:rsid w:val="3EB5502E"/>
    <w:rsid w:val="42B31885"/>
    <w:rsid w:val="432240AC"/>
    <w:rsid w:val="46C978C9"/>
    <w:rsid w:val="5411465D"/>
    <w:rsid w:val="5FDA449D"/>
    <w:rsid w:val="6AE2742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616</Words>
  <Characters>1924</Characters>
  <Lines>0</Lines>
  <Paragraphs>0</Paragraphs>
  <TotalTime>0</TotalTime>
  <ScaleCrop>false</ScaleCrop>
  <LinksUpToDate>false</LinksUpToDate>
  <CharactersWithSpaces>2173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好久不见</cp:lastModifiedBy>
  <dcterms:modified xsi:type="dcterms:W3CDTF">2026-07-13T03:17:06Z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eyJoZGlkIjoiNDI4MDRiNTY5ZWY3OTA4ZjdlZGY3M2I4YTg1YmVlOWMiLCJ1c2VySWQiOiIxNjM0MzI3MzY3In0=</vt:lpwstr>
  </property>
  <property fmtid="{D5CDD505-2E9C-101B-9397-08002B2CF9AE}" pid="3" name="KSOProductBuildVer">
    <vt:lpwstr>2052-12.1.0.26895</vt:lpwstr>
  </property>
  <property fmtid="{D5CDD505-2E9C-101B-9397-08002B2CF9AE}" pid="4" name="ICV">
    <vt:lpwstr>F9BB77ABD5FE498AB4DE25CE613A1D70_12</vt:lpwstr>
  </property>
</Properties>
</file>