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556B8" w14:textId="138F8792" w:rsidR="00996936" w:rsidRPr="00996936" w:rsidRDefault="00996936" w:rsidP="00996936">
      <w:pPr>
        <w:jc w:val="center"/>
        <w:rPr>
          <w:rFonts w:asciiTheme="minorEastAsia" w:hAnsiTheme="minorEastAsia"/>
          <w:b/>
          <w:bCs/>
          <w:sz w:val="40"/>
          <w:szCs w:val="40"/>
          <w:lang w:eastAsia="ko-KR"/>
        </w:rPr>
      </w:pPr>
      <w:r w:rsidRPr="00996936">
        <w:rPr>
          <w:rFonts w:asciiTheme="minorEastAsia" w:hAnsiTheme="minorEastAsia" w:hint="eastAsia"/>
          <w:b/>
          <w:bCs/>
          <w:sz w:val="40"/>
          <w:szCs w:val="40"/>
          <w:lang w:eastAsia="ko-KR"/>
        </w:rPr>
        <w:t xml:space="preserve">고급 </w:t>
      </w:r>
      <w:r w:rsidRPr="00996936">
        <w:rPr>
          <w:rFonts w:asciiTheme="minorEastAsia" w:hAnsiTheme="minorEastAsia"/>
          <w:b/>
          <w:bCs/>
          <w:sz w:val="40"/>
          <w:szCs w:val="40"/>
          <w:lang w:eastAsia="ko-KR"/>
        </w:rPr>
        <w:t xml:space="preserve">JAVA </w:t>
      </w:r>
      <w:r w:rsidRPr="00996936">
        <w:rPr>
          <w:rFonts w:asciiTheme="minorEastAsia" w:hAnsiTheme="minorEastAsia" w:hint="eastAsia"/>
          <w:b/>
          <w:bCs/>
          <w:sz w:val="40"/>
          <w:szCs w:val="40"/>
          <w:lang w:eastAsia="ko-KR"/>
        </w:rPr>
        <w:t>프로그래밍</w:t>
      </w:r>
    </w:p>
    <w:p w14:paraId="0450B76C" w14:textId="2799535F" w:rsidR="00996936" w:rsidRDefault="00996936" w:rsidP="00996936">
      <w:pPr>
        <w:jc w:val="right"/>
        <w:rPr>
          <w:rFonts w:asciiTheme="minorEastAsia" w:hAnsiTheme="minorEastAsia"/>
          <w:sz w:val="32"/>
          <w:szCs w:val="32"/>
          <w:lang w:eastAsia="ko-KR"/>
        </w:rPr>
      </w:pPr>
    </w:p>
    <w:p w14:paraId="402032A3" w14:textId="0F246804" w:rsidR="00996936" w:rsidRDefault="00996936" w:rsidP="00996936">
      <w:pPr>
        <w:jc w:val="right"/>
        <w:rPr>
          <w:rFonts w:asciiTheme="minorEastAsia" w:hAnsiTheme="minorEastAsia"/>
          <w:sz w:val="32"/>
          <w:szCs w:val="32"/>
          <w:lang w:eastAsia="ko-KR"/>
        </w:rPr>
      </w:pPr>
      <w:r>
        <w:rPr>
          <w:rFonts w:asciiTheme="minorEastAsia" w:hAnsiTheme="minorEastAsia"/>
          <w:sz w:val="32"/>
          <w:szCs w:val="32"/>
          <w:lang w:eastAsia="ko-KR"/>
        </w:rPr>
        <w:t>11</w:t>
      </w:r>
      <w:r>
        <w:rPr>
          <w:rFonts w:asciiTheme="minorEastAsia" w:hAnsiTheme="minorEastAsia" w:hint="eastAsia"/>
          <w:sz w:val="32"/>
          <w:szCs w:val="32"/>
          <w:lang w:eastAsia="ko-KR"/>
        </w:rPr>
        <w:t>주차 과제</w:t>
      </w:r>
    </w:p>
    <w:p w14:paraId="02B7124F" w14:textId="53104138" w:rsidR="00996936" w:rsidRDefault="00996936" w:rsidP="00996936">
      <w:pPr>
        <w:jc w:val="right"/>
        <w:rPr>
          <w:rFonts w:asciiTheme="minorEastAsia" w:hAnsiTheme="minorEastAsia"/>
          <w:sz w:val="32"/>
          <w:szCs w:val="32"/>
          <w:lang w:eastAsia="ko-KR"/>
        </w:rPr>
      </w:pPr>
      <w:r>
        <w:rPr>
          <w:rFonts w:asciiTheme="minorEastAsia" w:hAnsiTheme="minorEastAsia" w:hint="eastAsia"/>
          <w:sz w:val="32"/>
          <w:szCs w:val="32"/>
          <w:lang w:eastAsia="ko-KR"/>
        </w:rPr>
        <w:t>1</w:t>
      </w:r>
      <w:r>
        <w:rPr>
          <w:rFonts w:asciiTheme="minorEastAsia" w:hAnsiTheme="minorEastAsia"/>
          <w:sz w:val="32"/>
          <w:szCs w:val="32"/>
          <w:lang w:eastAsia="ko-KR"/>
        </w:rPr>
        <w:t xml:space="preserve">826074 </w:t>
      </w:r>
      <w:proofErr w:type="spellStart"/>
      <w:r>
        <w:rPr>
          <w:rFonts w:asciiTheme="minorEastAsia" w:hAnsiTheme="minorEastAsia" w:hint="eastAsia"/>
          <w:sz w:val="32"/>
          <w:szCs w:val="32"/>
          <w:lang w:eastAsia="ko-KR"/>
        </w:rPr>
        <w:t>오현진</w:t>
      </w:r>
      <w:proofErr w:type="spellEnd"/>
    </w:p>
    <w:p w14:paraId="31A2E872" w14:textId="51BC34DB" w:rsidR="00996936" w:rsidRDefault="00996936" w:rsidP="00996936">
      <w:pPr>
        <w:jc w:val="right"/>
        <w:rPr>
          <w:rFonts w:asciiTheme="minorEastAsia" w:hAnsiTheme="minorEastAsia"/>
          <w:sz w:val="32"/>
          <w:szCs w:val="32"/>
          <w:lang w:eastAsia="ko-KR"/>
        </w:rPr>
      </w:pPr>
    </w:p>
    <w:p w14:paraId="3C448E6D" w14:textId="034875F8" w:rsidR="00996936" w:rsidRPr="00996936" w:rsidRDefault="00996936" w:rsidP="00996936">
      <w:pPr>
        <w:jc w:val="left"/>
        <w:rPr>
          <w:rFonts w:asciiTheme="minorEastAsia" w:hAnsiTheme="minorEastAsia"/>
          <w:b/>
          <w:bCs/>
          <w:sz w:val="32"/>
          <w:szCs w:val="32"/>
          <w:lang w:eastAsia="ko-KR"/>
        </w:rPr>
      </w:pPr>
      <w:r w:rsidRPr="00996936">
        <w:rPr>
          <w:rFonts w:asciiTheme="minorEastAsia" w:hAnsiTheme="minorEastAsia" w:hint="eastAsia"/>
          <w:b/>
          <w:bCs/>
          <w:sz w:val="32"/>
          <w:szCs w:val="32"/>
          <w:lang w:eastAsia="ko-KR"/>
        </w:rPr>
        <w:t>&lt;</w:t>
      </w:r>
      <w:r w:rsidRPr="00996936">
        <w:rPr>
          <w:rFonts w:asciiTheme="minorEastAsia" w:hAnsiTheme="minorEastAsia"/>
          <w:b/>
          <w:bCs/>
          <w:sz w:val="32"/>
          <w:szCs w:val="32"/>
          <w:lang w:eastAsia="ko-KR"/>
        </w:rPr>
        <w:t>Binding</w:t>
      </w:r>
      <w:r>
        <w:rPr>
          <w:rFonts w:asciiTheme="minorEastAsia" w:hAnsiTheme="minorEastAsia" w:hint="eastAsia"/>
          <w:b/>
          <w:bCs/>
          <w:sz w:val="32"/>
          <w:szCs w:val="32"/>
          <w:lang w:eastAsia="ko-KR"/>
        </w:rPr>
        <w:t>s</w:t>
      </w:r>
      <w:r w:rsidRPr="00996936">
        <w:rPr>
          <w:rFonts w:asciiTheme="minorEastAsia" w:hAnsiTheme="minorEastAsia"/>
          <w:b/>
          <w:bCs/>
          <w:sz w:val="32"/>
          <w:szCs w:val="32"/>
          <w:lang w:eastAsia="ko-KR"/>
        </w:rPr>
        <w:t xml:space="preserve"> </w:t>
      </w:r>
      <w:r w:rsidRPr="00996936">
        <w:rPr>
          <w:rFonts w:asciiTheme="minorEastAsia" w:hAnsiTheme="minorEastAsia" w:hint="eastAsia"/>
          <w:b/>
          <w:bCs/>
          <w:sz w:val="32"/>
          <w:szCs w:val="32"/>
          <w:lang w:eastAsia="ko-KR"/>
        </w:rPr>
        <w:t>클래스&gt;</w:t>
      </w:r>
    </w:p>
    <w:p w14:paraId="23FC3486" w14:textId="29F147A0" w:rsidR="00996936" w:rsidRDefault="00F13A9E" w:rsidP="00996936">
      <w:pPr>
        <w:jc w:val="left"/>
        <w:rPr>
          <w:rFonts w:asciiTheme="minorEastAsia" w:hAnsiTheme="minorEastAsia" w:hint="eastAsia"/>
          <w:sz w:val="28"/>
          <w:szCs w:val="28"/>
          <w:lang w:eastAsia="ko-KR"/>
        </w:rPr>
      </w:pPr>
      <w:r>
        <w:rPr>
          <w:rFonts w:asciiTheme="minorEastAsia" w:hAnsiTheme="minorEastAsia"/>
          <w:sz w:val="28"/>
          <w:szCs w:val="28"/>
          <w:lang w:eastAsia="ko-KR"/>
        </w:rPr>
        <w:t>JavaFX</w:t>
      </w:r>
      <w:r>
        <w:rPr>
          <w:rFonts w:asciiTheme="minorEastAsia" w:hAnsiTheme="minorEastAsia" w:hint="eastAsia"/>
          <w:sz w:val="28"/>
          <w:szCs w:val="28"/>
          <w:lang w:eastAsia="ko-KR"/>
        </w:rPr>
        <w:t xml:space="preserve"> 속성은 다른 속성과</w:t>
      </w:r>
      <w:r>
        <w:rPr>
          <w:rFonts w:asciiTheme="minorEastAsia" w:hAnsiTheme="minorEastAsia"/>
          <w:sz w:val="28"/>
          <w:szCs w:val="28"/>
          <w:lang w:eastAsia="ko-KR"/>
        </w:rPr>
        <w:t xml:space="preserve"> </w:t>
      </w:r>
      <w:r>
        <w:rPr>
          <w:rFonts w:asciiTheme="minorEastAsia" w:hAnsiTheme="minorEastAsia" w:hint="eastAsia"/>
          <w:sz w:val="28"/>
          <w:szCs w:val="28"/>
          <w:lang w:eastAsia="ko-KR"/>
        </w:rPr>
        <w:t>연결하는</w:t>
      </w:r>
      <w:r w:rsidR="00E03C37">
        <w:rPr>
          <w:rFonts w:asciiTheme="minorEastAsia" w:hAnsiTheme="minorEastAsia" w:hint="eastAsia"/>
          <w:sz w:val="28"/>
          <w:szCs w:val="28"/>
          <w:lang w:eastAsia="ko-KR"/>
        </w:rPr>
        <w:t xml:space="preserve"> 속성 바인딩이 가능합니다.</w:t>
      </w:r>
    </w:p>
    <w:p w14:paraId="5AA7A03E" w14:textId="6AF69BB3" w:rsidR="00E03C37" w:rsidRDefault="00E03C37" w:rsidP="00996936">
      <w:pPr>
        <w:jc w:val="left"/>
        <w:rPr>
          <w:rFonts w:asciiTheme="minorEastAsia" w:hAnsiTheme="minorEastAsia"/>
          <w:sz w:val="28"/>
          <w:szCs w:val="28"/>
          <w:lang w:eastAsia="ko-KR"/>
        </w:rPr>
      </w:pPr>
      <w:r>
        <w:rPr>
          <w:rFonts w:asciiTheme="minorEastAsia" w:hAnsiTheme="minorEastAsia" w:hint="eastAsia"/>
          <w:sz w:val="28"/>
          <w:szCs w:val="28"/>
          <w:lang w:eastAsia="ko-KR"/>
        </w:rPr>
        <w:t>이때 한</w:t>
      </w:r>
      <w:r>
        <w:rPr>
          <w:rFonts w:asciiTheme="minorEastAsia" w:hAnsiTheme="minorEastAsia"/>
          <w:sz w:val="28"/>
          <w:szCs w:val="28"/>
          <w:lang w:eastAsia="ko-KR"/>
        </w:rPr>
        <w:t xml:space="preserve"> </w:t>
      </w:r>
      <w:r>
        <w:rPr>
          <w:rFonts w:asciiTheme="minorEastAsia" w:hAnsiTheme="minorEastAsia" w:hint="eastAsia"/>
          <w:sz w:val="28"/>
          <w:szCs w:val="28"/>
          <w:lang w:eastAsia="ko-KR"/>
        </w:rPr>
        <w:t>속성이 변경되면,</w:t>
      </w:r>
      <w:r>
        <w:rPr>
          <w:rFonts w:asciiTheme="minorEastAsia" w:hAnsiTheme="minorEastAsia"/>
          <w:sz w:val="28"/>
          <w:szCs w:val="28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sz w:val="28"/>
          <w:szCs w:val="28"/>
          <w:lang w:eastAsia="ko-KR"/>
        </w:rPr>
        <w:t>바인딩된</w:t>
      </w:r>
      <w:proofErr w:type="spellEnd"/>
      <w:r>
        <w:rPr>
          <w:rFonts w:asciiTheme="minorEastAsia" w:hAnsiTheme="minorEastAsia" w:hint="eastAsia"/>
          <w:sz w:val="28"/>
          <w:szCs w:val="28"/>
          <w:lang w:eastAsia="ko-KR"/>
        </w:rPr>
        <w:t xml:space="preserve"> 다른 속성도 자동으로 변경됩니다.</w:t>
      </w:r>
    </w:p>
    <w:p w14:paraId="18B21E5E" w14:textId="0443BBEB" w:rsidR="00E03C37" w:rsidRDefault="00E03C37" w:rsidP="00996936">
      <w:pPr>
        <w:jc w:val="left"/>
        <w:rPr>
          <w:rFonts w:asciiTheme="minorEastAsia" w:hAnsiTheme="minorEastAsia"/>
          <w:sz w:val="28"/>
          <w:szCs w:val="28"/>
          <w:lang w:eastAsia="ko-KR"/>
        </w:rPr>
      </w:pPr>
    </w:p>
    <w:p w14:paraId="358CC997" w14:textId="6DCFB705" w:rsidR="00E03C37" w:rsidRDefault="00E03C37" w:rsidP="00996936">
      <w:pPr>
        <w:jc w:val="left"/>
        <w:rPr>
          <w:rFonts w:asciiTheme="minorEastAsia" w:hAnsiTheme="minorEastAsia"/>
          <w:sz w:val="28"/>
          <w:szCs w:val="28"/>
          <w:lang w:eastAsia="ko-KR"/>
        </w:rPr>
      </w:pPr>
      <w:r>
        <w:rPr>
          <w:rFonts w:asciiTheme="minorEastAsia" w:hAnsiTheme="minorEastAsia" w:hint="eastAsia"/>
          <w:sz w:val="28"/>
          <w:szCs w:val="28"/>
          <w:lang w:eastAsia="ko-KR"/>
        </w:rPr>
        <w:t>그러나 바인딩 과정에서</w:t>
      </w:r>
      <w:r>
        <w:rPr>
          <w:rFonts w:asciiTheme="minorEastAsia" w:hAnsiTheme="minorEastAsia"/>
          <w:sz w:val="28"/>
          <w:szCs w:val="28"/>
          <w:lang w:eastAsia="ko-KR"/>
        </w:rPr>
        <w:t xml:space="preserve">, </w:t>
      </w:r>
      <w:proofErr w:type="spellStart"/>
      <w:r>
        <w:rPr>
          <w:rFonts w:asciiTheme="minorEastAsia" w:hAnsiTheme="minorEastAsia" w:hint="eastAsia"/>
          <w:sz w:val="28"/>
          <w:szCs w:val="28"/>
          <w:lang w:eastAsia="ko-KR"/>
        </w:rPr>
        <w:t>바인딩되는</w:t>
      </w:r>
      <w:proofErr w:type="spellEnd"/>
      <w:r>
        <w:rPr>
          <w:rFonts w:asciiTheme="minorEastAsia" w:hAnsiTheme="minorEastAsia" w:hint="eastAsia"/>
          <w:sz w:val="28"/>
          <w:szCs w:val="28"/>
          <w:lang w:eastAsia="ko-KR"/>
        </w:rPr>
        <w:t xml:space="preserve"> 두 개의 속성이 항상 같은</w:t>
      </w:r>
      <w:r>
        <w:rPr>
          <w:rFonts w:asciiTheme="minorEastAsia" w:hAnsiTheme="minorEastAsia"/>
          <w:sz w:val="28"/>
          <w:szCs w:val="28"/>
          <w:lang w:eastAsia="ko-KR"/>
        </w:rPr>
        <w:t xml:space="preserve"> </w:t>
      </w:r>
      <w:r>
        <w:rPr>
          <w:rFonts w:asciiTheme="minorEastAsia" w:hAnsiTheme="minorEastAsia" w:hint="eastAsia"/>
          <w:sz w:val="28"/>
          <w:szCs w:val="28"/>
          <w:lang w:eastAsia="ko-KR"/>
        </w:rPr>
        <w:t>값과 타입을 가질 수는 없습니다.</w:t>
      </w:r>
    </w:p>
    <w:p w14:paraId="54AD1C4C" w14:textId="65F0E64F" w:rsidR="00E03C37" w:rsidRDefault="00E03C37" w:rsidP="00996936">
      <w:pPr>
        <w:jc w:val="left"/>
        <w:rPr>
          <w:rFonts w:asciiTheme="minorEastAsia" w:hAnsiTheme="minorEastAsia"/>
          <w:sz w:val="28"/>
          <w:szCs w:val="28"/>
          <w:lang w:eastAsia="ko-KR"/>
        </w:rPr>
      </w:pPr>
      <w:r>
        <w:rPr>
          <w:rFonts w:asciiTheme="minorEastAsia" w:hAnsiTheme="minorEastAsia" w:hint="eastAsia"/>
          <w:sz w:val="28"/>
          <w:szCs w:val="28"/>
          <w:lang w:eastAsia="ko-KR"/>
        </w:rPr>
        <w:t xml:space="preserve">그렇기 때문에 </w:t>
      </w:r>
      <w:r w:rsidR="00BB04D3">
        <w:rPr>
          <w:rFonts w:asciiTheme="minorEastAsia" w:hAnsiTheme="minorEastAsia" w:hint="eastAsia"/>
          <w:sz w:val="28"/>
          <w:szCs w:val="28"/>
          <w:lang w:eastAsia="ko-KR"/>
        </w:rPr>
        <w:t>속성값들의 단순 연산 후의 바인딩 뿐만 아니라,</w:t>
      </w:r>
      <w:r w:rsidR="00BB04D3">
        <w:rPr>
          <w:rFonts w:asciiTheme="minorEastAsia" w:hAnsiTheme="minorEastAsia"/>
          <w:sz w:val="28"/>
          <w:szCs w:val="28"/>
          <w:lang w:eastAsia="ko-KR"/>
        </w:rPr>
        <w:t xml:space="preserve"> </w:t>
      </w:r>
      <w:r>
        <w:rPr>
          <w:rFonts w:asciiTheme="minorEastAsia" w:hAnsiTheme="minorEastAsia" w:hint="eastAsia"/>
          <w:sz w:val="28"/>
          <w:szCs w:val="28"/>
          <w:lang w:eastAsia="ko-KR"/>
        </w:rPr>
        <w:t xml:space="preserve">두 속성값을 동일하게 하는 </w:t>
      </w:r>
      <w:proofErr w:type="spellStart"/>
      <w:r>
        <w:rPr>
          <w:rFonts w:asciiTheme="minorEastAsia" w:hAnsiTheme="minorEastAsia" w:hint="eastAsia"/>
          <w:sz w:val="28"/>
          <w:szCs w:val="28"/>
          <w:lang w:eastAsia="ko-KR"/>
        </w:rPr>
        <w:t>연산작업을</w:t>
      </w:r>
      <w:proofErr w:type="spellEnd"/>
      <w:r>
        <w:rPr>
          <w:rFonts w:asciiTheme="minorEastAsia" w:hAnsiTheme="minorEastAsia" w:hint="eastAsia"/>
          <w:sz w:val="28"/>
          <w:szCs w:val="28"/>
          <w:lang w:eastAsia="ko-KR"/>
        </w:rPr>
        <w:t xml:space="preserve"> 수행</w:t>
      </w:r>
      <w:r w:rsidR="00BB04D3">
        <w:rPr>
          <w:rFonts w:asciiTheme="minorEastAsia" w:hAnsiTheme="minorEastAsia" w:hint="eastAsia"/>
          <w:sz w:val="28"/>
          <w:szCs w:val="28"/>
          <w:lang w:eastAsia="ko-KR"/>
        </w:rPr>
        <w:t>한 후 바인딩</w:t>
      </w:r>
      <w:r>
        <w:rPr>
          <w:rFonts w:asciiTheme="minorEastAsia" w:hAnsiTheme="minorEastAsia" w:hint="eastAsia"/>
          <w:sz w:val="28"/>
          <w:szCs w:val="28"/>
          <w:lang w:eastAsia="ko-KR"/>
        </w:rPr>
        <w:t xml:space="preserve">하기 위해 저희가 </w:t>
      </w:r>
      <w:r>
        <w:rPr>
          <w:rFonts w:asciiTheme="minorEastAsia" w:hAnsiTheme="minorEastAsia"/>
          <w:sz w:val="28"/>
          <w:szCs w:val="28"/>
          <w:lang w:eastAsia="ko-KR"/>
        </w:rPr>
        <w:t>JavaFX</w:t>
      </w:r>
      <w:r>
        <w:rPr>
          <w:rFonts w:asciiTheme="minorEastAsia" w:hAnsiTheme="minorEastAsia" w:hint="eastAsia"/>
          <w:sz w:val="28"/>
          <w:szCs w:val="28"/>
          <w:lang w:eastAsia="ko-KR"/>
        </w:rPr>
        <w:t xml:space="preserve">의 </w:t>
      </w:r>
      <w:r>
        <w:rPr>
          <w:rFonts w:asciiTheme="minorEastAsia" w:hAnsiTheme="minorEastAsia"/>
          <w:sz w:val="28"/>
          <w:szCs w:val="28"/>
          <w:lang w:eastAsia="ko-KR"/>
        </w:rPr>
        <w:t xml:space="preserve">Binding </w:t>
      </w:r>
      <w:r>
        <w:rPr>
          <w:rFonts w:asciiTheme="minorEastAsia" w:hAnsiTheme="minorEastAsia" w:hint="eastAsia"/>
          <w:sz w:val="28"/>
          <w:szCs w:val="28"/>
          <w:lang w:eastAsia="ko-KR"/>
        </w:rPr>
        <w:t>클래스를 배운다고 저는 이해했습니다.</w:t>
      </w:r>
    </w:p>
    <w:p w14:paraId="498A834C" w14:textId="61DBCC21" w:rsidR="00671C41" w:rsidRDefault="00671C41" w:rsidP="00996936">
      <w:pPr>
        <w:jc w:val="left"/>
        <w:rPr>
          <w:rFonts w:asciiTheme="minorEastAsia" w:hAnsiTheme="minorEastAsia"/>
          <w:sz w:val="28"/>
          <w:szCs w:val="28"/>
          <w:lang w:eastAsia="ko-KR"/>
        </w:rPr>
      </w:pPr>
    </w:p>
    <w:p w14:paraId="4832FFCE" w14:textId="5910F744" w:rsidR="00671C41" w:rsidRDefault="00671C41" w:rsidP="00996936">
      <w:pPr>
        <w:jc w:val="left"/>
        <w:rPr>
          <w:rFonts w:asciiTheme="minorEastAsia" w:hAnsiTheme="minorEastAsia"/>
          <w:sz w:val="28"/>
          <w:szCs w:val="28"/>
          <w:lang w:eastAsia="ko-KR"/>
        </w:rPr>
      </w:pPr>
      <w:r>
        <w:rPr>
          <w:rFonts w:asciiTheme="minorEastAsia" w:hAnsiTheme="minorEastAsia" w:hint="eastAsia"/>
          <w:sz w:val="28"/>
          <w:szCs w:val="28"/>
          <w:lang w:eastAsia="ko-KR"/>
        </w:rPr>
        <w:t>다음 예제는 강의 자료를 참고하여 같은 속성</w:t>
      </w:r>
      <w:r w:rsidR="00BB04D3">
        <w:rPr>
          <w:rFonts w:asciiTheme="minorEastAsia" w:hAnsiTheme="minorEastAsia" w:hint="eastAsia"/>
          <w:sz w:val="28"/>
          <w:szCs w:val="28"/>
          <w:lang w:eastAsia="ko-KR"/>
        </w:rPr>
        <w:t>을</w:t>
      </w:r>
      <w:r>
        <w:rPr>
          <w:rFonts w:asciiTheme="minorEastAsia" w:hAnsiTheme="minorEastAsia" w:hint="eastAsia"/>
          <w:sz w:val="28"/>
          <w:szCs w:val="28"/>
          <w:lang w:eastAsia="ko-KR"/>
        </w:rPr>
        <w:t xml:space="preserve"> 바인딩 해보았습니다.</w:t>
      </w:r>
    </w:p>
    <w:p w14:paraId="1D7702E2" w14:textId="77777777" w:rsidR="00671C41" w:rsidRDefault="00671C41" w:rsidP="00671C41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package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application;</w:t>
      </w:r>
      <w:proofErr w:type="gramEnd"/>
    </w:p>
    <w:p w14:paraId="79B6511E" w14:textId="77777777" w:rsidR="00671C41" w:rsidRDefault="00671C41" w:rsidP="00671C41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</w:p>
    <w:p w14:paraId="6252F4DE" w14:textId="77777777" w:rsidR="00671C41" w:rsidRDefault="00671C41" w:rsidP="00671C41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javafx.scene</w:t>
      </w:r>
      <w:proofErr w:type="gramEnd"/>
      <w:r>
        <w:rPr>
          <w:rFonts w:ascii="Menlo" w:hAnsi="Menlo" w:cs="Menlo"/>
          <w:color w:val="000000"/>
          <w:kern w:val="0"/>
          <w:sz w:val="24"/>
        </w:rPr>
        <w:t>.control</w:t>
      </w:r>
      <w:proofErr w:type="spellEnd"/>
      <w:r>
        <w:rPr>
          <w:rFonts w:ascii="Menlo" w:hAnsi="Menlo" w:cs="Menlo"/>
          <w:color w:val="000000"/>
          <w:kern w:val="0"/>
          <w:sz w:val="24"/>
        </w:rPr>
        <w:t>.*;</w:t>
      </w:r>
    </w:p>
    <w:p w14:paraId="2388C3FD" w14:textId="77777777" w:rsidR="00671C41" w:rsidRDefault="00671C41" w:rsidP="00671C41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javafx.</w:t>
      </w:r>
      <w:proofErr w:type="gramStart"/>
      <w:r>
        <w:rPr>
          <w:rFonts w:ascii="Menlo" w:hAnsi="Menlo" w:cs="Menlo"/>
          <w:color w:val="000000"/>
          <w:kern w:val="0"/>
          <w:sz w:val="24"/>
        </w:rPr>
        <w:t>application.Application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50D3847F" w14:textId="77777777" w:rsidR="00671C41" w:rsidRDefault="00671C41" w:rsidP="00671C41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javafx.beans</w:t>
      </w:r>
      <w:proofErr w:type="gramEnd"/>
      <w:r>
        <w:rPr>
          <w:rFonts w:ascii="Menlo" w:hAnsi="Menlo" w:cs="Menlo"/>
          <w:color w:val="000000"/>
          <w:kern w:val="0"/>
          <w:sz w:val="24"/>
        </w:rPr>
        <w:t>.binding.Bindings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5D8ECFD5" w14:textId="77777777" w:rsidR="00671C41" w:rsidRDefault="00671C41" w:rsidP="00671C41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javafx.geometry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.*;</w:t>
      </w:r>
    </w:p>
    <w:p w14:paraId="4AC7F419" w14:textId="77777777" w:rsidR="00671C41" w:rsidRDefault="00671C41" w:rsidP="00671C41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javafx.scene</w:t>
      </w:r>
      <w:proofErr w:type="gramEnd"/>
      <w:r>
        <w:rPr>
          <w:rFonts w:ascii="Menlo" w:hAnsi="Menlo" w:cs="Menlo"/>
          <w:color w:val="000000"/>
          <w:kern w:val="0"/>
          <w:sz w:val="24"/>
        </w:rPr>
        <w:t>.Scene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73EC3520" w14:textId="77777777" w:rsidR="00671C41" w:rsidRDefault="00671C41" w:rsidP="00671C41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javafx.scene</w:t>
      </w:r>
      <w:proofErr w:type="gramEnd"/>
      <w:r>
        <w:rPr>
          <w:rFonts w:ascii="Menlo" w:hAnsi="Menlo" w:cs="Menlo"/>
          <w:color w:val="000000"/>
          <w:kern w:val="0"/>
          <w:sz w:val="24"/>
        </w:rPr>
        <w:t>.layout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>.*;</w:t>
      </w:r>
    </w:p>
    <w:p w14:paraId="47BF08DB" w14:textId="77777777" w:rsidR="00671C41" w:rsidRDefault="00671C41" w:rsidP="00671C41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javafx.stage</w:t>
      </w:r>
      <w:proofErr w:type="gramEnd"/>
      <w:r>
        <w:rPr>
          <w:rFonts w:ascii="Menlo" w:hAnsi="Menlo" w:cs="Menlo"/>
          <w:color w:val="000000"/>
          <w:kern w:val="0"/>
          <w:sz w:val="24"/>
        </w:rPr>
        <w:t>.Stage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06C399B2" w14:textId="77777777" w:rsidR="00671C41" w:rsidRDefault="00671C41" w:rsidP="00671C41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</w:p>
    <w:p w14:paraId="18EBF6DE" w14:textId="77777777" w:rsidR="00671C41" w:rsidRDefault="00671C41" w:rsidP="00671C41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class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AppMain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extends</w:t>
      </w:r>
      <w:r>
        <w:rPr>
          <w:rFonts w:ascii="Menlo" w:hAnsi="Menlo" w:cs="Menlo"/>
          <w:color w:val="000000"/>
          <w:kern w:val="0"/>
          <w:sz w:val="24"/>
        </w:rPr>
        <w:t xml:space="preserve"> Application {</w:t>
      </w:r>
    </w:p>
    <w:p w14:paraId="2F6A54C7" w14:textId="77777777" w:rsidR="00671C41" w:rsidRDefault="00671C41" w:rsidP="00671C41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</w:p>
    <w:p w14:paraId="1D431DA1" w14:textId="77777777" w:rsidR="00671C41" w:rsidRDefault="00671C41" w:rsidP="00671C41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646464"/>
          <w:kern w:val="0"/>
          <w:sz w:val="24"/>
        </w:rPr>
        <w:t>@Override</w:t>
      </w:r>
    </w:p>
    <w:p w14:paraId="32D459F8" w14:textId="77777777" w:rsidR="00671C41" w:rsidRDefault="00671C41" w:rsidP="00671C41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start(</w:t>
      </w:r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Stage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primaryStage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) </w:t>
      </w:r>
      <w:r>
        <w:rPr>
          <w:rFonts w:ascii="Menlo" w:hAnsi="Menlo" w:cs="Menlo"/>
          <w:b/>
          <w:bCs/>
          <w:color w:val="7F0055"/>
          <w:kern w:val="0"/>
          <w:sz w:val="24"/>
        </w:rPr>
        <w:t>throws</w:t>
      </w:r>
      <w:r>
        <w:rPr>
          <w:rFonts w:ascii="Menlo" w:hAnsi="Menlo" w:cs="Menlo"/>
          <w:color w:val="000000"/>
          <w:kern w:val="0"/>
          <w:sz w:val="24"/>
        </w:rPr>
        <w:t xml:space="preserve"> Exception</w:t>
      </w:r>
    </w:p>
    <w:p w14:paraId="178C4694" w14:textId="77777777" w:rsidR="00671C41" w:rsidRDefault="00671C41" w:rsidP="00671C41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7B7C5A2D" w14:textId="77777777" w:rsidR="00671C41" w:rsidRDefault="00671C41" w:rsidP="00671C41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00"/>
          <w:kern w:val="0"/>
          <w:sz w:val="24"/>
        </w:rPr>
        <w:t>VBox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6A3E3E"/>
          <w:kern w:val="0"/>
          <w:sz w:val="24"/>
        </w:rPr>
        <w:t>root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VBox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6C9C7C50" w14:textId="77777777" w:rsidR="00671C41" w:rsidRDefault="00671C41" w:rsidP="00671C41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6A3E3E"/>
          <w:kern w:val="0"/>
          <w:sz w:val="24"/>
        </w:rPr>
        <w:t>root</w:t>
      </w:r>
      <w:r>
        <w:rPr>
          <w:rFonts w:ascii="Menlo" w:hAnsi="Menlo" w:cs="Menlo"/>
          <w:color w:val="000000"/>
          <w:kern w:val="0"/>
          <w:sz w:val="24"/>
        </w:rPr>
        <w:t>.setPadding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Insets(10));</w:t>
      </w:r>
    </w:p>
    <w:p w14:paraId="4A59EE97" w14:textId="77777777" w:rsidR="00671C41" w:rsidRDefault="00671C41" w:rsidP="00671C41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7722F57D" w14:textId="77777777" w:rsidR="00671C41" w:rsidRDefault="00671C41" w:rsidP="00671C41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6A3E3E"/>
          <w:kern w:val="0"/>
          <w:sz w:val="24"/>
        </w:rPr>
        <w:t>root</w:t>
      </w:r>
      <w:r>
        <w:rPr>
          <w:rFonts w:ascii="Menlo" w:hAnsi="Menlo" w:cs="Menlo"/>
          <w:color w:val="000000"/>
          <w:kern w:val="0"/>
          <w:sz w:val="24"/>
        </w:rPr>
        <w:t>.getChildren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().add(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Label(</w:t>
      </w:r>
      <w:r>
        <w:rPr>
          <w:rFonts w:ascii="Menlo" w:hAnsi="Menlo" w:cs="Menlo"/>
          <w:color w:val="2A00FF"/>
          <w:kern w:val="0"/>
          <w:sz w:val="24"/>
        </w:rPr>
        <w:t>"textArea1"</w:t>
      </w:r>
      <w:r>
        <w:rPr>
          <w:rFonts w:ascii="Menlo" w:hAnsi="Menlo" w:cs="Menlo"/>
          <w:color w:val="000000"/>
          <w:kern w:val="0"/>
          <w:sz w:val="24"/>
        </w:rPr>
        <w:t>));</w:t>
      </w:r>
    </w:p>
    <w:p w14:paraId="1330A610" w14:textId="77777777" w:rsidR="00671C41" w:rsidRDefault="00671C41" w:rsidP="00671C41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00"/>
          <w:kern w:val="0"/>
          <w:sz w:val="24"/>
        </w:rPr>
        <w:t>TextArea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6A3E3E"/>
          <w:kern w:val="0"/>
          <w:sz w:val="24"/>
        </w:rPr>
        <w:t>textArea1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TextArea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4C5F6BC9" w14:textId="77777777" w:rsidR="00671C41" w:rsidRDefault="00671C41" w:rsidP="00671C41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6A3E3E"/>
          <w:kern w:val="0"/>
          <w:sz w:val="24"/>
        </w:rPr>
        <w:t>root</w:t>
      </w:r>
      <w:r>
        <w:rPr>
          <w:rFonts w:ascii="Menlo" w:hAnsi="Menlo" w:cs="Menlo"/>
          <w:color w:val="000000"/>
          <w:kern w:val="0"/>
          <w:sz w:val="24"/>
        </w:rPr>
        <w:t>.getChildren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().add(</w:t>
      </w:r>
      <w:r>
        <w:rPr>
          <w:rFonts w:ascii="Menlo" w:hAnsi="Menlo" w:cs="Menlo"/>
          <w:color w:val="6A3E3E"/>
          <w:kern w:val="0"/>
          <w:sz w:val="24"/>
        </w:rPr>
        <w:t>textArea1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03B6CBCD" w14:textId="77777777" w:rsidR="00671C41" w:rsidRDefault="00671C41" w:rsidP="00671C41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16B5196B" w14:textId="77777777" w:rsidR="00671C41" w:rsidRDefault="00671C41" w:rsidP="00671C41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6A3E3E"/>
          <w:kern w:val="0"/>
          <w:sz w:val="24"/>
        </w:rPr>
        <w:t>root</w:t>
      </w:r>
      <w:r>
        <w:rPr>
          <w:rFonts w:ascii="Menlo" w:hAnsi="Menlo" w:cs="Menlo"/>
          <w:color w:val="000000"/>
          <w:kern w:val="0"/>
          <w:sz w:val="24"/>
        </w:rPr>
        <w:t>.getChildren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().add(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Label(</w:t>
      </w:r>
      <w:r>
        <w:rPr>
          <w:rFonts w:ascii="Menlo" w:hAnsi="Menlo" w:cs="Menlo"/>
          <w:color w:val="2A00FF"/>
          <w:kern w:val="0"/>
          <w:sz w:val="24"/>
        </w:rPr>
        <w:t>"textArea2"</w:t>
      </w:r>
      <w:r>
        <w:rPr>
          <w:rFonts w:ascii="Menlo" w:hAnsi="Menlo" w:cs="Menlo"/>
          <w:color w:val="000000"/>
          <w:kern w:val="0"/>
          <w:sz w:val="24"/>
        </w:rPr>
        <w:t>));</w:t>
      </w:r>
    </w:p>
    <w:p w14:paraId="3C9CDC36" w14:textId="77777777" w:rsidR="00671C41" w:rsidRDefault="00671C41" w:rsidP="00671C41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00"/>
          <w:kern w:val="0"/>
          <w:sz w:val="24"/>
        </w:rPr>
        <w:t>TextArea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6A3E3E"/>
          <w:kern w:val="0"/>
          <w:sz w:val="24"/>
          <w:shd w:val="clear" w:color="auto" w:fill="F0D8A8"/>
        </w:rPr>
        <w:t>textArea2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TextArea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68B8E240" w14:textId="77777777" w:rsidR="00671C41" w:rsidRDefault="00671C41" w:rsidP="00671C41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6A3E3E"/>
          <w:kern w:val="0"/>
          <w:sz w:val="24"/>
        </w:rPr>
        <w:t>root</w:t>
      </w:r>
      <w:r>
        <w:rPr>
          <w:rFonts w:ascii="Menlo" w:hAnsi="Menlo" w:cs="Menlo"/>
          <w:color w:val="000000"/>
          <w:kern w:val="0"/>
          <w:sz w:val="24"/>
        </w:rPr>
        <w:t>.getChildren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().add(</w:t>
      </w:r>
      <w:r>
        <w:rPr>
          <w:rFonts w:ascii="Menlo" w:hAnsi="Menlo" w:cs="Menlo"/>
          <w:color w:val="6A3E3E"/>
          <w:kern w:val="0"/>
          <w:sz w:val="24"/>
          <w:shd w:val="clear" w:color="auto" w:fill="D4D4D4"/>
        </w:rPr>
        <w:t>textArea2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17CC9AE7" w14:textId="77777777" w:rsidR="00671C41" w:rsidRDefault="00671C41" w:rsidP="00671C41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1F5F47BE" w14:textId="77777777" w:rsidR="00671C41" w:rsidRDefault="00671C41" w:rsidP="00671C41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00"/>
          <w:kern w:val="0"/>
          <w:sz w:val="24"/>
        </w:rPr>
        <w:t>Bindings.</w:t>
      </w:r>
      <w:r>
        <w:rPr>
          <w:rFonts w:ascii="Menlo" w:hAnsi="Menlo" w:cs="Menlo"/>
          <w:i/>
          <w:iCs/>
          <w:color w:val="000000"/>
          <w:kern w:val="0"/>
          <w:sz w:val="24"/>
        </w:rPr>
        <w:t>bindBidirectional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A3E3E"/>
          <w:kern w:val="0"/>
          <w:sz w:val="24"/>
        </w:rPr>
        <w:t>textArea1</w:t>
      </w:r>
      <w:r>
        <w:rPr>
          <w:rFonts w:ascii="Menlo" w:hAnsi="Menlo" w:cs="Menlo"/>
          <w:color w:val="000000"/>
          <w:kern w:val="0"/>
          <w:sz w:val="24"/>
        </w:rPr>
        <w:t xml:space="preserve">.textProperty(), </w:t>
      </w:r>
      <w:r>
        <w:rPr>
          <w:rFonts w:ascii="Menlo" w:hAnsi="Menlo" w:cs="Menlo"/>
          <w:color w:val="6A3E3E"/>
          <w:kern w:val="0"/>
          <w:sz w:val="24"/>
          <w:shd w:val="clear" w:color="auto" w:fill="D4D4D4"/>
        </w:rPr>
        <w:t>textArea2</w:t>
      </w:r>
      <w:r>
        <w:rPr>
          <w:rFonts w:ascii="Menlo" w:hAnsi="Menlo" w:cs="Menlo"/>
          <w:color w:val="000000"/>
          <w:kern w:val="0"/>
          <w:sz w:val="24"/>
        </w:rPr>
        <w:t>.textProperty()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255003DD" w14:textId="77777777" w:rsidR="00671C41" w:rsidRDefault="00671C41" w:rsidP="00671C41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09B105D6" w14:textId="77777777" w:rsidR="00671C41" w:rsidRDefault="00671C41" w:rsidP="00671C41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Scene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scene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Scene(</w:t>
      </w:r>
      <w:r>
        <w:rPr>
          <w:rFonts w:ascii="Menlo" w:hAnsi="Menlo" w:cs="Menlo"/>
          <w:color w:val="6A3E3E"/>
          <w:kern w:val="0"/>
          <w:sz w:val="24"/>
        </w:rPr>
        <w:t>root</w:t>
      </w:r>
      <w:r>
        <w:rPr>
          <w:rFonts w:ascii="Menlo" w:hAnsi="Menlo" w:cs="Menlo"/>
          <w:color w:val="000000"/>
          <w:kern w:val="0"/>
          <w:sz w:val="24"/>
        </w:rPr>
        <w:t>,300,300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6739A055" w14:textId="77777777" w:rsidR="00671C41" w:rsidRDefault="00671C41" w:rsidP="00671C41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6A3E3E"/>
          <w:kern w:val="0"/>
          <w:sz w:val="24"/>
        </w:rPr>
        <w:t>primaryStage</w:t>
      </w:r>
      <w:r>
        <w:rPr>
          <w:rFonts w:ascii="Menlo" w:hAnsi="Menlo" w:cs="Menlo"/>
          <w:color w:val="000000"/>
          <w:kern w:val="0"/>
          <w:sz w:val="24"/>
        </w:rPr>
        <w:t>.setScene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A3E3E"/>
          <w:kern w:val="0"/>
          <w:sz w:val="24"/>
        </w:rPr>
        <w:t>scene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28C8C28F" w14:textId="77777777" w:rsidR="00671C41" w:rsidRDefault="00671C41" w:rsidP="00671C41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6A3E3E"/>
          <w:kern w:val="0"/>
          <w:sz w:val="24"/>
        </w:rPr>
        <w:t>primaryStage</w:t>
      </w:r>
      <w:r>
        <w:rPr>
          <w:rFonts w:ascii="Menlo" w:hAnsi="Menlo" w:cs="Menlo"/>
          <w:color w:val="000000"/>
          <w:kern w:val="0"/>
          <w:sz w:val="24"/>
        </w:rPr>
        <w:t>.show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38DCAE15" w14:textId="77777777" w:rsidR="00671C41" w:rsidRDefault="00671C41" w:rsidP="00671C41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050F3612" w14:textId="77777777" w:rsidR="00671C41" w:rsidRDefault="00671C41" w:rsidP="00671C41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</w:p>
    <w:p w14:paraId="339A0D3B" w14:textId="77777777" w:rsidR="00671C41" w:rsidRDefault="00671C41" w:rsidP="00671C41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static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main(</w:t>
      </w:r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String[]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args</w:t>
      </w:r>
      <w:proofErr w:type="spellEnd"/>
      <w:r>
        <w:rPr>
          <w:rFonts w:ascii="Menlo" w:hAnsi="Menlo" w:cs="Menlo"/>
          <w:color w:val="000000"/>
          <w:kern w:val="0"/>
          <w:sz w:val="24"/>
        </w:rPr>
        <w:t>) {</w:t>
      </w:r>
    </w:p>
    <w:p w14:paraId="37FA6F38" w14:textId="77777777" w:rsidR="00671C41" w:rsidRDefault="00671C41" w:rsidP="00671C41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i/>
          <w:iCs/>
          <w:color w:val="000000"/>
          <w:kern w:val="0"/>
          <w:sz w:val="24"/>
        </w:rPr>
        <w:t>launch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args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1D898892" w14:textId="77777777" w:rsidR="00671C41" w:rsidRDefault="00671C41" w:rsidP="00671C41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</w:p>
    <w:p w14:paraId="4048F89E" w14:textId="77777777" w:rsidR="00671C41" w:rsidRDefault="00671C41" w:rsidP="00671C41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62CF7AD5" w14:textId="0D733699" w:rsidR="00671C41" w:rsidRDefault="00671C41" w:rsidP="00671C41">
      <w:pPr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18024EF2" w14:textId="77777777" w:rsidR="008A7BDC" w:rsidRDefault="008A7BDC" w:rsidP="00671C41">
      <w:pPr>
        <w:jc w:val="left"/>
        <w:rPr>
          <w:rFonts w:ascii="Menlo" w:hAnsi="Menlo" w:cs="Menlo"/>
          <w:color w:val="000000"/>
          <w:kern w:val="0"/>
          <w:sz w:val="24"/>
        </w:rPr>
      </w:pPr>
    </w:p>
    <w:p w14:paraId="422CFFA2" w14:textId="12563A69" w:rsidR="00671C41" w:rsidRDefault="00671C41" w:rsidP="00671C41">
      <w:pPr>
        <w:jc w:val="left"/>
        <w:rPr>
          <w:rFonts w:asciiTheme="minorEastAsia" w:hAnsiTheme="minorEastAsia"/>
          <w:sz w:val="28"/>
          <w:szCs w:val="28"/>
          <w:lang w:eastAsia="ko-KR"/>
        </w:rPr>
      </w:pPr>
      <w:r>
        <w:rPr>
          <w:rFonts w:asciiTheme="minorEastAsia" w:hAnsiTheme="minorEastAsia" w:hint="eastAsia"/>
          <w:noProof/>
          <w:sz w:val="28"/>
          <w:szCs w:val="28"/>
          <w:lang w:eastAsia="ko-KR"/>
        </w:rPr>
        <w:drawing>
          <wp:inline distT="0" distB="0" distL="0" distR="0" wp14:anchorId="440925D3" wp14:editId="598264DC">
            <wp:extent cx="4254500" cy="46355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8CA3" w14:textId="031F0F6D" w:rsidR="008A7BDC" w:rsidRDefault="008A7BDC" w:rsidP="00671C41">
      <w:pPr>
        <w:jc w:val="left"/>
        <w:rPr>
          <w:rFonts w:asciiTheme="minorEastAsia" w:hAnsiTheme="minorEastAsia"/>
          <w:sz w:val="28"/>
          <w:szCs w:val="28"/>
          <w:lang w:eastAsia="ko-KR"/>
        </w:rPr>
      </w:pPr>
    </w:p>
    <w:p w14:paraId="599F83A4" w14:textId="114301E8" w:rsidR="008A7BDC" w:rsidRDefault="008A7BDC" w:rsidP="00671C41">
      <w:pPr>
        <w:jc w:val="left"/>
        <w:rPr>
          <w:rFonts w:asciiTheme="minorEastAsia" w:hAnsiTheme="minorEastAsia" w:hint="eastAsia"/>
          <w:sz w:val="28"/>
          <w:szCs w:val="28"/>
          <w:lang w:eastAsia="ko-KR"/>
        </w:rPr>
      </w:pPr>
      <w:r>
        <w:rPr>
          <w:rFonts w:asciiTheme="minorEastAsia" w:hAnsiTheme="minorEastAsia" w:hint="eastAsia"/>
          <w:sz w:val="28"/>
          <w:szCs w:val="28"/>
          <w:lang w:eastAsia="ko-KR"/>
        </w:rPr>
        <w:t>실행 예시에서 보이는 것과 같이,</w:t>
      </w:r>
      <w:r>
        <w:rPr>
          <w:rFonts w:asciiTheme="minorEastAsia" w:hAnsiTheme="minorEastAsia"/>
          <w:sz w:val="28"/>
          <w:szCs w:val="28"/>
          <w:lang w:eastAsia="ko-KR"/>
        </w:rPr>
        <w:t xml:space="preserve"> textArea1</w:t>
      </w:r>
      <w:r>
        <w:rPr>
          <w:rFonts w:asciiTheme="minorEastAsia" w:hAnsiTheme="minorEastAsia" w:hint="eastAsia"/>
          <w:sz w:val="28"/>
          <w:szCs w:val="28"/>
          <w:lang w:eastAsia="ko-KR"/>
        </w:rPr>
        <w:t xml:space="preserve">과 </w:t>
      </w:r>
      <w:r>
        <w:rPr>
          <w:rFonts w:asciiTheme="minorEastAsia" w:hAnsiTheme="minorEastAsia"/>
          <w:sz w:val="28"/>
          <w:szCs w:val="28"/>
          <w:lang w:eastAsia="ko-KR"/>
        </w:rPr>
        <w:t>textArea2</w:t>
      </w:r>
      <w:r>
        <w:rPr>
          <w:rFonts w:asciiTheme="minorEastAsia" w:hAnsiTheme="minorEastAsia" w:hint="eastAsia"/>
          <w:sz w:val="28"/>
          <w:szCs w:val="28"/>
          <w:lang w:eastAsia="ko-KR"/>
        </w:rPr>
        <w:t xml:space="preserve">가 </w:t>
      </w:r>
      <w:proofErr w:type="spellStart"/>
      <w:r>
        <w:rPr>
          <w:rFonts w:asciiTheme="minorEastAsia" w:hAnsiTheme="minorEastAsia" w:hint="eastAsia"/>
          <w:sz w:val="28"/>
          <w:szCs w:val="28"/>
          <w:lang w:eastAsia="ko-KR"/>
        </w:rPr>
        <w:t>바인딩되어</w:t>
      </w:r>
      <w:proofErr w:type="spellEnd"/>
      <w:r>
        <w:rPr>
          <w:rFonts w:asciiTheme="minorEastAsia" w:hAnsiTheme="minorEastAsia" w:hint="eastAsia"/>
          <w:sz w:val="28"/>
          <w:szCs w:val="28"/>
          <w:lang w:eastAsia="ko-KR"/>
        </w:rPr>
        <w:t>,</w:t>
      </w:r>
      <w:r>
        <w:rPr>
          <w:rFonts w:asciiTheme="minorEastAsia" w:hAnsiTheme="minorEastAsia"/>
          <w:sz w:val="28"/>
          <w:szCs w:val="28"/>
          <w:lang w:eastAsia="ko-KR"/>
        </w:rPr>
        <w:t xml:space="preserve"> textArea1</w:t>
      </w:r>
      <w:r>
        <w:rPr>
          <w:rFonts w:asciiTheme="minorEastAsia" w:hAnsiTheme="minorEastAsia" w:hint="eastAsia"/>
          <w:sz w:val="28"/>
          <w:szCs w:val="28"/>
          <w:lang w:eastAsia="ko-KR"/>
        </w:rPr>
        <w:t>에 텍스트를 입력하면,</w:t>
      </w:r>
      <w:r>
        <w:rPr>
          <w:rFonts w:asciiTheme="minorEastAsia" w:hAnsiTheme="minorEastAsia"/>
          <w:sz w:val="28"/>
          <w:szCs w:val="28"/>
          <w:lang w:eastAsia="ko-KR"/>
        </w:rPr>
        <w:t xml:space="preserve"> textArea2</w:t>
      </w:r>
      <w:r>
        <w:rPr>
          <w:rFonts w:asciiTheme="minorEastAsia" w:hAnsiTheme="minorEastAsia" w:hint="eastAsia"/>
          <w:sz w:val="28"/>
          <w:szCs w:val="28"/>
          <w:lang w:eastAsia="ko-KR"/>
        </w:rPr>
        <w:t>도 따라 텍스트가 입력되는 모습입니다.</w:t>
      </w:r>
    </w:p>
    <w:p w14:paraId="7902C4BD" w14:textId="77777777" w:rsidR="00671C41" w:rsidRDefault="00671C41" w:rsidP="00671C41">
      <w:pPr>
        <w:jc w:val="left"/>
        <w:rPr>
          <w:rFonts w:asciiTheme="minorEastAsia" w:hAnsiTheme="minorEastAsia" w:hint="eastAsia"/>
          <w:sz w:val="28"/>
          <w:szCs w:val="28"/>
          <w:lang w:eastAsia="ko-KR"/>
        </w:rPr>
      </w:pPr>
    </w:p>
    <w:p w14:paraId="55966475" w14:textId="49DBA478" w:rsidR="008A7BDC" w:rsidRDefault="00671C41" w:rsidP="00671C41">
      <w:pPr>
        <w:jc w:val="left"/>
        <w:rPr>
          <w:rFonts w:asciiTheme="minorEastAsia" w:hAnsiTheme="minorEastAsia"/>
          <w:sz w:val="28"/>
          <w:szCs w:val="28"/>
          <w:lang w:eastAsia="ko-KR"/>
        </w:rPr>
      </w:pPr>
      <w:r>
        <w:rPr>
          <w:rFonts w:asciiTheme="minorEastAsia" w:hAnsiTheme="minorEastAsia" w:hint="eastAsia"/>
          <w:sz w:val="28"/>
          <w:szCs w:val="28"/>
          <w:lang w:eastAsia="ko-KR"/>
        </w:rPr>
        <w:t>다음 예제는</w:t>
      </w:r>
      <w:r w:rsidR="008A7BDC">
        <w:rPr>
          <w:rFonts w:asciiTheme="minorEastAsia" w:hAnsiTheme="minorEastAsia"/>
          <w:sz w:val="28"/>
          <w:szCs w:val="28"/>
          <w:lang w:eastAsia="ko-KR"/>
        </w:rPr>
        <w:t xml:space="preserve"> </w:t>
      </w:r>
      <w:proofErr w:type="spellStart"/>
      <w:r w:rsidR="008A7BDC">
        <w:rPr>
          <w:rFonts w:asciiTheme="minorEastAsia" w:hAnsiTheme="minorEastAsia" w:hint="eastAsia"/>
          <w:sz w:val="28"/>
          <w:szCs w:val="28"/>
          <w:lang w:eastAsia="ko-KR"/>
        </w:rPr>
        <w:t>A</w:t>
      </w:r>
      <w:r w:rsidR="008A7BDC">
        <w:rPr>
          <w:rFonts w:asciiTheme="minorEastAsia" w:hAnsiTheme="minorEastAsia"/>
          <w:sz w:val="28"/>
          <w:szCs w:val="28"/>
          <w:lang w:eastAsia="ko-KR"/>
        </w:rPr>
        <w:t>nchorPane</w:t>
      </w:r>
      <w:proofErr w:type="spellEnd"/>
      <w:r w:rsidR="008A7BDC">
        <w:rPr>
          <w:rFonts w:asciiTheme="minorEastAsia" w:hAnsiTheme="minorEastAsia" w:hint="eastAsia"/>
          <w:sz w:val="28"/>
          <w:szCs w:val="28"/>
          <w:lang w:eastAsia="ko-KR"/>
        </w:rPr>
        <w:t xml:space="preserve">의 크기에 상관없이 무조건 중앙에 </w:t>
      </w:r>
      <w:r w:rsidR="008A7BDC">
        <w:rPr>
          <w:rFonts w:asciiTheme="minorEastAsia" w:hAnsiTheme="minorEastAsia"/>
          <w:sz w:val="28"/>
          <w:szCs w:val="28"/>
          <w:lang w:eastAsia="ko-KR"/>
        </w:rPr>
        <w:t>Circle</w:t>
      </w:r>
      <w:r w:rsidR="008A7BDC">
        <w:rPr>
          <w:rFonts w:asciiTheme="minorEastAsia" w:hAnsiTheme="minorEastAsia" w:hint="eastAsia"/>
          <w:sz w:val="28"/>
          <w:szCs w:val="28"/>
          <w:lang w:eastAsia="ko-KR"/>
        </w:rPr>
        <w:t>을 표시하는 예제입니다.</w:t>
      </w:r>
      <w:r w:rsidR="008A7BDC">
        <w:rPr>
          <w:rFonts w:asciiTheme="minorEastAsia" w:hAnsiTheme="minorEastAsia"/>
          <w:sz w:val="28"/>
          <w:szCs w:val="28"/>
          <w:lang w:eastAsia="ko-KR"/>
        </w:rPr>
        <w:t xml:space="preserve"> </w:t>
      </w:r>
      <w:proofErr w:type="spellStart"/>
      <w:r w:rsidR="008A7BDC">
        <w:rPr>
          <w:rFonts w:asciiTheme="minorEastAsia" w:hAnsiTheme="minorEastAsia"/>
          <w:sz w:val="28"/>
          <w:szCs w:val="28"/>
          <w:lang w:eastAsia="ko-KR"/>
        </w:rPr>
        <w:t>AnchorPane</w:t>
      </w:r>
      <w:proofErr w:type="spellEnd"/>
      <w:r w:rsidR="008A7BDC">
        <w:rPr>
          <w:rFonts w:asciiTheme="minorEastAsia" w:hAnsiTheme="minorEastAsia" w:hint="eastAsia"/>
          <w:sz w:val="28"/>
          <w:szCs w:val="28"/>
          <w:lang w:eastAsia="ko-KR"/>
        </w:rPr>
        <w:t xml:space="preserve">의 크기와 관계없이 항상 원의 중심이 </w:t>
      </w:r>
      <w:proofErr w:type="spellStart"/>
      <w:r w:rsidR="008A7BDC">
        <w:rPr>
          <w:rFonts w:asciiTheme="minorEastAsia" w:hAnsiTheme="minorEastAsia"/>
          <w:sz w:val="28"/>
          <w:szCs w:val="28"/>
          <w:lang w:eastAsia="ko-KR"/>
        </w:rPr>
        <w:t>AnchorPane</w:t>
      </w:r>
      <w:proofErr w:type="spellEnd"/>
      <w:r w:rsidR="008A7BDC">
        <w:rPr>
          <w:rFonts w:asciiTheme="minorEastAsia" w:hAnsiTheme="minorEastAsia" w:hint="eastAsia"/>
          <w:sz w:val="28"/>
          <w:szCs w:val="28"/>
          <w:lang w:eastAsia="ko-KR"/>
        </w:rPr>
        <w:t>의 가운데에 오도록,</w:t>
      </w:r>
      <w:r w:rsidR="008A7BDC">
        <w:rPr>
          <w:rFonts w:asciiTheme="minorEastAsia" w:hAnsiTheme="minorEastAsia"/>
          <w:sz w:val="28"/>
          <w:szCs w:val="28"/>
          <w:lang w:eastAsia="ko-KR"/>
        </w:rPr>
        <w:t xml:space="preserve"> </w:t>
      </w:r>
      <w:r w:rsidR="008A7BDC">
        <w:rPr>
          <w:rFonts w:asciiTheme="minorEastAsia" w:hAnsiTheme="minorEastAsia" w:hint="eastAsia"/>
          <w:sz w:val="28"/>
          <w:szCs w:val="28"/>
          <w:lang w:eastAsia="ko-KR"/>
        </w:rPr>
        <w:t xml:space="preserve">원의 중심을 </w:t>
      </w:r>
      <w:r w:rsidR="008A7BDC">
        <w:rPr>
          <w:rFonts w:asciiTheme="minorEastAsia" w:hAnsiTheme="minorEastAsia"/>
          <w:sz w:val="28"/>
          <w:szCs w:val="28"/>
          <w:lang w:eastAsia="ko-KR"/>
        </w:rPr>
        <w:t>divide</w:t>
      </w:r>
      <w:proofErr w:type="spellStart"/>
      <w:r w:rsidR="008A7BDC">
        <w:rPr>
          <w:rFonts w:asciiTheme="minorEastAsia" w:hAnsiTheme="minorEastAsia" w:hint="eastAsia"/>
          <w:sz w:val="28"/>
          <w:szCs w:val="28"/>
          <w:lang w:eastAsia="ko-KR"/>
        </w:rPr>
        <w:t>메소드를</w:t>
      </w:r>
      <w:proofErr w:type="spellEnd"/>
      <w:r w:rsidR="008A7BDC">
        <w:rPr>
          <w:rFonts w:asciiTheme="minorEastAsia" w:hAnsiTheme="minorEastAsia" w:hint="eastAsia"/>
          <w:sz w:val="28"/>
          <w:szCs w:val="28"/>
          <w:lang w:eastAsia="ko-KR"/>
        </w:rPr>
        <w:t xml:space="preserve"> 이용하여, </w:t>
      </w:r>
      <w:r w:rsidR="008A7BDC">
        <w:rPr>
          <w:rFonts w:asciiTheme="minorEastAsia" w:hAnsiTheme="minorEastAsia"/>
          <w:sz w:val="28"/>
          <w:szCs w:val="28"/>
          <w:lang w:eastAsia="ko-KR"/>
        </w:rPr>
        <w:t>X</w:t>
      </w:r>
      <w:r w:rsidR="008A7BDC">
        <w:rPr>
          <w:rFonts w:asciiTheme="minorEastAsia" w:hAnsiTheme="minorEastAsia" w:hint="eastAsia"/>
          <w:sz w:val="28"/>
          <w:szCs w:val="28"/>
          <w:lang w:eastAsia="ko-KR"/>
        </w:rPr>
        <w:t xml:space="preserve">와 </w:t>
      </w:r>
      <w:r w:rsidR="008A7BDC">
        <w:rPr>
          <w:rFonts w:asciiTheme="minorEastAsia" w:hAnsiTheme="minorEastAsia"/>
          <w:sz w:val="28"/>
          <w:szCs w:val="28"/>
          <w:lang w:eastAsia="ko-KR"/>
        </w:rPr>
        <w:t>Y</w:t>
      </w:r>
      <w:r w:rsidR="008A7BDC">
        <w:rPr>
          <w:rFonts w:asciiTheme="minorEastAsia" w:hAnsiTheme="minorEastAsia" w:hint="eastAsia"/>
          <w:sz w:val="28"/>
          <w:szCs w:val="28"/>
          <w:lang w:eastAsia="ko-KR"/>
        </w:rPr>
        <w:t xml:space="preserve">좌표를 </w:t>
      </w:r>
      <w:proofErr w:type="spellStart"/>
      <w:r w:rsidR="008A7BDC">
        <w:rPr>
          <w:rFonts w:asciiTheme="minorEastAsia" w:hAnsiTheme="minorEastAsia"/>
          <w:sz w:val="28"/>
          <w:szCs w:val="28"/>
          <w:lang w:eastAsia="ko-KR"/>
        </w:rPr>
        <w:t>AnchorPane</w:t>
      </w:r>
      <w:proofErr w:type="spellEnd"/>
      <w:r w:rsidR="008A7BDC">
        <w:rPr>
          <w:rFonts w:asciiTheme="minorEastAsia" w:hAnsiTheme="minorEastAsia" w:hint="eastAsia"/>
          <w:sz w:val="28"/>
          <w:szCs w:val="28"/>
          <w:lang w:eastAsia="ko-KR"/>
        </w:rPr>
        <w:t xml:space="preserve">의 너비와 길이를 </w:t>
      </w:r>
      <w:r w:rsidR="008A7BDC">
        <w:rPr>
          <w:rFonts w:asciiTheme="minorEastAsia" w:hAnsiTheme="minorEastAsia"/>
          <w:sz w:val="28"/>
          <w:szCs w:val="28"/>
          <w:lang w:eastAsia="ko-KR"/>
        </w:rPr>
        <w:t>2</w:t>
      </w:r>
      <w:r w:rsidR="008A7BDC">
        <w:rPr>
          <w:rFonts w:asciiTheme="minorEastAsia" w:hAnsiTheme="minorEastAsia" w:hint="eastAsia"/>
          <w:sz w:val="28"/>
          <w:szCs w:val="28"/>
          <w:lang w:eastAsia="ko-KR"/>
        </w:rPr>
        <w:t xml:space="preserve">로 </w:t>
      </w:r>
      <w:proofErr w:type="spellStart"/>
      <w:r w:rsidR="008A7BDC">
        <w:rPr>
          <w:rFonts w:asciiTheme="minorEastAsia" w:hAnsiTheme="minorEastAsia" w:hint="eastAsia"/>
          <w:sz w:val="28"/>
          <w:szCs w:val="28"/>
          <w:lang w:eastAsia="ko-KR"/>
        </w:rPr>
        <w:t>나눈값에</w:t>
      </w:r>
      <w:proofErr w:type="spellEnd"/>
      <w:r w:rsidR="008A7BDC">
        <w:rPr>
          <w:rFonts w:asciiTheme="minorEastAsia" w:hAnsiTheme="minorEastAsia" w:hint="eastAsia"/>
          <w:sz w:val="28"/>
          <w:szCs w:val="28"/>
          <w:lang w:eastAsia="ko-KR"/>
        </w:rPr>
        <w:t xml:space="preserve"> 바인딩하여,</w:t>
      </w:r>
      <w:r w:rsidR="008A7BDC">
        <w:rPr>
          <w:rFonts w:asciiTheme="minorEastAsia" w:hAnsiTheme="minorEastAsia"/>
          <w:sz w:val="28"/>
          <w:szCs w:val="28"/>
          <w:lang w:eastAsia="ko-KR"/>
        </w:rPr>
        <w:t xml:space="preserve"> </w:t>
      </w:r>
      <w:proofErr w:type="spellStart"/>
      <w:r w:rsidR="008A7BDC">
        <w:rPr>
          <w:rFonts w:asciiTheme="minorEastAsia" w:hAnsiTheme="minorEastAsia"/>
          <w:sz w:val="28"/>
          <w:szCs w:val="28"/>
          <w:lang w:eastAsia="ko-KR"/>
        </w:rPr>
        <w:t>AnchorPane</w:t>
      </w:r>
      <w:proofErr w:type="spellEnd"/>
      <w:r w:rsidR="008A7BDC">
        <w:rPr>
          <w:rFonts w:asciiTheme="minorEastAsia" w:hAnsiTheme="minorEastAsia" w:hint="eastAsia"/>
          <w:sz w:val="28"/>
          <w:szCs w:val="28"/>
          <w:lang w:eastAsia="ko-KR"/>
        </w:rPr>
        <w:t>의 너비와 길이가 어떻게 변하던지,</w:t>
      </w:r>
      <w:r w:rsidR="008A7BDC">
        <w:rPr>
          <w:rFonts w:asciiTheme="minorEastAsia" w:hAnsiTheme="minorEastAsia"/>
          <w:sz w:val="28"/>
          <w:szCs w:val="28"/>
          <w:lang w:eastAsia="ko-KR"/>
        </w:rPr>
        <w:t xml:space="preserve"> </w:t>
      </w:r>
      <w:r w:rsidR="008A7BDC">
        <w:rPr>
          <w:rFonts w:asciiTheme="minorEastAsia" w:hAnsiTheme="minorEastAsia" w:hint="eastAsia"/>
          <w:sz w:val="28"/>
          <w:szCs w:val="28"/>
          <w:lang w:eastAsia="ko-KR"/>
        </w:rPr>
        <w:t xml:space="preserve">바인딩에 의해 원의 중심 좌표도 항상 변한 너비와 길이의 </w:t>
      </w:r>
      <w:r w:rsidR="008A7BDC">
        <w:rPr>
          <w:rFonts w:asciiTheme="minorEastAsia" w:hAnsiTheme="minorEastAsia"/>
          <w:sz w:val="28"/>
          <w:szCs w:val="28"/>
          <w:lang w:eastAsia="ko-KR"/>
        </w:rPr>
        <w:t>1/2</w:t>
      </w:r>
      <w:r w:rsidR="008A7BDC">
        <w:rPr>
          <w:rFonts w:asciiTheme="minorEastAsia" w:hAnsiTheme="minorEastAsia" w:hint="eastAsia"/>
          <w:sz w:val="28"/>
          <w:szCs w:val="28"/>
          <w:lang w:eastAsia="ko-KR"/>
        </w:rPr>
        <w:t>에 해당하는 값을 가지게 됩니다</w:t>
      </w:r>
      <w:r w:rsidR="008A7BDC">
        <w:rPr>
          <w:rFonts w:asciiTheme="minorEastAsia" w:hAnsiTheme="minorEastAsia"/>
          <w:sz w:val="28"/>
          <w:szCs w:val="28"/>
          <w:lang w:eastAsia="ko-KR"/>
        </w:rPr>
        <w:t>.</w:t>
      </w:r>
    </w:p>
    <w:p w14:paraId="0A417D5E" w14:textId="77777777" w:rsidR="008A7BDC" w:rsidRDefault="008A7BDC" w:rsidP="00671C41">
      <w:pPr>
        <w:jc w:val="left"/>
        <w:rPr>
          <w:rFonts w:asciiTheme="minorEastAsia" w:hAnsiTheme="minorEastAsia"/>
          <w:sz w:val="28"/>
          <w:szCs w:val="28"/>
          <w:lang w:eastAsia="ko-KR"/>
        </w:rPr>
      </w:pPr>
    </w:p>
    <w:p w14:paraId="214E44EA" w14:textId="2B9B58B5" w:rsidR="008A7BDC" w:rsidRDefault="008A7BDC" w:rsidP="00671C41">
      <w:pPr>
        <w:jc w:val="left"/>
        <w:rPr>
          <w:rFonts w:asciiTheme="minorEastAsia" w:hAnsiTheme="minorEastAsia"/>
          <w:sz w:val="28"/>
          <w:szCs w:val="28"/>
          <w:lang w:eastAsia="ko-KR"/>
        </w:rPr>
      </w:pPr>
      <w:r>
        <w:rPr>
          <w:rFonts w:asciiTheme="minorEastAsia" w:hAnsiTheme="minorEastAsia" w:hint="eastAsia"/>
          <w:noProof/>
          <w:sz w:val="28"/>
          <w:szCs w:val="28"/>
          <w:lang w:eastAsia="ko-KR"/>
        </w:rPr>
        <w:drawing>
          <wp:inline distT="0" distB="0" distL="0" distR="0" wp14:anchorId="6925C61F" wp14:editId="4A897D10">
            <wp:extent cx="5275678" cy="388982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000" cy="389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D37A" w14:textId="178F9F5D" w:rsidR="008A7BDC" w:rsidRDefault="008A7BDC" w:rsidP="00671C41">
      <w:pPr>
        <w:jc w:val="left"/>
        <w:rPr>
          <w:rFonts w:asciiTheme="minorEastAsia" w:hAnsiTheme="minorEastAsia"/>
          <w:sz w:val="28"/>
          <w:szCs w:val="28"/>
          <w:lang w:eastAsia="ko-KR"/>
        </w:rPr>
      </w:pPr>
      <w:r>
        <w:rPr>
          <w:rFonts w:asciiTheme="minorEastAsia" w:hAnsiTheme="minorEastAsia" w:hint="eastAsia"/>
          <w:noProof/>
          <w:sz w:val="28"/>
          <w:szCs w:val="28"/>
          <w:lang w:eastAsia="ko-KR"/>
        </w:rPr>
        <w:lastRenderedPageBreak/>
        <w:drawing>
          <wp:inline distT="0" distB="0" distL="0" distR="0" wp14:anchorId="54637428" wp14:editId="076A1CEE">
            <wp:extent cx="5731510" cy="4906010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705F" w14:textId="1275BD1B" w:rsidR="008A7BDC" w:rsidRDefault="008A7BDC" w:rsidP="00671C41">
      <w:pPr>
        <w:jc w:val="left"/>
        <w:rPr>
          <w:rFonts w:asciiTheme="minorEastAsia" w:hAnsiTheme="minorEastAsia"/>
          <w:sz w:val="28"/>
          <w:szCs w:val="28"/>
          <w:lang w:eastAsia="ko-KR"/>
        </w:rPr>
      </w:pPr>
    </w:p>
    <w:p w14:paraId="49E46D9B" w14:textId="1B4FB8F2" w:rsidR="008A7BDC" w:rsidRPr="008A7BDC" w:rsidRDefault="008A7BDC" w:rsidP="00671C41">
      <w:pPr>
        <w:jc w:val="left"/>
        <w:rPr>
          <w:rFonts w:asciiTheme="minorEastAsia" w:hAnsiTheme="minorEastAsia" w:hint="eastAsia"/>
          <w:sz w:val="28"/>
          <w:szCs w:val="28"/>
          <w:lang w:eastAsia="ko-KR"/>
        </w:rPr>
      </w:pPr>
      <w:r>
        <w:rPr>
          <w:rFonts w:asciiTheme="minorEastAsia" w:hAnsiTheme="minorEastAsia" w:hint="eastAsia"/>
          <w:sz w:val="28"/>
          <w:szCs w:val="28"/>
          <w:lang w:eastAsia="ko-KR"/>
        </w:rPr>
        <w:t>실행 예시에서 보이는 것과 같이</w:t>
      </w:r>
      <w:r>
        <w:rPr>
          <w:rFonts w:asciiTheme="minorEastAsia" w:hAnsiTheme="minorEastAsia"/>
          <w:sz w:val="28"/>
          <w:szCs w:val="28"/>
          <w:lang w:eastAsia="ko-KR"/>
        </w:rPr>
        <w:t xml:space="preserve"> divide</w:t>
      </w:r>
      <w:proofErr w:type="spellStart"/>
      <w:r>
        <w:rPr>
          <w:rFonts w:asciiTheme="minorEastAsia" w:hAnsiTheme="minorEastAsia" w:hint="eastAsia"/>
          <w:sz w:val="28"/>
          <w:szCs w:val="28"/>
          <w:lang w:eastAsia="ko-KR"/>
        </w:rPr>
        <w:t>메소드를</w:t>
      </w:r>
      <w:proofErr w:type="spellEnd"/>
      <w:r>
        <w:rPr>
          <w:rFonts w:asciiTheme="minorEastAsia" w:hAnsiTheme="minorEastAsia" w:hint="eastAsia"/>
          <w:sz w:val="28"/>
          <w:szCs w:val="28"/>
          <w:lang w:eastAsia="ko-KR"/>
        </w:rPr>
        <w:t xml:space="preserve"> 이용해 </w:t>
      </w:r>
      <w:proofErr w:type="spellStart"/>
      <w:r>
        <w:rPr>
          <w:rFonts w:asciiTheme="minorEastAsia" w:hAnsiTheme="minorEastAsia"/>
          <w:sz w:val="28"/>
          <w:szCs w:val="28"/>
          <w:lang w:eastAsia="ko-KR"/>
        </w:rPr>
        <w:t>AnchorPane</w:t>
      </w:r>
      <w:proofErr w:type="spellEnd"/>
      <w:r>
        <w:rPr>
          <w:rFonts w:asciiTheme="minorEastAsia" w:hAnsiTheme="minorEastAsia" w:hint="eastAsia"/>
          <w:sz w:val="28"/>
          <w:szCs w:val="28"/>
          <w:lang w:eastAsia="ko-KR"/>
        </w:rPr>
        <w:t>의 중심에 원의</w:t>
      </w:r>
      <w:r>
        <w:rPr>
          <w:rFonts w:asciiTheme="minorEastAsia" w:hAnsiTheme="minorEastAsia"/>
          <w:sz w:val="28"/>
          <w:szCs w:val="28"/>
          <w:lang w:eastAsia="ko-KR"/>
        </w:rPr>
        <w:t xml:space="preserve"> </w:t>
      </w:r>
      <w:r>
        <w:rPr>
          <w:rFonts w:asciiTheme="minorEastAsia" w:hAnsiTheme="minorEastAsia" w:hint="eastAsia"/>
          <w:sz w:val="28"/>
          <w:szCs w:val="28"/>
          <w:lang w:eastAsia="ko-KR"/>
        </w:rPr>
        <w:t>중심 좌표를 바인딩 했기 때문에,</w:t>
      </w:r>
      <w:r>
        <w:rPr>
          <w:rFonts w:asciiTheme="minorEastAsia" w:hAnsiTheme="minorEastAsia"/>
          <w:sz w:val="28"/>
          <w:szCs w:val="28"/>
          <w:lang w:eastAsia="ko-KR"/>
        </w:rPr>
        <w:t xml:space="preserve"> </w:t>
      </w:r>
      <w:proofErr w:type="spellStart"/>
      <w:r>
        <w:rPr>
          <w:rFonts w:asciiTheme="minorEastAsia" w:hAnsiTheme="minorEastAsia"/>
          <w:sz w:val="28"/>
          <w:szCs w:val="28"/>
          <w:lang w:eastAsia="ko-KR"/>
        </w:rPr>
        <w:t>AnchorPane</w:t>
      </w:r>
      <w:proofErr w:type="spellEnd"/>
      <w:r>
        <w:rPr>
          <w:rFonts w:asciiTheme="minorEastAsia" w:hAnsiTheme="minorEastAsia" w:hint="eastAsia"/>
          <w:sz w:val="28"/>
          <w:szCs w:val="28"/>
          <w:lang w:eastAsia="ko-KR"/>
        </w:rPr>
        <w:t>의 크기에 관계없이</w:t>
      </w:r>
      <w:r>
        <w:rPr>
          <w:rFonts w:asciiTheme="minorEastAsia" w:hAnsiTheme="minorEastAsia" w:hint="eastAsia"/>
          <w:sz w:val="28"/>
          <w:szCs w:val="28"/>
          <w:lang w:eastAsia="ko-KR"/>
        </w:rPr>
        <w:t xml:space="preserve"> 원도</w:t>
      </w:r>
      <w:r>
        <w:rPr>
          <w:rFonts w:asciiTheme="minorEastAsia" w:hAnsiTheme="minorEastAsia"/>
          <w:sz w:val="28"/>
          <w:szCs w:val="28"/>
          <w:lang w:eastAsia="ko-KR"/>
        </w:rPr>
        <w:t xml:space="preserve"> </w:t>
      </w:r>
      <w:r>
        <w:rPr>
          <w:rFonts w:asciiTheme="minorEastAsia" w:hAnsiTheme="minorEastAsia" w:hint="eastAsia"/>
          <w:sz w:val="28"/>
          <w:szCs w:val="28"/>
          <w:lang w:eastAsia="ko-KR"/>
        </w:rPr>
        <w:t xml:space="preserve">항상 </w:t>
      </w:r>
      <w:proofErr w:type="spellStart"/>
      <w:r>
        <w:rPr>
          <w:rFonts w:asciiTheme="minorEastAsia" w:hAnsiTheme="minorEastAsia"/>
          <w:sz w:val="28"/>
          <w:szCs w:val="28"/>
          <w:lang w:eastAsia="ko-KR"/>
        </w:rPr>
        <w:t>AnchorPane</w:t>
      </w:r>
      <w:proofErr w:type="spellEnd"/>
      <w:r>
        <w:rPr>
          <w:rFonts w:asciiTheme="minorEastAsia" w:hAnsiTheme="minorEastAsia" w:hint="eastAsia"/>
          <w:sz w:val="28"/>
          <w:szCs w:val="28"/>
          <w:lang w:eastAsia="ko-KR"/>
        </w:rPr>
        <w:t>의 중심에 위치하는 모습입니다.</w:t>
      </w:r>
    </w:p>
    <w:sectPr w:rsidR="008A7BDC" w:rsidRPr="008A7BD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36"/>
    <w:rsid w:val="00671C41"/>
    <w:rsid w:val="008A7BDC"/>
    <w:rsid w:val="00996936"/>
    <w:rsid w:val="00BB04D3"/>
    <w:rsid w:val="00E03C37"/>
    <w:rsid w:val="00F1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0D78A"/>
  <w15:chartTrackingRefBased/>
  <w15:docId w15:val="{85EF5220-755D-1F45-AAC5-7A94F708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6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현진</dc:creator>
  <cp:keywords/>
  <dc:description/>
  <cp:lastModifiedBy>오 현진</cp:lastModifiedBy>
  <cp:revision>1</cp:revision>
  <dcterms:created xsi:type="dcterms:W3CDTF">2021-11-19T18:18:00Z</dcterms:created>
  <dcterms:modified xsi:type="dcterms:W3CDTF">2021-11-19T19:19:00Z</dcterms:modified>
</cp:coreProperties>
</file>