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A93" w:rsidRDefault="00ED1A93">
      <w:pPr>
        <w:autoSpaceDE w:val="0"/>
        <w:autoSpaceDN w:val="0"/>
        <w:adjustRightInd w:val="0"/>
        <w:rPr>
          <w:b/>
          <w:bCs/>
        </w:rPr>
      </w:pPr>
      <w:proofErr w:type="gramStart"/>
      <w:r>
        <w:rPr>
          <w:b/>
          <w:bCs/>
        </w:rPr>
        <w:t>Chapter 4, Solution 81.</w:t>
      </w:r>
      <w:proofErr w:type="gramEnd"/>
    </w:p>
    <w:p w:rsidR="00ED1A93" w:rsidRDefault="00ED1A93"/>
    <w:p w:rsidR="00ED1A93" w:rsidRDefault="00ED1A93">
      <w:r>
        <w:t xml:space="preserve">The schematic is shown below.  We perform a dc sweep on the current source, I2, connected between terminals </w:t>
      </w:r>
      <w:proofErr w:type="gramStart"/>
      <w:r>
        <w:t>a and</w:t>
      </w:r>
      <w:proofErr w:type="gramEnd"/>
      <w:r>
        <w:t xml:space="preserve"> b.  The plot of the voltage across I2 is shown below.  From the plot,</w:t>
      </w:r>
    </w:p>
    <w:p w:rsidR="00ED1A93" w:rsidRPr="00BA7747" w:rsidRDefault="00ED1A93">
      <w:pPr>
        <w:jc w:val="center"/>
      </w:pPr>
      <w:proofErr w:type="spellStart"/>
      <w:proofErr w:type="gramStart"/>
      <w:r>
        <w:t>V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</w:t>
      </w:r>
      <w:r w:rsidRPr="00BA7747">
        <w:rPr>
          <w:b/>
          <w:bCs/>
        </w:rPr>
        <w:t>10 V</w:t>
      </w:r>
      <w:r w:rsidRPr="00BA7747">
        <w:t xml:space="preserve">  [zero intercept]</w:t>
      </w:r>
    </w:p>
    <w:p w:rsidR="00ED1A93" w:rsidRPr="00BA7747" w:rsidRDefault="00ED1A93">
      <w:pPr>
        <w:jc w:val="center"/>
      </w:pPr>
    </w:p>
    <w:p w:rsidR="00ED1A93" w:rsidRDefault="00ED1A93">
      <w:pPr>
        <w:jc w:val="center"/>
      </w:pPr>
      <w:proofErr w:type="spellStart"/>
      <w:proofErr w:type="gramStart"/>
      <w:r w:rsidRPr="00BA7747">
        <w:t>R</w:t>
      </w:r>
      <w:r w:rsidRPr="00BA7747">
        <w:rPr>
          <w:vertAlign w:val="subscript"/>
        </w:rPr>
        <w:t>Th</w:t>
      </w:r>
      <w:proofErr w:type="spellEnd"/>
      <w:r w:rsidRPr="00BA7747">
        <w:t xml:space="preserve">  =</w:t>
      </w:r>
      <w:proofErr w:type="gramEnd"/>
      <w:r w:rsidRPr="00BA7747">
        <w:t xml:space="preserve">  (10 – 6.</w:t>
      </w:r>
      <w:r w:rsidR="00182018" w:rsidRPr="00BA7747">
        <w:t>7</w:t>
      </w:r>
      <w:r w:rsidRPr="00BA7747">
        <w:t xml:space="preserve">)/1  =  </w:t>
      </w:r>
      <w:r w:rsidRPr="00BA7747">
        <w:rPr>
          <w:b/>
          <w:bCs/>
        </w:rPr>
        <w:t>3.</w:t>
      </w:r>
      <w:r w:rsidR="00182018" w:rsidRPr="00BA7747">
        <w:rPr>
          <w:b/>
          <w:bCs/>
        </w:rPr>
        <w:t>3</w:t>
      </w:r>
      <w:r w:rsidRPr="00BA7747">
        <w:rPr>
          <w:b/>
          <w:bCs/>
        </w:rPr>
        <w:t xml:space="preserve"> ohms</w:t>
      </w:r>
      <w:r w:rsidRPr="00BA7747">
        <w:t>.</w:t>
      </w:r>
      <w:r w:rsidR="00182018">
        <w:t xml:space="preserve">  Note that this is in good agreement with the exact value of 3.333 ohms.</w:t>
      </w:r>
    </w:p>
    <w:p w:rsidR="00ED1A93" w:rsidRDefault="00ED1A93"/>
    <w:p w:rsidR="00ED1A93" w:rsidRDefault="00DC0B9E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0050" cy="4692650"/>
            <wp:effectExtent l="19050" t="0" r="635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6000"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469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1A93" w:rsidRDefault="00DC0B9E"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6000"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1A93" w:rsidRDefault="00ED1A93"/>
    <w:p w:rsidR="00ED1A93" w:rsidRDefault="00ED1A93"/>
    <w:p w:rsidR="00ED1A93" w:rsidRDefault="00ED1A93"/>
    <w:p w:rsidR="00ED1A93" w:rsidRDefault="00ED1A93"/>
    <w:p w:rsidR="00ED1A93" w:rsidRDefault="00ED1A93"/>
    <w:p w:rsidR="00ED1A93" w:rsidRDefault="00ED1A93"/>
    <w:p w:rsidR="00ED1A93" w:rsidRDefault="00ED1A93"/>
    <w:p w:rsidR="00ED1A93" w:rsidRDefault="00ED1A93"/>
    <w:p w:rsidR="00ED1A93" w:rsidRDefault="00ED1A93"/>
    <w:p w:rsidR="00ED1A93" w:rsidRDefault="00ED1A93"/>
    <w:p w:rsidR="00ED1A93" w:rsidRDefault="00ED1A93"/>
    <w:p w:rsidR="00ED1A93" w:rsidRDefault="00ED1A93"/>
    <w:p w:rsidR="00ED1A93" w:rsidRDefault="00ED1A93"/>
    <w:p w:rsidR="00ED1A93" w:rsidRDefault="00ED1A93">
      <w:pPr>
        <w:rPr>
          <w:b/>
          <w:bCs/>
        </w:rPr>
      </w:pPr>
    </w:p>
    <w:sectPr w:rsidR="00ED1A93" w:rsidSect="003F32CD">
      <w:pgSz w:w="12240" w:h="15840"/>
      <w:pgMar w:top="108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72E4C71"/>
    <w:multiLevelType w:val="singleLevel"/>
    <w:tmpl w:val="A7F62EE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2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11"/>
  </w:num>
  <w:num w:numId="8">
    <w:abstractNumId w:val="3"/>
  </w:num>
  <w:num w:numId="9">
    <w:abstractNumId w:val="7"/>
  </w:num>
  <w:num w:numId="10">
    <w:abstractNumId w:val="12"/>
  </w:num>
  <w:num w:numId="11">
    <w:abstractNumId w:val="2"/>
  </w:num>
  <w:num w:numId="12">
    <w:abstractNumId w:val="6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182018"/>
    <w:rsid w:val="00182018"/>
    <w:rsid w:val="003F32CD"/>
    <w:rsid w:val="00611433"/>
    <w:rsid w:val="00BA7747"/>
    <w:rsid w:val="00DC0B9E"/>
    <w:rsid w:val="00EA3933"/>
    <w:rsid w:val="00ED1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32CD"/>
    <w:rPr>
      <w:sz w:val="24"/>
      <w:szCs w:val="24"/>
    </w:rPr>
  </w:style>
  <w:style w:type="paragraph" w:styleId="Heading1">
    <w:name w:val="heading 1"/>
    <w:basedOn w:val="Normal"/>
    <w:next w:val="Normal"/>
    <w:qFormat/>
    <w:rsid w:val="003F32CD"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rsid w:val="003F32CD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3F32CD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3F32CD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3F32CD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2011-05-28T13:35:00Z</dcterms:created>
  <dcterms:modified xsi:type="dcterms:W3CDTF">2011-07-17T10:58:00Z</dcterms:modified>
</cp:coreProperties>
</file>