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A54" w:rsidRDefault="001A7A54">
      <w:r>
        <w:rPr>
          <w:b/>
          <w:bCs/>
        </w:rPr>
        <w:t>Chapter 7, Solution 81.</w:t>
      </w:r>
      <w:r>
        <w:t xml:space="preserve"> </w:t>
      </w:r>
    </w:p>
    <w:p w:rsidR="001A7A54" w:rsidRDefault="001A7A54"/>
    <w:p w:rsidR="001A7A54" w:rsidRDefault="001A7A54">
      <w:r>
        <w:t xml:space="preserve">The schematic is shown below.  We use VPWL for the pulse and specify the attributes as shown.  In the </w:t>
      </w:r>
      <w:r>
        <w:rPr>
          <w:u w:val="single"/>
        </w:rPr>
        <w:t>Analysis/Setup/Transient</w:t>
      </w:r>
      <w:r>
        <w:t xml:space="preserve"> menu, we select Print Step = 25 ms and final Step = 3 S.  By inserting a current marker at one </w:t>
      </w:r>
      <w:r w:rsidR="009445C6">
        <w:t>terminal</w:t>
      </w:r>
      <w:r>
        <w:t xml:space="preserve"> of LI, we automatically obtain the plot of i after simulation as shown below.</w:t>
      </w:r>
    </w:p>
    <w:p w:rsidR="009445C6" w:rsidRDefault="0079174C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91440</wp:posOffset>
            </wp:positionV>
            <wp:extent cx="5210175" cy="3505200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45C6" w:rsidRDefault="009445C6"/>
    <w:p w:rsidR="009445C6" w:rsidRDefault="009445C6"/>
    <w:p w:rsidR="009445C6" w:rsidRDefault="009445C6"/>
    <w:p w:rsidR="009445C6" w:rsidRDefault="009445C6"/>
    <w:p w:rsidR="009445C6" w:rsidRDefault="009445C6"/>
    <w:p w:rsidR="009445C6" w:rsidRDefault="009445C6"/>
    <w:p w:rsidR="009445C6" w:rsidRPr="009445C6" w:rsidRDefault="009445C6"/>
    <w:p w:rsidR="009445C6" w:rsidRDefault="009445C6"/>
    <w:p w:rsidR="009445C6" w:rsidRDefault="009445C6"/>
    <w:p w:rsidR="009445C6" w:rsidRDefault="009445C6"/>
    <w:p w:rsidR="001A7A54" w:rsidRDefault="001A7A54"/>
    <w:p w:rsidR="001A7A54" w:rsidRPr="009445C6" w:rsidRDefault="001A7A54"/>
    <w:p w:rsidR="001A7A54" w:rsidRDefault="001A7A54"/>
    <w:p w:rsidR="001A7A54" w:rsidRDefault="0079174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1181100</wp:posOffset>
            </wp:positionV>
            <wp:extent cx="5476875" cy="35909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A7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321225ED"/>
    <w:multiLevelType w:val="singleLevel"/>
    <w:tmpl w:val="60CCD0E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7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0"/>
  </w:num>
  <w:num w:numId="5">
    <w:abstractNumId w:val="1"/>
  </w:num>
  <w:num w:numId="6">
    <w:abstractNumId w:val="17"/>
  </w:num>
  <w:num w:numId="7">
    <w:abstractNumId w:val="5"/>
  </w:num>
  <w:num w:numId="8">
    <w:abstractNumId w:val="14"/>
  </w:num>
  <w:num w:numId="9">
    <w:abstractNumId w:val="16"/>
  </w:num>
  <w:num w:numId="10">
    <w:abstractNumId w:val="15"/>
  </w:num>
  <w:num w:numId="11">
    <w:abstractNumId w:val="13"/>
  </w:num>
  <w:num w:numId="12">
    <w:abstractNumId w:val="12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defaultTabStop w:val="720"/>
  <w:doNotHyphenateCaps/>
  <w:characterSpacingControl w:val="doNotCompress"/>
  <w:doNotValidateAgainstSchema/>
  <w:doNotDemarcateInvalidXml/>
  <w:compat/>
  <w:rsids>
    <w:rsidRoot w:val="009445C6"/>
    <w:rsid w:val="00181F54"/>
    <w:rsid w:val="001A7A54"/>
    <w:rsid w:val="005A6D2E"/>
    <w:rsid w:val="0079174C"/>
    <w:rsid w:val="009445C6"/>
    <w:rsid w:val="009A5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2011-05-29T16:58:00Z</dcterms:created>
  <dcterms:modified xsi:type="dcterms:W3CDTF">2011-05-29T16:58:00Z</dcterms:modified>
</cp:coreProperties>
</file>