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C24E1" w14:textId="1DE6AD74" w:rsidR="009427CB" w:rsidRDefault="009427CB">
      <w:pPr>
        <w:rPr>
          <w:b/>
          <w:bCs/>
        </w:rPr>
      </w:pPr>
      <w:r>
        <w:rPr>
          <w:b/>
          <w:bCs/>
        </w:rPr>
        <w:t xml:space="preserve">Chapter 12, Solution 77. </w:t>
      </w:r>
    </w:p>
    <w:p w14:paraId="3598EF84" w14:textId="47297385" w:rsidR="000B5C98" w:rsidRDefault="000B5C98">
      <w:pPr>
        <w:rPr>
          <w:b/>
          <w:bCs/>
        </w:rPr>
      </w:pPr>
    </w:p>
    <w:p w14:paraId="7D4C9C1E" w14:textId="77777777" w:rsidR="000B5C98" w:rsidRPr="000B5C98" w:rsidRDefault="000B5C98" w:rsidP="000B5C98">
      <w:pPr>
        <w:ind w:left="720"/>
        <w:rPr>
          <w:rFonts w:eastAsia="MS Mincho"/>
        </w:rPr>
      </w:pPr>
      <w:r w:rsidRPr="000B5C98">
        <w:rPr>
          <w:rFonts w:eastAsia="MS Mincho"/>
        </w:rPr>
        <w:t>A three-phase generator supplied 3.6 kVA at a power factor of 0.85 lagging.  If 2500 W are delivered to the load and line losses are 80 W per phase, what are the losses in the generator?</w:t>
      </w:r>
    </w:p>
    <w:p w14:paraId="1C41839E" w14:textId="1863171F" w:rsidR="000B5C98" w:rsidRDefault="000B5C98">
      <w:pPr>
        <w:rPr>
          <w:b/>
          <w:bCs/>
        </w:rPr>
      </w:pPr>
    </w:p>
    <w:p w14:paraId="2C7AC81F" w14:textId="7D5C0827" w:rsidR="000B5C98" w:rsidRDefault="000B5C98">
      <w:pPr>
        <w:rPr>
          <w:b/>
          <w:bCs/>
        </w:rPr>
      </w:pPr>
    </w:p>
    <w:p w14:paraId="63D164DB" w14:textId="056C6DCF" w:rsidR="000B5C98" w:rsidRDefault="000B5C98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629F7971" w14:textId="77777777" w:rsidR="009427CB" w:rsidRDefault="009427CB">
      <w:r>
        <w:tab/>
      </w:r>
      <w:r>
        <w:tab/>
      </w:r>
    </w:p>
    <w:p w14:paraId="1B02DC9D" w14:textId="77777777" w:rsidR="009427CB" w:rsidRDefault="009427CB">
      <w:r>
        <w:tab/>
      </w:r>
      <w:r w:rsidR="00B01781">
        <w:rPr>
          <w:position w:val="-14"/>
        </w:rPr>
        <w:object w:dxaOrig="2000" w:dyaOrig="380" w14:anchorId="001372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15pt;height:19.05pt" o:ole="" fillcolor="window">
            <v:imagedata r:id="rId5" o:title=""/>
          </v:shape>
          <o:OLEObject Type="Embed" ShapeID="_x0000_i1025" DrawAspect="Content" ObjectID="_1609053829" r:id="rId6"/>
        </w:object>
      </w:r>
      <w:r>
        <w:t>,</w:t>
      </w:r>
      <w:r>
        <w:tab/>
      </w:r>
      <w:r>
        <w:tab/>
      </w:r>
      <w:r w:rsidR="00B01781">
        <w:rPr>
          <w:position w:val="-10"/>
        </w:rPr>
        <w:object w:dxaOrig="980" w:dyaOrig="320" w14:anchorId="05275959">
          <v:shape id="_x0000_i1026" type="#_x0000_t75" style="width:48.85pt;height:15.7pt" o:ole="" fillcolor="window">
            <v:imagedata r:id="rId7" o:title=""/>
          </v:shape>
          <o:OLEObject Type="Embed" ShapeID="_x0000_i1026" DrawAspect="Content" ObjectID="_1609053830" r:id="rId8"/>
        </w:object>
      </w:r>
    </w:p>
    <w:p w14:paraId="57D6307A" w14:textId="77777777" w:rsidR="009427CB" w:rsidRDefault="009427CB">
      <w:pPr>
        <w:ind w:left="1440"/>
      </w:pPr>
    </w:p>
    <w:p w14:paraId="4F0E9010" w14:textId="77777777" w:rsidR="009427CB" w:rsidRDefault="009427CB">
      <w:pPr>
        <w:ind w:left="720"/>
      </w:pPr>
      <w:r>
        <w:t>But</w:t>
      </w:r>
      <w:r>
        <w:tab/>
      </w:r>
      <w:r w:rsidR="00B01781">
        <w:rPr>
          <w:position w:val="-10"/>
        </w:rPr>
        <w:object w:dxaOrig="3440" w:dyaOrig="340" w14:anchorId="519B5405">
          <v:shape id="_x0000_i1027" type="#_x0000_t75" style="width:172.15pt;height:17.4pt" o:ole="" fillcolor="window">
            <v:imagedata r:id="rId9" o:title=""/>
          </v:shape>
          <o:OLEObject Type="Embed" ShapeID="_x0000_i1027" DrawAspect="Content" ObjectID="_1609053831" r:id="rId10"/>
        </w:object>
      </w:r>
    </w:p>
    <w:p w14:paraId="7CB9842F" w14:textId="77777777" w:rsidR="009427CB" w:rsidRDefault="009427CB">
      <w:pPr>
        <w:ind w:left="720"/>
      </w:pPr>
    </w:p>
    <w:p w14:paraId="7410FF20" w14:textId="77777777" w:rsidR="009427CB" w:rsidRDefault="00B01781" w:rsidP="007B4A4D">
      <w:pPr>
        <w:ind w:left="720"/>
        <w:jc w:val="center"/>
      </w:pPr>
      <w:r>
        <w:rPr>
          <w:position w:val="-14"/>
        </w:rPr>
        <w:object w:dxaOrig="2820" w:dyaOrig="380" w14:anchorId="4EF31D26">
          <v:shape id="_x0000_i1028" type="#_x0000_t75" style="width:140.7pt;height:19.05pt" o:ole="" fillcolor="window">
            <v:imagedata r:id="rId11" o:title=""/>
          </v:shape>
          <o:OLEObject Type="Embed" ShapeID="_x0000_i1028" DrawAspect="Content" ObjectID="_1609053832" r:id="rId12"/>
        </w:object>
      </w:r>
      <w:r w:rsidRPr="007B4A4D">
        <w:rPr>
          <w:b/>
          <w:bCs/>
          <w:position w:val="-10"/>
        </w:rPr>
        <w:object w:dxaOrig="740" w:dyaOrig="320" w14:anchorId="5FB2208E">
          <v:shape id="_x0000_i1029" type="#_x0000_t75" style="width:37.25pt;height:15.7pt" o:ole="" fillcolor="window">
            <v:imagedata r:id="rId13" o:title=""/>
          </v:shape>
          <o:OLEObject Type="Embed" ShapeID="_x0000_i1029" DrawAspect="Content" ObjectID="_1609053833" r:id="rId14"/>
        </w:object>
      </w:r>
    </w:p>
    <w:p w14:paraId="4B1858CC" w14:textId="77777777" w:rsidR="009427CB" w:rsidRDefault="009427CB"/>
    <w:sectPr w:rsidR="009427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9220C1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EC06D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3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0D21D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557242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32302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CCC1A53"/>
    <w:multiLevelType w:val="hybridMultilevel"/>
    <w:tmpl w:val="195C64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1"/>
  </w:num>
  <w:num w:numId="2">
    <w:abstractNumId w:val="27"/>
  </w:num>
  <w:num w:numId="3">
    <w:abstractNumId w:val="4"/>
  </w:num>
  <w:num w:numId="4">
    <w:abstractNumId w:val="9"/>
  </w:num>
  <w:num w:numId="5">
    <w:abstractNumId w:val="15"/>
  </w:num>
  <w:num w:numId="6">
    <w:abstractNumId w:val="0"/>
  </w:num>
  <w:num w:numId="7">
    <w:abstractNumId w:val="6"/>
  </w:num>
  <w:num w:numId="8">
    <w:abstractNumId w:val="1"/>
  </w:num>
  <w:num w:numId="9">
    <w:abstractNumId w:val="16"/>
  </w:num>
  <w:num w:numId="10">
    <w:abstractNumId w:val="13"/>
  </w:num>
  <w:num w:numId="11">
    <w:abstractNumId w:val="30"/>
  </w:num>
  <w:num w:numId="12">
    <w:abstractNumId w:val="25"/>
  </w:num>
  <w:num w:numId="13">
    <w:abstractNumId w:val="23"/>
  </w:num>
  <w:num w:numId="14">
    <w:abstractNumId w:val="37"/>
  </w:num>
  <w:num w:numId="15">
    <w:abstractNumId w:val="35"/>
  </w:num>
  <w:num w:numId="16">
    <w:abstractNumId w:val="3"/>
  </w:num>
  <w:num w:numId="17">
    <w:abstractNumId w:val="11"/>
  </w:num>
  <w:num w:numId="18">
    <w:abstractNumId w:val="7"/>
  </w:num>
  <w:num w:numId="19">
    <w:abstractNumId w:val="36"/>
  </w:num>
  <w:num w:numId="20">
    <w:abstractNumId w:val="31"/>
  </w:num>
  <w:num w:numId="21">
    <w:abstractNumId w:val="24"/>
  </w:num>
  <w:num w:numId="22">
    <w:abstractNumId w:val="38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4"/>
  </w:num>
  <w:num w:numId="29">
    <w:abstractNumId w:val="8"/>
  </w:num>
  <w:num w:numId="30">
    <w:abstractNumId w:val="12"/>
  </w:num>
  <w:num w:numId="31">
    <w:abstractNumId w:val="39"/>
  </w:num>
  <w:num w:numId="32">
    <w:abstractNumId w:val="32"/>
  </w:num>
  <w:num w:numId="33">
    <w:abstractNumId w:val="5"/>
  </w:num>
  <w:num w:numId="34">
    <w:abstractNumId w:val="33"/>
  </w:num>
  <w:num w:numId="35">
    <w:abstractNumId w:val="26"/>
  </w:num>
  <w:num w:numId="36">
    <w:abstractNumId w:val="18"/>
  </w:num>
  <w:num w:numId="37">
    <w:abstractNumId w:val="10"/>
  </w:num>
  <w:num w:numId="38">
    <w:abstractNumId w:val="34"/>
  </w:num>
  <w:num w:numId="39">
    <w:abstractNumId w:val="2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A2"/>
    <w:rsid w:val="000B5C98"/>
    <w:rsid w:val="007678A2"/>
    <w:rsid w:val="007B4A4D"/>
    <w:rsid w:val="00804B51"/>
    <w:rsid w:val="009427CB"/>
    <w:rsid w:val="00AB2F70"/>
    <w:rsid w:val="00B0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FBB580B"/>
  <w15:chartTrackingRefBased/>
  <w15:docId w15:val="{D14B5D89-C1A2-4E75-9D55-B84E8120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2019-01-15T15:29:00Z</dcterms:created>
  <dcterms:modified xsi:type="dcterms:W3CDTF">2019-01-15T15:30:00Z</dcterms:modified>
</cp:coreProperties>
</file>