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B7A886" w14:textId="77777777" w:rsidR="007D14E0" w:rsidRDefault="007D14E0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 xml:space="preserve">Chapter </w:t>
      </w:r>
      <w:r w:rsidR="00A41D2C">
        <w:rPr>
          <w:b/>
          <w:bCs/>
        </w:rPr>
        <w:t>16</w:t>
      </w:r>
      <w:r>
        <w:rPr>
          <w:b/>
          <w:bCs/>
        </w:rPr>
        <w:t xml:space="preserve">, Problem </w:t>
      </w:r>
      <w:r w:rsidR="00345D7F">
        <w:rPr>
          <w:b/>
          <w:bCs/>
        </w:rPr>
        <w:t>32</w:t>
      </w:r>
      <w:r>
        <w:rPr>
          <w:b/>
          <w:bCs/>
        </w:rPr>
        <w:t>.</w:t>
      </w:r>
    </w:p>
    <w:p w14:paraId="2AC8D690" w14:textId="77777777" w:rsidR="007D14E0" w:rsidRDefault="007D14E0">
      <w:pPr>
        <w:autoSpaceDE w:val="0"/>
        <w:autoSpaceDN w:val="0"/>
        <w:adjustRightInd w:val="0"/>
      </w:pPr>
    </w:p>
    <w:p w14:paraId="75DC2525" w14:textId="77777777" w:rsidR="007D14E0" w:rsidRDefault="007D14E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For the network in Fig. </w:t>
      </w:r>
      <w:r w:rsidR="00A41D2C">
        <w:rPr>
          <w:rFonts w:ascii="Times New Roman" w:eastAsia="MS Mincho" w:hAnsi="Times New Roman" w:cs="Times New Roman"/>
          <w:sz w:val="24"/>
          <w:szCs w:val="24"/>
        </w:rPr>
        <w:t>16.</w:t>
      </w:r>
      <w:r w:rsidR="00345D7F">
        <w:rPr>
          <w:rFonts w:ascii="Times New Roman" w:eastAsia="MS Mincho" w:hAnsi="Times New Roman" w:cs="Times New Roman"/>
          <w:sz w:val="24"/>
          <w:szCs w:val="24"/>
        </w:rPr>
        <w:t>55</w:t>
      </w:r>
      <w:r>
        <w:rPr>
          <w:rFonts w:ascii="Times New Roman" w:eastAsia="MS Mincho" w:hAnsi="Times New Roman" w:cs="Times New Roman"/>
          <w:sz w:val="24"/>
          <w:szCs w:val="24"/>
        </w:rPr>
        <w:t xml:space="preserve">, solve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&gt; 0.</w:t>
      </w:r>
    </w:p>
    <w:p w14:paraId="1989E1EF" w14:textId="77777777" w:rsidR="007D14E0" w:rsidRDefault="007D14E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9AD55D4" w14:textId="4C7BCAC0" w:rsidR="007D14E0" w:rsidRDefault="006B2D8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1629484C" wp14:editId="5DEC4765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2467610" cy="1783080"/>
            <wp:effectExtent l="0" t="0" r="0" b="0"/>
            <wp:wrapNone/>
            <wp:docPr id="2" name="Picture 2" descr="08-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8-08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761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C29535" w14:textId="77777777" w:rsidR="007D14E0" w:rsidRDefault="007D14E0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8E3015F" w14:textId="77777777" w:rsidR="00FB0349" w:rsidRDefault="00FB034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7B881A9" w14:textId="77777777" w:rsidR="00FB0349" w:rsidRDefault="00FB034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C531CAB" w14:textId="77777777" w:rsidR="00FB0349" w:rsidRDefault="00FB034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B7F91A8" w14:textId="77777777" w:rsidR="00FB0349" w:rsidRDefault="00FB034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803A316" w14:textId="77777777" w:rsidR="00FB0349" w:rsidRDefault="00FB034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E9460A6" w14:textId="77777777" w:rsidR="00FB0349" w:rsidRDefault="00FB034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D4CC275" w14:textId="77777777" w:rsidR="00FB0349" w:rsidRDefault="00FB034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4CCC99D" w14:textId="77777777" w:rsidR="00FB0349" w:rsidRDefault="00FB034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F5F4DF8" w14:textId="77777777" w:rsidR="00FB0349" w:rsidRDefault="00FB034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63F1D4D" w14:textId="77777777" w:rsidR="007D14E0" w:rsidRDefault="007D14E0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 </w:t>
      </w:r>
      <w:r w:rsidR="00A41D2C">
        <w:rPr>
          <w:rFonts w:ascii="Times New Roman" w:hAnsi="Times New Roman" w:cs="Times New Roman"/>
          <w:sz w:val="24"/>
          <w:szCs w:val="24"/>
        </w:rPr>
        <w:t>16.</w:t>
      </w:r>
      <w:r w:rsidR="00345D7F">
        <w:rPr>
          <w:rFonts w:ascii="Times New Roman" w:hAnsi="Times New Roman" w:cs="Times New Roman"/>
          <w:sz w:val="24"/>
          <w:szCs w:val="24"/>
        </w:rPr>
        <w:t>55</w:t>
      </w:r>
    </w:p>
    <w:p w14:paraId="1E53F6A1" w14:textId="77777777" w:rsidR="00BC6F25" w:rsidRPr="00D176E5" w:rsidRDefault="00BC6F25" w:rsidP="00D176E5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Prob. 16.</w:t>
      </w:r>
      <w:r w:rsidR="00345D7F">
        <w:rPr>
          <w:rFonts w:ascii="Times New Roman" w:hAnsi="Times New Roman" w:cs="Times New Roman"/>
          <w:sz w:val="24"/>
          <w:szCs w:val="24"/>
        </w:rPr>
        <w:t>32</w:t>
      </w:r>
      <w:r>
        <w:rPr>
          <w:rFonts w:ascii="Times New Roman" w:hAnsi="Times New Roman" w:cs="Times New Roman"/>
          <w:sz w:val="24"/>
          <w:szCs w:val="24"/>
        </w:rPr>
        <w:t>.</w:t>
      </w:r>
    </w:p>
    <w:sectPr w:rsidR="00BC6F25" w:rsidRPr="00D176E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BC8"/>
    <w:rsid w:val="00104BC8"/>
    <w:rsid w:val="00345D7F"/>
    <w:rsid w:val="006502C0"/>
    <w:rsid w:val="006B2D89"/>
    <w:rsid w:val="007D14E0"/>
    <w:rsid w:val="00A41D2C"/>
    <w:rsid w:val="00BC6F25"/>
    <w:rsid w:val="00D176E5"/>
    <w:rsid w:val="00FB0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E50663A"/>
  <w15:chartTrackingRefBased/>
  <w15:docId w15:val="{DAD2DED6-A6C4-4682-8879-DA9A1A76E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2019-02-04T00:07:00Z</dcterms:created>
  <dcterms:modified xsi:type="dcterms:W3CDTF">2019-02-04T00:07:00Z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