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4FFD02" w14:textId="77777777" w:rsidR="00605D53" w:rsidRDefault="00605D5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16, Problem </w:t>
      </w:r>
      <w:r w:rsidR="00912CB8">
        <w:rPr>
          <w:b/>
          <w:bCs/>
        </w:rPr>
        <w:t>35</w:t>
      </w:r>
      <w:r>
        <w:rPr>
          <w:b/>
          <w:bCs/>
        </w:rPr>
        <w:t>.</w:t>
      </w:r>
    </w:p>
    <w:p w14:paraId="46AA3AF3" w14:textId="77777777" w:rsidR="00605D53" w:rsidRDefault="00605D5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BA4549F" w14:textId="77777777" w:rsidR="00605D53" w:rsidRDefault="00605D5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proofErr w:type="spell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o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="00C915FA">
        <w:rPr>
          <w:rFonts w:ascii="Times New Roman" w:eastAsia="MS Mincho" w:hAnsi="Times New Roman" w:cs="Times New Roman"/>
          <w:sz w:val="24"/>
          <w:szCs w:val="24"/>
        </w:rPr>
        <w:t>) in the circuit in Fig. 16.</w:t>
      </w:r>
      <w:r w:rsidR="00912CB8">
        <w:rPr>
          <w:rFonts w:ascii="Times New Roman" w:eastAsia="MS Mincho" w:hAnsi="Times New Roman" w:cs="Times New Roman"/>
          <w:sz w:val="24"/>
          <w:szCs w:val="24"/>
        </w:rPr>
        <w:t>58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3A4F1128" w14:textId="77777777" w:rsidR="00605D53" w:rsidRDefault="00605D5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6520A9E" w14:textId="77777777" w:rsidR="00605D53" w:rsidRDefault="006900E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4C4FD69" wp14:editId="143A4957">
            <wp:extent cx="3810000" cy="10191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6E1622" w14:textId="77777777" w:rsidR="00605D53" w:rsidRDefault="00605D5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E53DBCF" w14:textId="77777777" w:rsidR="00605D53" w:rsidRDefault="00C915F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912CB8">
        <w:rPr>
          <w:rFonts w:ascii="Times New Roman" w:eastAsia="MS Mincho" w:hAnsi="Times New Roman" w:cs="Times New Roman"/>
          <w:sz w:val="24"/>
          <w:szCs w:val="24"/>
        </w:rPr>
        <w:t>58</w:t>
      </w:r>
    </w:p>
    <w:p w14:paraId="52247CA6" w14:textId="77777777" w:rsidR="00912CB8" w:rsidRDefault="00912CB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16.35.</w:t>
      </w:r>
    </w:p>
    <w:p w14:paraId="5CCECE16" w14:textId="77777777" w:rsidR="00605D53" w:rsidRDefault="00605D53">
      <w:pPr>
        <w:pStyle w:val="PlainText"/>
        <w:ind w:left="720"/>
        <w:rPr>
          <w:rFonts w:eastAsia="MS Mincho"/>
        </w:rPr>
      </w:pPr>
    </w:p>
    <w:sectPr w:rsidR="00605D53" w:rsidSect="003D5B3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6"/>
  </w:num>
  <w:num w:numId="6">
    <w:abstractNumId w:val="13"/>
  </w:num>
  <w:num w:numId="7">
    <w:abstractNumId w:val="17"/>
  </w:num>
  <w:num w:numId="8">
    <w:abstractNumId w:val="10"/>
  </w:num>
  <w:num w:numId="9">
    <w:abstractNumId w:val="5"/>
  </w:num>
  <w:num w:numId="10">
    <w:abstractNumId w:val="15"/>
  </w:num>
  <w:num w:numId="11">
    <w:abstractNumId w:val="7"/>
  </w:num>
  <w:num w:numId="12">
    <w:abstractNumId w:val="1"/>
  </w:num>
  <w:num w:numId="13">
    <w:abstractNumId w:val="8"/>
  </w:num>
  <w:num w:numId="14">
    <w:abstractNumId w:val="14"/>
  </w:num>
  <w:num w:numId="15">
    <w:abstractNumId w:val="11"/>
  </w:num>
  <w:num w:numId="16">
    <w:abstractNumId w:val="6"/>
  </w:num>
  <w:num w:numId="17">
    <w:abstractNumId w:val="9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1A"/>
    <w:rsid w:val="000E4506"/>
    <w:rsid w:val="003406C6"/>
    <w:rsid w:val="003844D2"/>
    <w:rsid w:val="003D5B38"/>
    <w:rsid w:val="00605D53"/>
    <w:rsid w:val="006900E4"/>
    <w:rsid w:val="0073021A"/>
    <w:rsid w:val="007A3766"/>
    <w:rsid w:val="007A3850"/>
    <w:rsid w:val="00912CB8"/>
    <w:rsid w:val="00C915FA"/>
    <w:rsid w:val="00F4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62305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5B38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D5B38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3D5B38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3D5B38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D5B3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B38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B38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3D5B38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D5B38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3D5B38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3D5B38"/>
  </w:style>
  <w:style w:type="paragraph" w:styleId="BodyText">
    <w:name w:val="Body Text"/>
    <w:basedOn w:val="Normal"/>
    <w:link w:val="BodyTextChar"/>
    <w:uiPriority w:val="99"/>
    <w:rsid w:val="003D5B38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D5B38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C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C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2019-02-04T00:22:00Z</dcterms:created>
  <dcterms:modified xsi:type="dcterms:W3CDTF">2019-02-04T00:22:00Z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