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4253E" w14:textId="77777777" w:rsidR="00C81D44" w:rsidRDefault="00C81D44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20.</w:t>
      </w:r>
    </w:p>
    <w:p w14:paraId="0A65BE6D" w14:textId="77777777" w:rsidR="00C81D44" w:rsidRDefault="00C81D44">
      <w:pPr>
        <w:adjustRightInd w:val="0"/>
        <w:rPr>
          <w:b/>
          <w:bCs/>
          <w:color w:val="000000"/>
        </w:rPr>
      </w:pPr>
    </w:p>
    <w:p w14:paraId="7C471BA8" w14:textId="77777777" w:rsidR="003D5558" w:rsidRPr="003D5558" w:rsidRDefault="003D5558" w:rsidP="003D5558">
      <w:pPr>
        <w:adjustRightInd w:val="0"/>
        <w:ind w:left="720"/>
      </w:pPr>
      <w:r w:rsidRPr="003D5558">
        <w:t>For the circuit in Fig.</w:t>
      </w:r>
      <w:r>
        <w:t xml:space="preserve"> </w:t>
      </w:r>
      <w:r w:rsidRPr="003D5558">
        <w:t>3.6</w:t>
      </w:r>
      <w:r w:rsidR="0011799E">
        <w:t>9</w:t>
      </w:r>
      <w:r w:rsidRPr="003D5558">
        <w:t xml:space="preserve">, find </w:t>
      </w:r>
      <w:r w:rsidRPr="003D5558">
        <w:rPr>
          <w:i/>
          <w:iCs/>
        </w:rPr>
        <w:t>v</w:t>
      </w:r>
      <w:r w:rsidRPr="003D5558">
        <w:rPr>
          <w:vertAlign w:val="subscript"/>
        </w:rPr>
        <w:t>1</w:t>
      </w:r>
      <w:r w:rsidRPr="003D5558">
        <w:t xml:space="preserve">, </w:t>
      </w:r>
      <w:r w:rsidRPr="003D5558">
        <w:rPr>
          <w:i/>
          <w:iCs/>
        </w:rPr>
        <w:t>v</w:t>
      </w:r>
      <w:r w:rsidRPr="003D5558">
        <w:rPr>
          <w:vertAlign w:val="subscript"/>
        </w:rPr>
        <w:t>2</w:t>
      </w:r>
      <w:r w:rsidRPr="003D5558">
        <w:t xml:space="preserve">, and </w:t>
      </w:r>
      <w:r w:rsidRPr="003D5558">
        <w:rPr>
          <w:i/>
          <w:iCs/>
        </w:rPr>
        <w:t>v</w:t>
      </w:r>
      <w:r w:rsidRPr="003D5558">
        <w:rPr>
          <w:vertAlign w:val="subscript"/>
        </w:rPr>
        <w:t>3</w:t>
      </w:r>
      <w:r w:rsidRPr="003D5558">
        <w:t xml:space="preserve"> using nodal analysis.</w:t>
      </w:r>
    </w:p>
    <w:p w14:paraId="4EFD07D9" w14:textId="77777777" w:rsidR="00C81D44" w:rsidRDefault="00C81D44">
      <w:pPr>
        <w:adjustRightInd w:val="0"/>
        <w:rPr>
          <w:color w:val="000000"/>
        </w:rPr>
      </w:pPr>
    </w:p>
    <w:p w14:paraId="5C22E792" w14:textId="66741E38" w:rsidR="00C81D44" w:rsidRDefault="002B7568">
      <w:pPr>
        <w:adjustRightInd w:val="0"/>
        <w:ind w:left="720"/>
        <w:rPr>
          <w:color w:val="000000"/>
        </w:rPr>
      </w:pPr>
      <w:r w:rsidRPr="00C81D44">
        <w:rPr>
          <w:noProof/>
          <w:color w:val="000000"/>
        </w:rPr>
        <w:drawing>
          <wp:inline distT="0" distB="0" distL="0" distR="0" wp14:anchorId="56C1B9C9" wp14:editId="76B059DB">
            <wp:extent cx="2917190" cy="1796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C0C7" w14:textId="77777777" w:rsidR="00C81D44" w:rsidRDefault="00C81D44">
      <w:pPr>
        <w:adjustRightInd w:val="0"/>
        <w:ind w:left="720"/>
        <w:rPr>
          <w:color w:val="000000"/>
        </w:rPr>
      </w:pPr>
    </w:p>
    <w:p w14:paraId="17626BFC" w14:textId="77777777" w:rsidR="00C81D44" w:rsidRDefault="0011799E">
      <w:pPr>
        <w:adjustRightInd w:val="0"/>
        <w:ind w:left="720"/>
        <w:rPr>
          <w:color w:val="000000"/>
        </w:rPr>
      </w:pPr>
      <w:r>
        <w:rPr>
          <w:color w:val="000000"/>
        </w:rPr>
        <w:t>Figure 3.69</w:t>
      </w:r>
    </w:p>
    <w:p w14:paraId="35D56648" w14:textId="77777777" w:rsidR="009F6D68" w:rsidRDefault="009F6D68">
      <w:pPr>
        <w:adjustRightInd w:val="0"/>
        <w:ind w:left="720"/>
        <w:rPr>
          <w:color w:val="000000"/>
        </w:rPr>
      </w:pPr>
      <w:r>
        <w:rPr>
          <w:color w:val="000000"/>
        </w:rPr>
        <w:t>For Prob. 3.20.</w:t>
      </w:r>
    </w:p>
    <w:sectPr w:rsidR="009F6D68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58"/>
    <w:rsid w:val="0011799E"/>
    <w:rsid w:val="002B7568"/>
    <w:rsid w:val="003D5558"/>
    <w:rsid w:val="004815C7"/>
    <w:rsid w:val="00692279"/>
    <w:rsid w:val="006D4DC2"/>
    <w:rsid w:val="007532F1"/>
    <w:rsid w:val="009F6D68"/>
    <w:rsid w:val="00A37DEE"/>
    <w:rsid w:val="00C8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92E95B9"/>
  <w15:chartTrackingRefBased/>
  <w15:docId w15:val="{08DF2FF9-911B-48B2-AFBD-4A6B8BA3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2018-11-20T21:54:00Z</dcterms:created>
  <dcterms:modified xsi:type="dcterms:W3CDTF">2018-11-20T21:54:00Z</dcterms:modified>
</cp:coreProperties>
</file>