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455AF" w14:textId="77777777" w:rsidR="00DE746F" w:rsidRDefault="00DE746F" w:rsidP="00DE746F">
      <w:pPr>
        <w:rPr>
          <w:b/>
          <w:bCs/>
        </w:rPr>
      </w:pPr>
      <w:r>
        <w:rPr>
          <w:b/>
          <w:bCs/>
        </w:rPr>
        <w:t>Chapter 5, Solution 61.</w:t>
      </w:r>
    </w:p>
    <w:p w14:paraId="10F801D4" w14:textId="422519AA" w:rsidR="00DE746F" w:rsidRDefault="00DE746F" w:rsidP="00DE746F">
      <w:pPr>
        <w:rPr>
          <w:b/>
          <w:bCs/>
        </w:rPr>
      </w:pPr>
    </w:p>
    <w:p w14:paraId="07C8B12D" w14:textId="77777777" w:rsidR="0090082B" w:rsidRDefault="0090082B" w:rsidP="0090082B">
      <w:pPr>
        <w:pStyle w:val="Header"/>
        <w:tabs>
          <w:tab w:val="clear" w:pos="4320"/>
          <w:tab w:val="clear" w:pos="8640"/>
        </w:tabs>
        <w:ind w:left="720"/>
      </w:pPr>
      <w:r>
        <w:t xml:space="preserve">Determine </w:t>
      </w:r>
      <w:proofErr w:type="spellStart"/>
      <w:r w:rsidRPr="002C49D2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in the circuit of Fig. 5.88.</w:t>
      </w:r>
    </w:p>
    <w:p w14:paraId="3941B6F5" w14:textId="77777777" w:rsidR="0090082B" w:rsidRDefault="0090082B" w:rsidP="0090082B">
      <w:pPr>
        <w:pStyle w:val="Header"/>
        <w:tabs>
          <w:tab w:val="clear" w:pos="4320"/>
          <w:tab w:val="clear" w:pos="8640"/>
        </w:tabs>
        <w:ind w:left="360"/>
      </w:pPr>
    </w:p>
    <w:p w14:paraId="2914A3E8" w14:textId="77777777" w:rsidR="0090082B" w:rsidRDefault="0090082B" w:rsidP="0090082B">
      <w:pPr>
        <w:pStyle w:val="Header"/>
        <w:tabs>
          <w:tab w:val="clear" w:pos="8640"/>
          <w:tab w:val="left" w:pos="2700"/>
          <w:tab w:val="left" w:pos="2880"/>
          <w:tab w:val="left" w:pos="4725"/>
        </w:tabs>
      </w:pPr>
      <w:r>
        <w:tab/>
        <w:t>20 k</w:t>
      </w:r>
      <w:r>
        <w:sym w:font="Symbol" w:char="F057"/>
      </w:r>
      <w:r>
        <w:tab/>
      </w:r>
      <w:proofErr w:type="gramStart"/>
      <w:r>
        <w:tab/>
        <w:t xml:space="preserve">  10</w:t>
      </w:r>
      <w:proofErr w:type="gramEnd"/>
      <w:r>
        <w:t xml:space="preserve"> k</w:t>
      </w:r>
      <w:r>
        <w:sym w:font="Symbol" w:char="F057"/>
      </w:r>
      <w:r>
        <w:t xml:space="preserve">              40 k</w:t>
      </w:r>
      <w:r>
        <w:sym w:font="Symbol" w:char="F057"/>
      </w:r>
      <w:r>
        <w:t xml:space="preserve">                </w:t>
      </w:r>
    </w:p>
    <w:p w14:paraId="17E0B906" w14:textId="77777777" w:rsidR="0090082B" w:rsidRDefault="0090082B" w:rsidP="0090082B">
      <w:pPr>
        <w:pStyle w:val="Header"/>
        <w:tabs>
          <w:tab w:val="clear" w:pos="4320"/>
          <w:tab w:val="clear" w:pos="8640"/>
          <w:tab w:val="left" w:pos="37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22AEED" wp14:editId="439D9D01">
                <wp:simplePos x="0" y="0"/>
                <wp:positionH relativeFrom="column">
                  <wp:posOffset>237490</wp:posOffset>
                </wp:positionH>
                <wp:positionV relativeFrom="paragraph">
                  <wp:posOffset>29845</wp:posOffset>
                </wp:positionV>
                <wp:extent cx="4512310" cy="1329055"/>
                <wp:effectExtent l="8890" t="12700" r="1270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2310" cy="1329055"/>
                          <a:chOff x="2174" y="10548"/>
                          <a:chExt cx="7106" cy="20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174" y="11519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8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735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2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109" y="1131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296" y="1151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113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044" y="11314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11706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10753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70" y="1075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418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792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979" y="1075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353" y="1075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1170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540" y="11706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914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1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288" y="115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475" y="1170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914" y="1075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662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036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7223" y="1075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7597" y="1075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7597" y="1170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7971" y="1131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7971" y="11314"/>
                            <a:ext cx="748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11893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19" y="1189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158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8345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532" y="1054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19" y="1075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9093" y="1075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1208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597" y="1208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410" y="1245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7597" y="12641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1189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670" y="1189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483" y="1245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3670" y="1245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3670" y="12641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0FA22E" id="Group 2" o:spid="_x0000_s1026" style="position:absolute;margin-left:18.7pt;margin-top:2.35pt;width:355.3pt;height:104.65pt;z-index:251659264" coordorigin="2174,10548" coordsize="7106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">
                <v:line id="Line 3" o:spid="_x0000_s1027" style="position:absolute;visibility:visible;mso-wrap-style:square" from="2174,11519" to="2548,1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2548,11314" to="2735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2735,11314" to="2922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2922,11314" to="3109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3109,11314" to="3296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3296,11519" to="4044,1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4044,11314" to="4044,12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044,11314" to="4792,1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4044,11706" to="4792,12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flip:y;visibility:visible;mso-wrap-style:square" from="3670,10753" to="3670,11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037" style="position:absolute;visibility:visible;mso-wrap-style:square" from="3670,10753" to="4231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y;visibility:visible;mso-wrap-style:square" from="4231,10548" to="4418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4418,10548" to="4605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4605,10548" to="4792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4792,10548" to="4979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4979,10753" to="5353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5353,10753" to="5353,1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4792,11706" to="5540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5540,11706" to="5727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flip:y;visibility:visible;mso-wrap-style:square" from="5727,11519" to="5914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5914,11519" to="6101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flip:y;visibility:visible;mso-wrap-style:square" from="6101,11519" to="6288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line id="Line 25" o:spid="_x0000_s1049" style="position:absolute;visibility:visible;mso-wrap-style:square" from="6288,11519" to="6475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6475,11706" to="7597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visibility:visible;mso-wrap-style:square" from="5914,10753" to="6475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flip:y;visibility:visible;mso-wrap-style:square" from="6475,10548" to="6662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53" style="position:absolute;visibility:visible;mso-wrap-style:square" from="6662,10548" to="6849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54" style="position:absolute;flip:y;visibility:visible;mso-wrap-style:square" from="6849,10548" to="7036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31" o:spid="_x0000_s1055" style="position:absolute;visibility:visible;mso-wrap-style:square" from="7036,10548" to="7223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2" o:spid="_x0000_s1056" style="position:absolute;visibility:visible;mso-wrap-style:square" from="7223,10753" to="7971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visibility:visible;mso-wrap-style:square" from="7597,10753" to="7597,11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58" style="position:absolute;visibility:visible;mso-wrap-style:square" from="7597,11706" to="7971,1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35" o:spid="_x0000_s1059" style="position:absolute;visibility:visible;mso-wrap-style:square" from="7971,11314" to="7971,12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36" o:spid="_x0000_s1060" style="position:absolute;visibility:visible;mso-wrap-style:square" from="7971,11314" to="8719,1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37" o:spid="_x0000_s1061" style="position:absolute;flip:y;visibility:visible;mso-wrap-style:square" from="7971,11893" to="8719,12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38" o:spid="_x0000_s1062" style="position:absolute;visibility:visible;mso-wrap-style:square" from="8719,11893" to="9280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39" o:spid="_x0000_s1063" style="position:absolute;flip:y;visibility:visible;mso-wrap-style:square" from="7971,10548" to="8158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line id="Line 40" o:spid="_x0000_s1064" style="position:absolute;visibility:visible;mso-wrap-style:square" from="8158,10548" to="8345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41" o:spid="_x0000_s1065" style="position:absolute;flip:y;visibility:visible;mso-wrap-style:square" from="8345,10548" to="8532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42" o:spid="_x0000_s1066" style="position:absolute;visibility:visible;mso-wrap-style:square" from="8532,10548" to="8719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43" o:spid="_x0000_s1067" style="position:absolute;visibility:visible;mso-wrap-style:square" from="8719,10753" to="9093,10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44" o:spid="_x0000_s1068" style="position:absolute;visibility:visible;mso-wrap-style:square" from="9093,10753" to="9093,1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45" o:spid="_x0000_s1069" style="position:absolute;flip:x;visibility:visible;mso-wrap-style:square" from="7597,12080" to="7971,12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46" o:spid="_x0000_s1070" style="position:absolute;visibility:visible;mso-wrap-style:square" from="7597,12080" to="7597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71" style="position:absolute;visibility:visible;mso-wrap-style:square" from="7410,12454" to="7784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visibility:visible;mso-wrap-style:square" from="7597,12641" to="7784,12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73" style="position:absolute;flip:x;visibility:visible;mso-wrap-style:square" from="3670,11893" to="4044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<v:line id="Line 50" o:spid="_x0000_s1074" style="position:absolute;visibility:visible;mso-wrap-style:square" from="3670,11893" to="3670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51" o:spid="_x0000_s1075" style="position:absolute;visibility:visible;mso-wrap-style:square" from="3483,12454" to="3857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2" o:spid="_x0000_s1076" style="position:absolute;visibility:visible;mso-wrap-style:square" from="3670,12454" to="3670,12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53" o:spid="_x0000_s1077" style="position:absolute;visibility:visible;mso-wrap-style:square" from="3670,12641" to="3857,12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</v:group>
            </w:pict>
          </mc:Fallback>
        </mc:AlternateContent>
      </w:r>
      <w:r>
        <w:t xml:space="preserve">                                                            –0.2V</w:t>
      </w:r>
    </w:p>
    <w:p w14:paraId="2326E86F" w14:textId="77777777" w:rsidR="0090082B" w:rsidRDefault="0090082B" w:rsidP="0090082B">
      <w:pPr>
        <w:pStyle w:val="Header"/>
        <w:tabs>
          <w:tab w:val="clear" w:pos="4320"/>
          <w:tab w:val="clear" w:pos="8640"/>
        </w:tabs>
      </w:pPr>
    </w:p>
    <w:p w14:paraId="26AFA838" w14:textId="77777777" w:rsidR="0090082B" w:rsidRDefault="0090082B" w:rsidP="0090082B">
      <w:pPr>
        <w:pStyle w:val="Header"/>
        <w:tabs>
          <w:tab w:val="clear" w:pos="8640"/>
        </w:tabs>
      </w:pPr>
      <w:r>
        <w:t>400 mV   10 k</w:t>
      </w:r>
      <w:r>
        <w:sym w:font="Symbol" w:char="F057"/>
      </w:r>
      <w:r>
        <w:tab/>
        <w:t>20 k</w:t>
      </w:r>
      <w:r>
        <w:sym w:font="Symbol" w:char="F057"/>
      </w:r>
    </w:p>
    <w:p w14:paraId="3BD5212B" w14:textId="77777777" w:rsidR="0090082B" w:rsidRDefault="0090082B" w:rsidP="0090082B">
      <w:pPr>
        <w:tabs>
          <w:tab w:val="left" w:pos="2310"/>
          <w:tab w:val="left" w:pos="6255"/>
        </w:tabs>
      </w:pPr>
      <w:r>
        <w:tab/>
        <w:t>–</w:t>
      </w:r>
    </w:p>
    <w:p w14:paraId="7A664AA1" w14:textId="77777777" w:rsidR="0090082B" w:rsidRDefault="0090082B" w:rsidP="0090082B">
      <w:pPr>
        <w:tabs>
          <w:tab w:val="left" w:pos="2310"/>
          <w:tab w:val="left" w:pos="6255"/>
        </w:tabs>
      </w:pPr>
      <w:r>
        <w:tab/>
        <w:t>+</w:t>
      </w:r>
      <w:r>
        <w:tab/>
        <w:t>–</w:t>
      </w:r>
      <w:r>
        <w:tab/>
      </w:r>
    </w:p>
    <w:p w14:paraId="414A04CA" w14:textId="77777777" w:rsidR="0090082B" w:rsidRDefault="0090082B" w:rsidP="0090082B">
      <w:pPr>
        <w:tabs>
          <w:tab w:val="left" w:pos="2310"/>
          <w:tab w:val="left" w:pos="6255"/>
        </w:tabs>
        <w:rPr>
          <w:vertAlign w:val="subscript"/>
        </w:rPr>
      </w:pPr>
      <w:r>
        <w:tab/>
      </w:r>
      <w:r>
        <w:tab/>
        <w:t xml:space="preserve">+   </w:t>
      </w:r>
      <w:r>
        <w:tab/>
      </w:r>
      <w:proofErr w:type="spellStart"/>
      <w:r w:rsidRPr="002C49D2">
        <w:rPr>
          <w:i/>
        </w:rPr>
        <w:t>v</w:t>
      </w:r>
      <w:r>
        <w:rPr>
          <w:vertAlign w:val="subscript"/>
        </w:rPr>
        <w:t>o</w:t>
      </w:r>
      <w:proofErr w:type="spellEnd"/>
    </w:p>
    <w:p w14:paraId="4FA68E6D" w14:textId="77777777" w:rsidR="0090082B" w:rsidRDefault="0090082B" w:rsidP="0090082B"/>
    <w:p w14:paraId="43B2CBA8" w14:textId="77777777" w:rsidR="0090082B" w:rsidRDefault="0090082B" w:rsidP="0090082B"/>
    <w:p w14:paraId="3D3BC0A0" w14:textId="77777777" w:rsidR="0090082B" w:rsidRDefault="0090082B" w:rsidP="0090082B"/>
    <w:p w14:paraId="385996BD" w14:textId="77777777" w:rsidR="0090082B" w:rsidRDefault="0090082B" w:rsidP="0090082B">
      <w:r>
        <w:tab/>
      </w:r>
      <w:r w:rsidRPr="000131C8">
        <w:t>Figure 5.88</w:t>
      </w:r>
      <w:r w:rsidRPr="000131C8">
        <w:tab/>
      </w:r>
    </w:p>
    <w:p w14:paraId="5FF8979E" w14:textId="77777777" w:rsidR="0090082B" w:rsidRPr="000131C8" w:rsidRDefault="0090082B" w:rsidP="0090082B">
      <w:pPr>
        <w:ind w:firstLine="720"/>
      </w:pPr>
      <w:r w:rsidRPr="000131C8">
        <w:t>For Prob.</w:t>
      </w:r>
      <w:r>
        <w:t xml:space="preserve"> 5.61.</w:t>
      </w:r>
    </w:p>
    <w:p w14:paraId="5EDD62C3" w14:textId="77777777" w:rsidR="0090082B" w:rsidRPr="000131C8" w:rsidRDefault="0090082B" w:rsidP="0090082B"/>
    <w:p w14:paraId="14E74B15" w14:textId="44847051" w:rsidR="0090082B" w:rsidRDefault="0090082B" w:rsidP="00DE746F">
      <w:pPr>
        <w:rPr>
          <w:b/>
          <w:bCs/>
        </w:rPr>
      </w:pPr>
      <w:r>
        <w:rPr>
          <w:b/>
          <w:bCs/>
        </w:rPr>
        <w:t>Solution</w:t>
      </w:r>
    </w:p>
    <w:p w14:paraId="6C40A71F" w14:textId="77777777" w:rsidR="0090082B" w:rsidRDefault="0090082B" w:rsidP="00DE746F">
      <w:pPr>
        <w:rPr>
          <w:b/>
          <w:bCs/>
        </w:rPr>
      </w:pPr>
    </w:p>
    <w:p w14:paraId="156AE109" w14:textId="77777777" w:rsidR="00DE746F" w:rsidRDefault="00DE746F" w:rsidP="00585202">
      <w:pPr>
        <w:pStyle w:val="Header"/>
        <w:tabs>
          <w:tab w:val="clear" w:pos="4320"/>
          <w:tab w:val="clear" w:pos="8640"/>
        </w:tabs>
        <w:ind w:left="720"/>
      </w:pPr>
      <w:r>
        <w:t>The first op amp is an inverter.  If v</w:t>
      </w:r>
      <w:r>
        <w:rPr>
          <w:vertAlign w:val="subscript"/>
        </w:rPr>
        <w:t>1</w:t>
      </w:r>
      <w:r>
        <w:t xml:space="preserve"> is the output of the first op amp,</w:t>
      </w:r>
    </w:p>
    <w:p w14:paraId="4047C088" w14:textId="77777777" w:rsidR="00FA7D34" w:rsidRDefault="00FA7D34" w:rsidP="00585202">
      <w:pPr>
        <w:pStyle w:val="Header"/>
        <w:tabs>
          <w:tab w:val="clear" w:pos="4320"/>
          <w:tab w:val="clear" w:pos="8640"/>
        </w:tabs>
        <w:ind w:left="720"/>
      </w:pPr>
    </w:p>
    <w:p w14:paraId="1BB1E5F8" w14:textId="77777777" w:rsidR="00FA7D34" w:rsidRPr="00FA7D34" w:rsidRDefault="00DE746F" w:rsidP="00585202">
      <w:pPr>
        <w:pStyle w:val="Header"/>
        <w:tabs>
          <w:tab w:val="clear" w:pos="4320"/>
          <w:tab w:val="clear" w:pos="8640"/>
        </w:tabs>
        <w:ind w:left="720"/>
      </w:pPr>
      <w:r>
        <w:tab/>
      </w:r>
      <w:r w:rsidR="00FA7D34">
        <w:t>V</w:t>
      </w:r>
      <w:r w:rsidR="00FA7D34">
        <w:rPr>
          <w:vertAlign w:val="subscript"/>
        </w:rPr>
        <w:t>1</w:t>
      </w:r>
      <w:r w:rsidR="00FA7D34">
        <w:t xml:space="preserve"> = </w:t>
      </w:r>
      <w:proofErr w:type="gramStart"/>
      <w:r w:rsidR="00585202">
        <w:t>–</w:t>
      </w:r>
      <w:r w:rsidR="00FA7D34">
        <w:t>(</w:t>
      </w:r>
      <w:proofErr w:type="gramEnd"/>
      <w:r w:rsidR="00FA7D34">
        <w:t xml:space="preserve">200/100)(0.4) = </w:t>
      </w:r>
      <w:r w:rsidR="00585202">
        <w:t>–</w:t>
      </w:r>
      <w:r w:rsidR="00FA7D34">
        <w:t>0.8 V</w:t>
      </w:r>
    </w:p>
    <w:p w14:paraId="12D0164A" w14:textId="77777777" w:rsidR="00FA7D34" w:rsidRDefault="00FA7D34" w:rsidP="00585202">
      <w:pPr>
        <w:pStyle w:val="Header"/>
        <w:tabs>
          <w:tab w:val="clear" w:pos="4320"/>
          <w:tab w:val="clear" w:pos="8640"/>
        </w:tabs>
        <w:ind w:left="720"/>
      </w:pPr>
    </w:p>
    <w:p w14:paraId="53F3DB64" w14:textId="77777777" w:rsidR="00DE746F" w:rsidRDefault="00DE746F" w:rsidP="00585202">
      <w:pPr>
        <w:pStyle w:val="Header"/>
        <w:tabs>
          <w:tab w:val="clear" w:pos="4320"/>
          <w:tab w:val="clear" w:pos="8640"/>
        </w:tabs>
        <w:ind w:left="720"/>
      </w:pPr>
      <w:r>
        <w:t>The second op amp is a summer</w:t>
      </w:r>
    </w:p>
    <w:p w14:paraId="4D34623F" w14:textId="77777777" w:rsidR="00FA7D34" w:rsidRDefault="00FA7D34" w:rsidP="00585202">
      <w:pPr>
        <w:pStyle w:val="Header"/>
        <w:tabs>
          <w:tab w:val="clear" w:pos="4320"/>
          <w:tab w:val="clear" w:pos="8640"/>
        </w:tabs>
        <w:ind w:left="720"/>
        <w:jc w:val="center"/>
      </w:pPr>
    </w:p>
    <w:p w14:paraId="6DA9D956" w14:textId="77777777" w:rsidR="00EF482B" w:rsidRDefault="00FA7D34" w:rsidP="00EF482B">
      <w:pPr>
        <w:pStyle w:val="Header"/>
        <w:tabs>
          <w:tab w:val="clear" w:pos="4320"/>
          <w:tab w:val="clear" w:pos="8640"/>
        </w:tabs>
        <w:ind w:left="720"/>
      </w:pPr>
      <w:r>
        <w:t>V</w:t>
      </w:r>
      <w:r>
        <w:rPr>
          <w:vertAlign w:val="subscript"/>
        </w:rPr>
        <w:t>o</w:t>
      </w:r>
      <w:r>
        <w:t xml:space="preserve"> = </w:t>
      </w:r>
      <w:proofErr w:type="gramStart"/>
      <w:r w:rsidR="00585202">
        <w:t>–</w:t>
      </w:r>
      <w:r>
        <w:t>(</w:t>
      </w:r>
      <w:proofErr w:type="gramEnd"/>
      <w:r>
        <w:t>40/10)(</w:t>
      </w:r>
      <w:r w:rsidR="00585202">
        <w:t>–</w:t>
      </w:r>
      <w:r>
        <w:t>0.2) – (40/20)(</w:t>
      </w:r>
      <w:r w:rsidR="00585202">
        <w:t>–</w:t>
      </w:r>
      <w:r>
        <w:t xml:space="preserve">0.8) = 0.8 + 1.6 </w:t>
      </w:r>
    </w:p>
    <w:p w14:paraId="280398E7" w14:textId="77777777" w:rsidR="00EF482B" w:rsidRDefault="00EF482B" w:rsidP="00EF482B">
      <w:pPr>
        <w:pStyle w:val="Header"/>
        <w:tabs>
          <w:tab w:val="clear" w:pos="4320"/>
          <w:tab w:val="clear" w:pos="8640"/>
        </w:tabs>
        <w:ind w:left="720"/>
      </w:pPr>
    </w:p>
    <w:p w14:paraId="2D0D95AF" w14:textId="77777777" w:rsidR="00DE746F" w:rsidRDefault="00FA7D34" w:rsidP="00EF482B">
      <w:pPr>
        <w:pStyle w:val="Header"/>
        <w:tabs>
          <w:tab w:val="clear" w:pos="4320"/>
          <w:tab w:val="clear" w:pos="8640"/>
        </w:tabs>
        <w:ind w:left="720"/>
        <w:jc w:val="center"/>
      </w:pPr>
      <w:r>
        <w:t xml:space="preserve">= </w:t>
      </w:r>
      <w:r>
        <w:rPr>
          <w:b/>
        </w:rPr>
        <w:t>2.4 V</w:t>
      </w:r>
      <w:r>
        <w:t>.</w:t>
      </w:r>
    </w:p>
    <w:p w14:paraId="7D342427" w14:textId="77777777" w:rsidR="00E951BD" w:rsidRDefault="00E951BD" w:rsidP="00585202">
      <w:pPr>
        <w:ind w:left="720"/>
      </w:pPr>
      <w:bookmarkStart w:id="0" w:name="_GoBack"/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6F"/>
    <w:rsid w:val="00585202"/>
    <w:rsid w:val="005B50FE"/>
    <w:rsid w:val="00655E31"/>
    <w:rsid w:val="006D2264"/>
    <w:rsid w:val="007D278B"/>
    <w:rsid w:val="0090082B"/>
    <w:rsid w:val="009B4867"/>
    <w:rsid w:val="00BC5969"/>
    <w:rsid w:val="00DE746F"/>
    <w:rsid w:val="00E31511"/>
    <w:rsid w:val="00E951BD"/>
    <w:rsid w:val="00EF482B"/>
    <w:rsid w:val="00FA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EA33E6"/>
  <w15:chartTrackingRefBased/>
  <w15:docId w15:val="{C98C8B2C-AF27-4DF4-8A06-6F477FEE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E746F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E746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61</vt:lpstr>
    </vt:vector>
  </TitlesOfParts>
  <Company>Cleveland State University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61</dc:title>
  <dc:subject/>
  <dc:creator>Charles K. Alexander</dc:creator>
  <cp:keywords/>
  <dc:description/>
  <cp:lastModifiedBy>Charles Alexander</cp:lastModifiedBy>
  <cp:revision>3</cp:revision>
  <dcterms:created xsi:type="dcterms:W3CDTF">2018-11-30T02:10:00Z</dcterms:created>
  <dcterms:modified xsi:type="dcterms:W3CDTF">2018-11-30T02:14:00Z</dcterms:modified>
</cp:coreProperties>
</file>