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368AF" w14:textId="77777777" w:rsidR="00CD741B" w:rsidRDefault="00CD741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83.</w:t>
      </w:r>
    </w:p>
    <w:p w14:paraId="0173F3EB" w14:textId="77777777" w:rsidR="00CD741B" w:rsidRDefault="00CD741B">
      <w:pPr>
        <w:autoSpaceDE w:val="0"/>
        <w:autoSpaceDN w:val="0"/>
        <w:adjustRightInd w:val="0"/>
      </w:pPr>
    </w:p>
    <w:p w14:paraId="5861390A" w14:textId="77777777" w:rsidR="00CD741B" w:rsidRDefault="00CD741B" w:rsidP="00314B16">
      <w:pPr>
        <w:autoSpaceDE w:val="0"/>
        <w:autoSpaceDN w:val="0"/>
        <w:adjustRightInd w:val="0"/>
        <w:ind w:left="720"/>
      </w:pPr>
      <w:r>
        <w:t xml:space="preserve">Your laboratory has available </w:t>
      </w:r>
      <w:proofErr w:type="gramStart"/>
      <w:r>
        <w:t>a large number of</w:t>
      </w:r>
      <w:proofErr w:type="gramEnd"/>
      <w:r>
        <w:t xml:space="preserve"> 10-</w:t>
      </w:r>
      <w:r>
        <w:rPr>
          <w:i/>
          <w:iCs/>
        </w:rPr>
        <w:sym w:font="Symbol" w:char="F06D"/>
      </w:r>
      <w:r>
        <w:t>F capacitors rated at 300 V. To design a capacitor bank of 40-</w:t>
      </w:r>
      <w:r>
        <w:rPr>
          <w:i/>
          <w:iCs/>
        </w:rPr>
        <w:sym w:font="Symbol" w:char="F06D"/>
      </w:r>
      <w:r>
        <w:t>F rated at 600 V, how many 10-</w:t>
      </w:r>
      <w:r>
        <w:rPr>
          <w:i/>
          <w:iCs/>
        </w:rPr>
        <w:sym w:font="Symbol" w:char="F06D"/>
      </w:r>
      <w:r>
        <w:t>F capacitors are needed and how would you connect them?</w:t>
      </w:r>
    </w:p>
    <w:sectPr w:rsidR="00CD741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83"/>
    <w:rsid w:val="00314B16"/>
    <w:rsid w:val="0034072D"/>
    <w:rsid w:val="00952C83"/>
    <w:rsid w:val="00C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440A638"/>
  <w15:chartTrackingRefBased/>
  <w15:docId w15:val="{8E2EC725-588D-41CC-B430-2F47E63D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2018-12-08T00:33:00Z</dcterms:created>
  <dcterms:modified xsi:type="dcterms:W3CDTF">2018-12-08T00:33:00Z</dcterms:modified>
</cp:coreProperties>
</file>