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19F798" w14:textId="77777777" w:rsidR="00455708" w:rsidRDefault="00455708" w:rsidP="00455708">
      <w:pPr>
        <w:pStyle w:val="Heading1"/>
      </w:pPr>
      <w:r>
        <w:t>Chapter 6, Solution 27.</w:t>
      </w:r>
    </w:p>
    <w:p w14:paraId="133C4E20" w14:textId="5EAF5E66" w:rsidR="00455708" w:rsidRDefault="00455708" w:rsidP="00455708"/>
    <w:p w14:paraId="5EE6D6C5" w14:textId="77777777" w:rsidR="00C00FD6" w:rsidRDefault="00C00FD6" w:rsidP="00C00FD6">
      <w:pPr>
        <w:ind w:left="720"/>
      </w:pPr>
      <w:r>
        <w:t>Given that four 4-</w:t>
      </w:r>
      <w:r>
        <w:sym w:font="Symbol" w:char="F06D"/>
      </w:r>
      <w:r>
        <w:t>F capacitors can be connected in series and in parallel, find the minimum and maximum values that can be obtained by such series/parallel combinations.</w:t>
      </w:r>
    </w:p>
    <w:p w14:paraId="58CA3349" w14:textId="77777777" w:rsidR="00C00FD6" w:rsidRDefault="00C00FD6" w:rsidP="00C00FD6"/>
    <w:p w14:paraId="08C56080" w14:textId="1713C221" w:rsidR="008D6F24" w:rsidRDefault="008D6F24" w:rsidP="00455708"/>
    <w:p w14:paraId="6C0B253B" w14:textId="6917FFAA" w:rsidR="008D6F24" w:rsidRPr="00C00FD6" w:rsidRDefault="00C00FD6" w:rsidP="00455708">
      <w:pPr>
        <w:rPr>
          <w:b/>
        </w:rPr>
      </w:pPr>
      <w:r>
        <w:rPr>
          <w:b/>
        </w:rPr>
        <w:t>Solution</w:t>
      </w:r>
    </w:p>
    <w:p w14:paraId="58C1F5F6" w14:textId="77777777" w:rsidR="008D6F24" w:rsidRPr="00F03877" w:rsidRDefault="008D6F24" w:rsidP="00455708"/>
    <w:p w14:paraId="0B8DD52E" w14:textId="77777777" w:rsidR="00455708" w:rsidRDefault="00455708" w:rsidP="00455708">
      <w:pPr>
        <w:ind w:left="720"/>
      </w:pPr>
      <w:r>
        <w:t xml:space="preserve">If they are all connected in parallel, we get  </w:t>
      </w:r>
      <w:r>
        <w:rPr>
          <w:position w:val="-10"/>
        </w:rPr>
        <w:object w:dxaOrig="2060" w:dyaOrig="340" w14:anchorId="32785F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75pt;height:17.25pt" o:ole="">
            <v:imagedata r:id="rId4" o:title=""/>
          </v:shape>
          <o:OLEObject Type="Embed" ProgID="Equation.DSMT4" ShapeID="_x0000_i1025" DrawAspect="Content" ObjectID="_1605707629" r:id="rId5"/>
        </w:object>
      </w:r>
    </w:p>
    <w:p w14:paraId="5B37F7FD" w14:textId="77777777" w:rsidR="00455708" w:rsidRDefault="00455708" w:rsidP="00455708">
      <w:pPr>
        <w:ind w:left="720"/>
      </w:pPr>
      <w:r>
        <w:t>If they are all connected in series, we get</w:t>
      </w:r>
      <w:bookmarkStart w:id="0" w:name="_GoBack"/>
      <w:bookmarkEnd w:id="0"/>
    </w:p>
    <w:p w14:paraId="0D317A2F" w14:textId="77777777" w:rsidR="00455708" w:rsidRDefault="00455708" w:rsidP="00455708">
      <w:pPr>
        <w:ind w:left="720"/>
      </w:pPr>
      <w:r>
        <w:tab/>
      </w:r>
      <w:r>
        <w:rPr>
          <w:position w:val="-30"/>
        </w:rPr>
        <w:object w:dxaOrig="3180" w:dyaOrig="700" w14:anchorId="4EF0527F">
          <v:shape id="_x0000_i1026" type="#_x0000_t75" style="width:159pt;height:35.25pt" o:ole="">
            <v:imagedata r:id="rId6" o:title=""/>
          </v:shape>
          <o:OLEObject Type="Embed" ProgID="Equation.DSMT4" ShapeID="_x0000_i1026" DrawAspect="Content" ObjectID="_1605707630" r:id="rId7"/>
        </w:object>
      </w:r>
    </w:p>
    <w:p w14:paraId="3E290550" w14:textId="77777777" w:rsidR="00455708" w:rsidRDefault="00455708" w:rsidP="00455708">
      <w:pPr>
        <w:ind w:left="720"/>
      </w:pPr>
      <w:r>
        <w:t>All other combinations fall within these two extreme cases.  Hence,</w:t>
      </w:r>
    </w:p>
    <w:p w14:paraId="46BD964B" w14:textId="77777777" w:rsidR="002542AB" w:rsidRDefault="002542AB" w:rsidP="00455708">
      <w:pPr>
        <w:ind w:left="720"/>
      </w:pPr>
    </w:p>
    <w:p w14:paraId="723B98FB" w14:textId="77777777" w:rsidR="00455708" w:rsidRPr="002542AB" w:rsidRDefault="002542AB" w:rsidP="002542AB">
      <w:pPr>
        <w:ind w:left="720"/>
        <w:jc w:val="center"/>
      </w:pPr>
      <w:proofErr w:type="spellStart"/>
      <w:r>
        <w:t>C</w:t>
      </w:r>
      <w:r>
        <w:rPr>
          <w:vertAlign w:val="subscript"/>
        </w:rPr>
        <w:t>min</w:t>
      </w:r>
      <w:proofErr w:type="spellEnd"/>
      <w:r>
        <w:t xml:space="preserve"> = </w:t>
      </w:r>
      <w:r w:rsidRPr="002542AB">
        <w:rPr>
          <w:b/>
        </w:rPr>
        <w:t>1 µF</w:t>
      </w:r>
      <w:r>
        <w:t xml:space="preserve">, </w:t>
      </w:r>
      <w:proofErr w:type="spellStart"/>
      <w:r>
        <w:t>C</w:t>
      </w:r>
      <w:r>
        <w:rPr>
          <w:vertAlign w:val="subscript"/>
        </w:rPr>
        <w:t>max</w:t>
      </w:r>
      <w:proofErr w:type="spellEnd"/>
      <w:r>
        <w:t xml:space="preserve"> = </w:t>
      </w:r>
      <w:r w:rsidRPr="002542AB">
        <w:rPr>
          <w:b/>
        </w:rPr>
        <w:t>16 µF</w:t>
      </w:r>
    </w:p>
    <w:p w14:paraId="7368B7F0" w14:textId="77777777" w:rsidR="00455708" w:rsidRDefault="00455708" w:rsidP="00455708"/>
    <w:p w14:paraId="13655B9D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2542AB"/>
    <w:rsid w:val="00455708"/>
    <w:rsid w:val="00655E31"/>
    <w:rsid w:val="006D2264"/>
    <w:rsid w:val="007D278B"/>
    <w:rsid w:val="008D6F24"/>
    <w:rsid w:val="009B4867"/>
    <w:rsid w:val="00C00FD6"/>
    <w:rsid w:val="00D22240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9F97E5E"/>
  <w15:chartTrackingRefBased/>
  <w15:docId w15:val="{FC80747C-1DCE-43BD-95A5-64EEFD600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5708"/>
    <w:rPr>
      <w:sz w:val="24"/>
      <w:szCs w:val="24"/>
    </w:rPr>
  </w:style>
  <w:style w:type="paragraph" w:styleId="Heading1">
    <w:name w:val="heading 1"/>
    <w:basedOn w:val="Normal"/>
    <w:next w:val="Normal"/>
    <w:qFormat/>
    <w:rsid w:val="00455708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27</vt:lpstr>
    </vt:vector>
  </TitlesOfParts>
  <Company>Cleveland State University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27</dc:title>
  <dc:subject/>
  <dc:creator>Charles K. Alexander</dc:creator>
  <cp:keywords/>
  <dc:description/>
  <cp:lastModifiedBy>Charles Alexander</cp:lastModifiedBy>
  <cp:revision>3</cp:revision>
  <dcterms:created xsi:type="dcterms:W3CDTF">2018-12-07T22:04:00Z</dcterms:created>
  <dcterms:modified xsi:type="dcterms:W3CDTF">2018-12-07T22:06:00Z</dcterms:modified>
</cp:coreProperties>
</file>