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0A6338" w14:textId="77777777" w:rsidR="004B1B51" w:rsidRDefault="004B1B5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19.</w:t>
      </w:r>
    </w:p>
    <w:p w14:paraId="118D1E68" w14:textId="77777777" w:rsidR="004B1B51" w:rsidRDefault="004B1B51">
      <w:pPr>
        <w:autoSpaceDE w:val="0"/>
        <w:autoSpaceDN w:val="0"/>
        <w:adjustRightInd w:val="0"/>
      </w:pPr>
    </w:p>
    <w:p w14:paraId="6DD4450F" w14:textId="77777777" w:rsidR="004B1B51" w:rsidRDefault="004B1B51" w:rsidP="00CF63C4">
      <w:pPr>
        <w:autoSpaceDE w:val="0"/>
        <w:autoSpaceDN w:val="0"/>
        <w:adjustRightInd w:val="0"/>
        <w:ind w:left="720"/>
      </w:pPr>
      <w:r>
        <w:t>In the circuit of Fig. 7.9</w:t>
      </w:r>
      <w:r w:rsidR="0046686C">
        <w:t>9</w:t>
      </w:r>
      <w:r>
        <w:t xml:space="preserve">, find </w:t>
      </w:r>
      <w:r>
        <w:rPr>
          <w:i/>
          <w:iCs/>
        </w:rPr>
        <w:t>i</w:t>
      </w:r>
      <w:r>
        <w:t>(</w:t>
      </w:r>
      <w:r>
        <w:rPr>
          <w:i/>
          <w:iCs/>
        </w:rPr>
        <w:t>t</w:t>
      </w:r>
      <w:r>
        <w:t xml:space="preserve">) for </w:t>
      </w:r>
      <w:r>
        <w:rPr>
          <w:i/>
          <w:iCs/>
        </w:rPr>
        <w:t>t</w:t>
      </w:r>
      <w:r>
        <w:t xml:space="preserve"> &gt; 0 if </w:t>
      </w:r>
      <w:r>
        <w:rPr>
          <w:i/>
          <w:iCs/>
        </w:rPr>
        <w:t>i</w:t>
      </w:r>
      <w:r>
        <w:t xml:space="preserve">(0) = </w:t>
      </w:r>
      <w:r w:rsidR="00E43C35">
        <w:t>6</w:t>
      </w:r>
      <w:r>
        <w:t xml:space="preserve"> A.</w:t>
      </w:r>
    </w:p>
    <w:p w14:paraId="036A4305" w14:textId="77777777" w:rsidR="004B1B51" w:rsidRDefault="004B1B51">
      <w:pPr>
        <w:autoSpaceDE w:val="0"/>
        <w:autoSpaceDN w:val="0"/>
        <w:adjustRightInd w:val="0"/>
      </w:pPr>
    </w:p>
    <w:p w14:paraId="1E99BFF4" w14:textId="0EA0687E" w:rsidR="004B1B51" w:rsidRDefault="00A67360">
      <w:pPr>
        <w:autoSpaceDE w:val="0"/>
        <w:autoSpaceDN w:val="0"/>
        <w:adjustRightInd w:val="0"/>
        <w:ind w:left="720"/>
      </w:pPr>
      <w:r>
        <w:rPr>
          <w:noProof/>
        </w:rPr>
        <w:drawing>
          <wp:inline distT="0" distB="0" distL="0" distR="0" wp14:anchorId="20FC2442" wp14:editId="002B0D0D">
            <wp:extent cx="3048000" cy="1327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C2C5" w14:textId="77777777" w:rsidR="004B1B51" w:rsidRDefault="004B1B51">
      <w:pPr>
        <w:autoSpaceDE w:val="0"/>
        <w:autoSpaceDN w:val="0"/>
        <w:adjustRightInd w:val="0"/>
        <w:ind w:left="720"/>
      </w:pPr>
    </w:p>
    <w:p w14:paraId="59EDABD9" w14:textId="77777777" w:rsidR="004B1B51" w:rsidRDefault="004B1B51">
      <w:pPr>
        <w:autoSpaceDE w:val="0"/>
        <w:autoSpaceDN w:val="0"/>
        <w:adjustRightInd w:val="0"/>
        <w:ind w:left="720"/>
      </w:pPr>
      <w:r>
        <w:t>Figure 7.9</w:t>
      </w:r>
      <w:r w:rsidR="0046686C">
        <w:t>9</w:t>
      </w:r>
    </w:p>
    <w:p w14:paraId="0DE68B16" w14:textId="77777777" w:rsidR="00E43C35" w:rsidRDefault="00E43C35">
      <w:pPr>
        <w:autoSpaceDE w:val="0"/>
        <w:autoSpaceDN w:val="0"/>
        <w:adjustRightInd w:val="0"/>
        <w:ind w:left="720"/>
      </w:pPr>
      <w:r>
        <w:t>For Prob. 7.19.</w:t>
      </w:r>
    </w:p>
    <w:sectPr w:rsidR="00E43C3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E5"/>
    <w:rsid w:val="000849EC"/>
    <w:rsid w:val="001B6389"/>
    <w:rsid w:val="001E1AC8"/>
    <w:rsid w:val="0046686C"/>
    <w:rsid w:val="004B1B51"/>
    <w:rsid w:val="008A0BE5"/>
    <w:rsid w:val="00A67360"/>
    <w:rsid w:val="00CF63C4"/>
    <w:rsid w:val="00D44DE9"/>
    <w:rsid w:val="00E4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5253F5A"/>
  <w15:chartTrackingRefBased/>
  <w15:docId w15:val="{09F5AB39-A284-4273-9F96-4278329D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2018-12-10T13:17:00Z</dcterms:created>
  <dcterms:modified xsi:type="dcterms:W3CDTF">2018-12-10T13:17:00Z</dcterms:modified>
</cp:coreProperties>
</file>