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6198E5" w14:textId="77777777" w:rsidR="002F6B9E" w:rsidRDefault="002F6B9E">
      <w:pPr>
        <w:autoSpaceDE w:val="0"/>
        <w:autoSpaceDN w:val="0"/>
        <w:adjustRightInd w:val="0"/>
      </w:pPr>
      <w:r>
        <w:rPr>
          <w:b/>
          <w:bCs/>
        </w:rPr>
        <w:t>Chapter 7, Problem 80.</w:t>
      </w:r>
    </w:p>
    <w:p w14:paraId="28336967" w14:textId="77777777" w:rsidR="002F6B9E" w:rsidRDefault="002F6B9E">
      <w:pPr>
        <w:autoSpaceDE w:val="0"/>
        <w:autoSpaceDN w:val="0"/>
        <w:adjustRightInd w:val="0"/>
      </w:pPr>
    </w:p>
    <w:p w14:paraId="575F5096" w14:textId="0C77EE78" w:rsidR="002F6B9E" w:rsidRDefault="002F6B9E">
      <w:pPr>
        <w:autoSpaceDE w:val="0"/>
        <w:autoSpaceDN w:val="0"/>
        <w:adjustRightInd w:val="0"/>
        <w:ind w:left="720"/>
      </w:pPr>
      <w:r>
        <w:t>In the circuit of Fig. 7.14</w:t>
      </w:r>
      <w:r w:rsidR="0041326A">
        <w:t>4</w:t>
      </w:r>
      <w:r>
        <w:t xml:space="preserve">, assume that the switch has been in position </w:t>
      </w:r>
      <w:r w:rsidR="00A779C4">
        <w:rPr>
          <w:i/>
          <w:iCs/>
        </w:rPr>
        <w:t>a</w:t>
      </w:r>
      <w:r>
        <w:t xml:space="preserve"> for a long time, find:</w:t>
      </w:r>
    </w:p>
    <w:p w14:paraId="7EA35EDC" w14:textId="77777777" w:rsidR="002F6B9E" w:rsidRDefault="002F6B9E">
      <w:pPr>
        <w:numPr>
          <w:ilvl w:val="0"/>
          <w:numId w:val="7"/>
        </w:numPr>
        <w:autoSpaceDE w:val="0"/>
        <w:autoSpaceDN w:val="0"/>
        <w:adjustRightInd w:val="0"/>
      </w:pPr>
      <w:r>
        <w:rPr>
          <w:i/>
          <w:iCs/>
        </w:rPr>
        <w:t>i</w:t>
      </w:r>
      <w:r>
        <w:rPr>
          <w:vertAlign w:val="subscript"/>
        </w:rPr>
        <w:t>1</w:t>
      </w:r>
      <w:r>
        <w:t>(0),</w:t>
      </w:r>
      <w:r w:rsidR="008D1DF2">
        <w:t xml:space="preserve"> </w:t>
      </w:r>
      <w:r>
        <w:rPr>
          <w:i/>
          <w:iCs/>
        </w:rPr>
        <w:t>i</w:t>
      </w:r>
      <w:r>
        <w:rPr>
          <w:vertAlign w:val="subscript"/>
        </w:rPr>
        <w:t>2</w:t>
      </w:r>
      <w:r>
        <w:t xml:space="preserve">(0), and </w:t>
      </w:r>
      <w:r>
        <w:rPr>
          <w:i/>
          <w:iCs/>
        </w:rPr>
        <w:t>v</w:t>
      </w:r>
      <w:r>
        <w:rPr>
          <w:vertAlign w:val="subscript"/>
        </w:rPr>
        <w:t>0</w:t>
      </w:r>
      <w:r>
        <w:t>(0)</w:t>
      </w:r>
      <w:bookmarkStart w:id="0" w:name="_GoBack"/>
      <w:bookmarkEnd w:id="0"/>
    </w:p>
    <w:p w14:paraId="5C7B0BFD" w14:textId="77777777" w:rsidR="002F6B9E" w:rsidRDefault="002F6B9E">
      <w:pPr>
        <w:numPr>
          <w:ilvl w:val="0"/>
          <w:numId w:val="7"/>
        </w:numPr>
        <w:autoSpaceDE w:val="0"/>
        <w:autoSpaceDN w:val="0"/>
        <w:adjustRightInd w:val="0"/>
      </w:pPr>
      <w:proofErr w:type="spellStart"/>
      <w:r>
        <w:rPr>
          <w:i/>
          <w:iCs/>
        </w:rPr>
        <w:t>i</w:t>
      </w:r>
      <w:r>
        <w:rPr>
          <w:i/>
          <w:iCs/>
          <w:vertAlign w:val="subscript"/>
        </w:rPr>
        <w:t>L</w:t>
      </w:r>
      <w:proofErr w:type="spellEnd"/>
      <w:r>
        <w:t>(</w:t>
      </w:r>
      <w:r>
        <w:rPr>
          <w:i/>
          <w:iCs/>
        </w:rPr>
        <w:t>t</w:t>
      </w:r>
      <w:r>
        <w:t>)</w:t>
      </w:r>
    </w:p>
    <w:p w14:paraId="7787E2AA" w14:textId="3B708F5C" w:rsidR="002F6B9E" w:rsidRDefault="002F6B9E">
      <w:pPr>
        <w:numPr>
          <w:ilvl w:val="0"/>
          <w:numId w:val="7"/>
        </w:numPr>
        <w:autoSpaceDE w:val="0"/>
        <w:autoSpaceDN w:val="0"/>
        <w:adjustRightInd w:val="0"/>
      </w:pPr>
      <w:r>
        <w:rPr>
          <w:i/>
          <w:iCs/>
        </w:rPr>
        <w:t>i</w:t>
      </w:r>
      <w:r>
        <w:rPr>
          <w:vertAlign w:val="subscript"/>
        </w:rPr>
        <w:t>1</w:t>
      </w:r>
      <w:r>
        <w:t>(</w:t>
      </w:r>
      <w:r w:rsidR="00615028">
        <w:sym w:font="Symbol" w:char="F0A5"/>
      </w:r>
      <w:r>
        <w:t xml:space="preserve">), </w:t>
      </w:r>
      <w:r>
        <w:rPr>
          <w:i/>
          <w:iCs/>
        </w:rPr>
        <w:t>i</w:t>
      </w:r>
      <w:r>
        <w:rPr>
          <w:vertAlign w:val="subscript"/>
        </w:rPr>
        <w:t>2</w:t>
      </w:r>
      <w:r>
        <w:t>(</w:t>
      </w:r>
      <w:r w:rsidR="00615028">
        <w:sym w:font="Symbol" w:char="F0A5"/>
      </w:r>
      <w:r>
        <w:t xml:space="preserve">), and </w:t>
      </w:r>
      <w:r>
        <w:rPr>
          <w:i/>
          <w:iCs/>
        </w:rPr>
        <w:t>v</w:t>
      </w:r>
      <w:r>
        <w:rPr>
          <w:vertAlign w:val="subscript"/>
        </w:rPr>
        <w:t>0</w:t>
      </w:r>
      <w:r>
        <w:t>(</w:t>
      </w:r>
      <w:r w:rsidR="00615028">
        <w:sym w:font="Symbol" w:char="F0A5"/>
      </w:r>
      <w:r>
        <w:t>)</w:t>
      </w:r>
    </w:p>
    <w:p w14:paraId="330F9A55" w14:textId="77777777" w:rsidR="002F6B9E" w:rsidRDefault="002F6B9E">
      <w:pPr>
        <w:autoSpaceDE w:val="0"/>
        <w:autoSpaceDN w:val="0"/>
        <w:adjustRightInd w:val="0"/>
        <w:ind w:left="2160"/>
      </w:pPr>
    </w:p>
    <w:p w14:paraId="78A06B0B" w14:textId="4D15E893" w:rsidR="002F6B9E" w:rsidRDefault="0095431F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2F6B9E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BDAC8CE" wp14:editId="1F9909B3">
            <wp:extent cx="3815080" cy="1418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7FBB" w14:textId="77777777" w:rsidR="002F6B9E" w:rsidRDefault="002F6B9E">
      <w:pPr>
        <w:autoSpaceDE w:val="0"/>
        <w:autoSpaceDN w:val="0"/>
        <w:adjustRightInd w:val="0"/>
        <w:ind w:left="2160"/>
        <w:rPr>
          <w:rFonts w:ascii="Courier New" w:hAnsi="Courier New" w:cs="Courier New"/>
          <w:sz w:val="20"/>
          <w:szCs w:val="20"/>
        </w:rPr>
      </w:pPr>
    </w:p>
    <w:p w14:paraId="152BF0CB" w14:textId="77777777" w:rsidR="002F6B9E" w:rsidRDefault="0041326A">
      <w:pPr>
        <w:autoSpaceDE w:val="0"/>
        <w:autoSpaceDN w:val="0"/>
        <w:adjustRightInd w:val="0"/>
        <w:ind w:left="720"/>
      </w:pPr>
      <w:r>
        <w:t>Figure 7.144</w:t>
      </w:r>
    </w:p>
    <w:p w14:paraId="51C156A4" w14:textId="77777777" w:rsidR="00183494" w:rsidRDefault="00183494">
      <w:pPr>
        <w:autoSpaceDE w:val="0"/>
        <w:autoSpaceDN w:val="0"/>
        <w:adjustRightInd w:val="0"/>
        <w:ind w:left="720"/>
      </w:pPr>
      <w:r>
        <w:t>For Prob. 7.80.</w:t>
      </w:r>
    </w:p>
    <w:p w14:paraId="0125A294" w14:textId="77777777" w:rsidR="002F6B9E" w:rsidRDefault="002F6B9E">
      <w:pPr>
        <w:autoSpaceDE w:val="0"/>
        <w:autoSpaceDN w:val="0"/>
        <w:adjustRightInd w:val="0"/>
        <w:ind w:left="2160"/>
      </w:pPr>
    </w:p>
    <w:sectPr w:rsidR="002F6B9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3437B"/>
    <w:multiLevelType w:val="hybridMultilevel"/>
    <w:tmpl w:val="FDECE2B8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4DAA2751"/>
    <w:multiLevelType w:val="hybridMultilevel"/>
    <w:tmpl w:val="FEA2101E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501914B7"/>
    <w:multiLevelType w:val="hybridMultilevel"/>
    <w:tmpl w:val="D7C89CC2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6AB03065"/>
    <w:multiLevelType w:val="hybridMultilevel"/>
    <w:tmpl w:val="7D7A474C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795B5E4E"/>
    <w:multiLevelType w:val="hybridMultilevel"/>
    <w:tmpl w:val="46E2ACC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F2"/>
    <w:rsid w:val="00125DBB"/>
    <w:rsid w:val="00183494"/>
    <w:rsid w:val="00185063"/>
    <w:rsid w:val="002F6B9E"/>
    <w:rsid w:val="003B2637"/>
    <w:rsid w:val="0041326A"/>
    <w:rsid w:val="0058487C"/>
    <w:rsid w:val="005A467B"/>
    <w:rsid w:val="00615028"/>
    <w:rsid w:val="008D1DF2"/>
    <w:rsid w:val="0095431F"/>
    <w:rsid w:val="00A779C4"/>
    <w:rsid w:val="00BA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1D94045"/>
  <w15:chartTrackingRefBased/>
  <w15:docId w15:val="{178E2CD1-C1CF-44BC-8C94-9492E2FA1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autoSpaceDE w:val="0"/>
      <w:autoSpaceDN w:val="0"/>
      <w:adjustRightInd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2018-12-08T23:28:00Z</dcterms:created>
  <dcterms:modified xsi:type="dcterms:W3CDTF">2018-12-08T23:39:00Z</dcterms:modified>
</cp:coreProperties>
</file>