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79A1D2" w14:textId="77777777" w:rsidR="00BF2C53" w:rsidRDefault="00BF2C53">
      <w:pPr>
        <w:rPr>
          <w:b/>
          <w:bCs/>
        </w:rPr>
      </w:pPr>
      <w:r>
        <w:rPr>
          <w:b/>
          <w:bCs/>
        </w:rPr>
        <w:t>Chapter 9, Solution 28.</w:t>
      </w:r>
    </w:p>
    <w:p w14:paraId="7641B247" w14:textId="767F1CA2" w:rsidR="00BF2C53" w:rsidRDefault="00BF2C53">
      <w:pPr>
        <w:pStyle w:val="Heading1"/>
      </w:pPr>
    </w:p>
    <w:p w14:paraId="069E57D3" w14:textId="77777777" w:rsidR="002D0F45" w:rsidRDefault="002D0F45" w:rsidP="002D0F4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Determine the current that flows through a 15-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 resistor connected in parallel with a voltage source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156 cos(377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iCs/>
          <w:sz w:val="24"/>
          <w:szCs w:val="24"/>
        </w:rPr>
        <w:t>+45˚)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V.</w:t>
      </w:r>
    </w:p>
    <w:p w14:paraId="057A79BA" w14:textId="469C863F" w:rsidR="002D0F45" w:rsidRDefault="002D0F45" w:rsidP="002D0F45"/>
    <w:p w14:paraId="45545727" w14:textId="5A8012BD" w:rsidR="002D0F45" w:rsidRDefault="002D0F45" w:rsidP="002D0F45">
      <w:r>
        <w:rPr>
          <w:b/>
        </w:rPr>
        <w:t>Solution</w:t>
      </w:r>
      <w:bookmarkStart w:id="0" w:name="_GoBack"/>
      <w:bookmarkEnd w:id="0"/>
    </w:p>
    <w:p w14:paraId="50EE3778" w14:textId="77777777" w:rsidR="002D0F45" w:rsidRPr="002D0F45" w:rsidRDefault="002D0F45" w:rsidP="002D0F45"/>
    <w:p w14:paraId="51614873" w14:textId="77777777" w:rsidR="00BF2C53" w:rsidRDefault="00BF2C53">
      <w:r>
        <w:tab/>
      </w:r>
      <w:r>
        <w:tab/>
      </w:r>
      <w:r w:rsidR="00F427BD">
        <w:rPr>
          <w:position w:val="-24"/>
        </w:rPr>
        <w:object w:dxaOrig="3400" w:dyaOrig="620" w14:anchorId="296734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9.65pt;height:30.6pt" o:ole="" fillcolor="window">
            <v:imagedata r:id="rId5" o:title=""/>
          </v:shape>
          <o:OLEObject Type="Embed" ShapeID="_x0000_i1025" DrawAspect="Content" ObjectID="_1606800828" r:id="rId6"/>
        </w:object>
      </w:r>
      <w:r w:rsidR="00F427BD" w:rsidRPr="00F427BD">
        <w:rPr>
          <w:b/>
          <w:bCs/>
        </w:rPr>
        <w:t>10.4</w:t>
      </w:r>
      <w:r w:rsidRPr="00F427BD">
        <w:rPr>
          <w:b/>
          <w:bCs/>
        </w:rPr>
        <w:t>cos(377t</w:t>
      </w:r>
      <w:r w:rsidR="00F427BD" w:rsidRPr="00F427BD">
        <w:rPr>
          <w:b/>
          <w:bCs/>
        </w:rPr>
        <w:t>+45˚</w:t>
      </w:r>
      <w:r w:rsidRPr="00F427BD">
        <w:rPr>
          <w:b/>
          <w:bCs/>
        </w:rPr>
        <w:t>) A</w:t>
      </w:r>
      <w:r>
        <w:t>.</w:t>
      </w:r>
    </w:p>
    <w:p w14:paraId="1C254AF5" w14:textId="77777777" w:rsidR="00BF2C53" w:rsidRDefault="00BF2C53">
      <w:pPr>
        <w:rPr>
          <w:b/>
          <w:bCs/>
        </w:rPr>
      </w:pPr>
    </w:p>
    <w:p w14:paraId="5DB9510C" w14:textId="77777777" w:rsidR="00BF2C53" w:rsidRDefault="00BF2C53">
      <w:pPr>
        <w:ind w:left="720"/>
      </w:pPr>
    </w:p>
    <w:sectPr w:rsidR="00BF2C5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15"/>
  </w:num>
  <w:num w:numId="12">
    <w:abstractNumId w:val="13"/>
  </w:num>
  <w:num w:numId="13">
    <w:abstractNumId w:val="12"/>
  </w:num>
  <w:num w:numId="14">
    <w:abstractNumId w:val="17"/>
  </w:num>
  <w:num w:numId="15">
    <w:abstractNumId w:val="16"/>
  </w:num>
  <w:num w:numId="16">
    <w:abstractNumId w:val="2"/>
  </w:num>
  <w:num w:numId="17">
    <w:abstractNumId w:val="7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90"/>
    <w:rsid w:val="002C59AA"/>
    <w:rsid w:val="002D0F45"/>
    <w:rsid w:val="004E4E21"/>
    <w:rsid w:val="00B23390"/>
    <w:rsid w:val="00BF2C53"/>
    <w:rsid w:val="00CC7F36"/>
    <w:rsid w:val="00F4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51BEE60"/>
  <w15:chartTrackingRefBased/>
  <w15:docId w15:val="{D1B13A10-6050-45EE-BB80-E17A440E5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link w:val="PlainTextChar"/>
    <w:rsid w:val="002D0F45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D0F4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2018-12-20T13:45:00Z</dcterms:created>
  <dcterms:modified xsi:type="dcterms:W3CDTF">2018-12-20T13:47:00Z</dcterms:modified>
</cp:coreProperties>
</file>